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21C3D8" w14:textId="2C0110CC" w:rsidR="00F93BEA" w:rsidRPr="00874BFC" w:rsidRDefault="00874BFC" w:rsidP="00874BFC">
      <w:pPr>
        <w:tabs>
          <w:tab w:val="left" w:pos="9986"/>
        </w:tabs>
        <w:jc w:val="center"/>
        <w:rPr>
          <w:sz w:val="40"/>
          <w:lang w:val="ru-RU"/>
        </w:rPr>
      </w:pPr>
      <w:r w:rsidRPr="00874BFC">
        <w:rPr>
          <w:sz w:val="40"/>
          <w:lang w:val="ru-RU"/>
        </w:rPr>
        <w:t>Социальный Проверочный Отчет</w:t>
      </w:r>
    </w:p>
    <w:p w14:paraId="49631274" w14:textId="77777777" w:rsidR="00F93BEA" w:rsidRPr="00E07BC7" w:rsidRDefault="00F93BEA">
      <w:pPr>
        <w:pStyle w:val="a3"/>
        <w:rPr>
          <w:sz w:val="44"/>
          <w:lang w:val="ru-RU"/>
        </w:rPr>
      </w:pPr>
    </w:p>
    <w:p w14:paraId="0F6084B3" w14:textId="77777777" w:rsidR="00874BFC" w:rsidRPr="00874BFC" w:rsidRDefault="00874BFC" w:rsidP="00874BFC">
      <w:pPr>
        <w:rPr>
          <w:lang w:val="ru-RU"/>
        </w:rPr>
      </w:pPr>
      <w:proofErr w:type="spellStart"/>
      <w:r w:rsidRPr="00874BFC">
        <w:rPr>
          <w:lang w:val="ru-RU"/>
        </w:rPr>
        <w:t>Займ</w:t>
      </w:r>
      <w:proofErr w:type="spellEnd"/>
      <w:r w:rsidRPr="00874BFC">
        <w:rPr>
          <w:lang w:val="ru-RU"/>
        </w:rPr>
        <w:t xml:space="preserve">: </w:t>
      </w:r>
    </w:p>
    <w:p w14:paraId="04CF83E0" w14:textId="77777777" w:rsidR="00874BFC" w:rsidRPr="00874BFC" w:rsidRDefault="00874BFC" w:rsidP="00874BFC">
      <w:pPr>
        <w:rPr>
          <w:lang w:val="ru-RU"/>
        </w:rPr>
      </w:pPr>
      <w:r w:rsidRPr="00874BFC">
        <w:rPr>
          <w:lang w:val="ru-RU"/>
        </w:rPr>
        <w:t>Дата: июль 2021 год</w:t>
      </w:r>
    </w:p>
    <w:p w14:paraId="78C7D5F0" w14:textId="77777777" w:rsidR="00F93BEA" w:rsidRPr="00E07BC7" w:rsidRDefault="00F93BEA">
      <w:pPr>
        <w:pStyle w:val="a3"/>
        <w:rPr>
          <w:sz w:val="44"/>
          <w:lang w:val="ru-RU"/>
        </w:rPr>
      </w:pPr>
    </w:p>
    <w:p w14:paraId="25674450" w14:textId="77777777" w:rsidR="00F93BEA" w:rsidRPr="00E07BC7" w:rsidRDefault="00E07BC7" w:rsidP="00E07BC7">
      <w:pPr>
        <w:pStyle w:val="a3"/>
        <w:tabs>
          <w:tab w:val="left" w:pos="5520"/>
        </w:tabs>
        <w:rPr>
          <w:sz w:val="44"/>
          <w:lang w:val="ru-RU"/>
        </w:rPr>
      </w:pPr>
      <w:r>
        <w:rPr>
          <w:sz w:val="44"/>
          <w:lang w:val="ru-RU"/>
        </w:rPr>
        <w:tab/>
      </w:r>
    </w:p>
    <w:p w14:paraId="05B468BD" w14:textId="77777777" w:rsidR="00F93BEA" w:rsidRPr="00E07BC7" w:rsidRDefault="00F93BEA">
      <w:pPr>
        <w:pStyle w:val="a3"/>
        <w:spacing w:before="8"/>
        <w:rPr>
          <w:sz w:val="62"/>
          <w:lang w:val="ru-RU"/>
        </w:rPr>
      </w:pPr>
    </w:p>
    <w:p w14:paraId="7522CC8F" w14:textId="77777777" w:rsidR="00E07BC7" w:rsidRDefault="00E07BC7">
      <w:pPr>
        <w:pStyle w:val="a3"/>
        <w:spacing w:before="9"/>
        <w:rPr>
          <w:lang w:val="ru-RU"/>
        </w:rPr>
      </w:pPr>
    </w:p>
    <w:p w14:paraId="530E891A" w14:textId="77777777" w:rsidR="00E07BC7" w:rsidRDefault="00E07BC7">
      <w:pPr>
        <w:pStyle w:val="a3"/>
        <w:spacing w:before="9"/>
        <w:rPr>
          <w:lang w:val="ru-RU"/>
        </w:rPr>
      </w:pPr>
    </w:p>
    <w:p w14:paraId="6FAE8DB9" w14:textId="77777777" w:rsidR="00E07BC7" w:rsidRDefault="00E07BC7">
      <w:pPr>
        <w:pStyle w:val="a3"/>
        <w:spacing w:before="9"/>
        <w:rPr>
          <w:lang w:val="ru-RU"/>
        </w:rPr>
      </w:pPr>
    </w:p>
    <w:p w14:paraId="167FE5E6" w14:textId="77777777" w:rsidR="00E07BC7" w:rsidRDefault="00E07BC7">
      <w:pPr>
        <w:pStyle w:val="a3"/>
        <w:spacing w:before="9"/>
        <w:rPr>
          <w:lang w:val="ru-RU"/>
        </w:rPr>
      </w:pPr>
    </w:p>
    <w:p w14:paraId="43A36D6A" w14:textId="77777777" w:rsidR="00E07BC7" w:rsidRPr="00874BFC" w:rsidRDefault="00E07BC7">
      <w:pPr>
        <w:pStyle w:val="a3"/>
        <w:spacing w:before="9"/>
        <w:rPr>
          <w:lang w:val="ru-RU"/>
        </w:rPr>
      </w:pPr>
    </w:p>
    <w:p w14:paraId="5E0512E2" w14:textId="70B3A6A0" w:rsidR="00874BFC" w:rsidRPr="00874BFC" w:rsidRDefault="00874BFC" w:rsidP="00895B4A">
      <w:pPr>
        <w:pStyle w:val="a3"/>
        <w:spacing w:before="9"/>
        <w:jc w:val="center"/>
        <w:rPr>
          <w:sz w:val="36"/>
          <w:szCs w:val="36"/>
          <w:lang w:val="ru-RU"/>
        </w:rPr>
      </w:pPr>
      <w:r w:rsidRPr="00874BFC">
        <w:rPr>
          <w:sz w:val="36"/>
          <w:szCs w:val="36"/>
          <w:lang w:val="ru-RU"/>
        </w:rPr>
        <w:t>КАЗАХСТАН</w:t>
      </w:r>
      <w:r w:rsidRPr="00874BFC">
        <w:rPr>
          <w:sz w:val="40"/>
          <w:szCs w:val="40"/>
          <w:lang w:val="ru-RU"/>
        </w:rPr>
        <w:t xml:space="preserve">: </w:t>
      </w:r>
      <w:r w:rsidRPr="00874BFC">
        <w:rPr>
          <w:sz w:val="36"/>
          <w:szCs w:val="36"/>
          <w:lang w:val="ru-RU"/>
        </w:rPr>
        <w:t>НЕЗАВЕРШЕННЫЙ УЧАСТОК “АКТОБЕ-АТЫРАУ- ГРАНИЦА РОССИЙСКОЙ ФЕДЕРАЦИИ (НА АСТРАХАНЬ)” КМ 482,1 -  КМ 487</w:t>
      </w:r>
    </w:p>
    <w:p w14:paraId="4DD1ADCA" w14:textId="77777777" w:rsidR="00E07BC7" w:rsidRDefault="00E07BC7">
      <w:pPr>
        <w:pStyle w:val="a3"/>
        <w:spacing w:before="9"/>
        <w:rPr>
          <w:lang w:val="ru-RU"/>
        </w:rPr>
      </w:pPr>
    </w:p>
    <w:p w14:paraId="0004F6E1" w14:textId="77777777" w:rsidR="00E07BC7" w:rsidRDefault="00E07BC7">
      <w:pPr>
        <w:pStyle w:val="a3"/>
        <w:spacing w:before="9"/>
        <w:rPr>
          <w:lang w:val="ru-RU"/>
        </w:rPr>
      </w:pPr>
    </w:p>
    <w:p w14:paraId="597FB6B5" w14:textId="77777777" w:rsidR="00E07BC7" w:rsidRDefault="00E07BC7">
      <w:pPr>
        <w:pStyle w:val="a3"/>
        <w:spacing w:before="9"/>
        <w:rPr>
          <w:lang w:val="ru-RU"/>
        </w:rPr>
      </w:pPr>
    </w:p>
    <w:p w14:paraId="1391149A" w14:textId="77777777" w:rsidR="00E07BC7" w:rsidRDefault="00E07BC7">
      <w:pPr>
        <w:pStyle w:val="a3"/>
        <w:spacing w:before="9"/>
        <w:rPr>
          <w:lang w:val="ru-RU"/>
        </w:rPr>
      </w:pPr>
    </w:p>
    <w:p w14:paraId="3FD006ED" w14:textId="77777777" w:rsidR="00E07BC7" w:rsidRDefault="00E07BC7">
      <w:pPr>
        <w:pStyle w:val="a3"/>
        <w:spacing w:before="9"/>
        <w:rPr>
          <w:lang w:val="ru-RU"/>
        </w:rPr>
      </w:pPr>
    </w:p>
    <w:p w14:paraId="2AA687AB" w14:textId="77777777" w:rsidR="00E07BC7" w:rsidRDefault="00E07BC7">
      <w:pPr>
        <w:pStyle w:val="a3"/>
        <w:spacing w:before="9"/>
        <w:rPr>
          <w:lang w:val="ru-RU"/>
        </w:rPr>
      </w:pPr>
    </w:p>
    <w:p w14:paraId="51AF6F3B" w14:textId="77777777" w:rsidR="00E07BC7" w:rsidRDefault="00E07BC7">
      <w:pPr>
        <w:pStyle w:val="a3"/>
        <w:spacing w:before="9"/>
        <w:rPr>
          <w:lang w:val="ru-RU"/>
        </w:rPr>
      </w:pPr>
    </w:p>
    <w:p w14:paraId="524B088B" w14:textId="77777777" w:rsidR="00E07BC7" w:rsidRDefault="00C93F49" w:rsidP="00E07BC7">
      <w:pPr>
        <w:jc w:val="center"/>
        <w:rPr>
          <w:lang w:val="ru-RU"/>
        </w:rPr>
      </w:pPr>
      <w:r w:rsidRPr="00AA252C">
        <w:rPr>
          <w:lang w:val="ru-RU"/>
        </w:rPr>
        <w:t xml:space="preserve">Консультант по Управлению Проектом </w:t>
      </w:r>
      <w:r w:rsidR="00E07BC7" w:rsidRPr="00AA252C">
        <w:rPr>
          <w:lang w:val="ru-RU"/>
        </w:rPr>
        <w:t xml:space="preserve">АО </w:t>
      </w:r>
      <w:r w:rsidRPr="00AA252C">
        <w:rPr>
          <w:lang w:val="ru-RU"/>
        </w:rPr>
        <w:t>«</w:t>
      </w:r>
      <w:r w:rsidR="00E07BC7" w:rsidRPr="00AA252C">
        <w:rPr>
          <w:lang w:val="ru-RU"/>
        </w:rPr>
        <w:t>НК «</w:t>
      </w:r>
      <w:proofErr w:type="spellStart"/>
      <w:r w:rsidR="00E07BC7" w:rsidRPr="00AA252C">
        <w:rPr>
          <w:lang w:val="ru-RU"/>
        </w:rPr>
        <w:t>КазАвтоЖол</w:t>
      </w:r>
      <w:proofErr w:type="spellEnd"/>
      <w:r w:rsidR="00E07BC7" w:rsidRPr="00AA252C">
        <w:rPr>
          <w:lang w:val="ru-RU"/>
        </w:rPr>
        <w:t>»</w:t>
      </w:r>
    </w:p>
    <w:p w14:paraId="23939BBB" w14:textId="77777777" w:rsidR="00E07BC7" w:rsidRPr="00E07BC7" w:rsidRDefault="00E07BC7" w:rsidP="00E07BC7">
      <w:pPr>
        <w:jc w:val="center"/>
        <w:rPr>
          <w:lang w:val="ru-RU"/>
        </w:rPr>
      </w:pPr>
    </w:p>
    <w:p w14:paraId="70CA299A" w14:textId="77777777" w:rsidR="00E07BC7" w:rsidRDefault="00E07BC7" w:rsidP="00E07BC7">
      <w:pPr>
        <w:jc w:val="center"/>
        <w:rPr>
          <w:lang w:val="ru-RU"/>
        </w:rPr>
      </w:pPr>
      <w:r>
        <w:rPr>
          <w:lang w:val="ru-RU"/>
        </w:rPr>
        <w:t xml:space="preserve">Комитет автомобильных дорог Министерства индустрии и </w:t>
      </w:r>
      <w:r w:rsidR="00EB37A2">
        <w:rPr>
          <w:lang w:val="kk-KZ"/>
        </w:rPr>
        <w:t xml:space="preserve">инфраструктурного </w:t>
      </w:r>
      <w:r>
        <w:rPr>
          <w:lang w:val="ru-RU"/>
        </w:rPr>
        <w:t>развития</w:t>
      </w:r>
    </w:p>
    <w:p w14:paraId="16AADC87" w14:textId="77777777" w:rsidR="00E07BC7" w:rsidRDefault="00E07BC7" w:rsidP="00E07BC7">
      <w:pPr>
        <w:jc w:val="center"/>
        <w:rPr>
          <w:lang w:val="ru-RU"/>
        </w:rPr>
      </w:pPr>
    </w:p>
    <w:p w14:paraId="33DAE9F4" w14:textId="77777777" w:rsidR="00E07BC7" w:rsidRPr="00E07BC7" w:rsidRDefault="00E07BC7" w:rsidP="00E07BC7">
      <w:pPr>
        <w:jc w:val="center"/>
        <w:rPr>
          <w:lang w:val="ru-RU"/>
        </w:rPr>
      </w:pPr>
      <w:r>
        <w:rPr>
          <w:lang w:val="ru-RU"/>
        </w:rPr>
        <w:t>Республики Казахстан</w:t>
      </w:r>
    </w:p>
    <w:p w14:paraId="704E1758" w14:textId="77777777" w:rsidR="00E07BC7" w:rsidRPr="00E07BC7" w:rsidRDefault="00E07BC7" w:rsidP="00E07BC7">
      <w:pPr>
        <w:jc w:val="center"/>
        <w:rPr>
          <w:lang w:val="ru-RU"/>
        </w:rPr>
      </w:pPr>
    </w:p>
    <w:p w14:paraId="7EE285C6" w14:textId="77777777" w:rsidR="00E07BC7" w:rsidRDefault="00E07BC7" w:rsidP="00E07BC7">
      <w:pPr>
        <w:jc w:val="center"/>
        <w:rPr>
          <w:lang w:val="ru-RU"/>
        </w:rPr>
      </w:pPr>
    </w:p>
    <w:p w14:paraId="5332F20B" w14:textId="77777777" w:rsidR="00E07BC7" w:rsidRDefault="00E07BC7" w:rsidP="00E07BC7">
      <w:pPr>
        <w:jc w:val="center"/>
        <w:rPr>
          <w:lang w:val="ru-RU"/>
        </w:rPr>
      </w:pPr>
    </w:p>
    <w:p w14:paraId="647C663D" w14:textId="77777777" w:rsidR="00E07BC7" w:rsidRDefault="00E07BC7" w:rsidP="00E07BC7">
      <w:pPr>
        <w:jc w:val="center"/>
        <w:rPr>
          <w:lang w:val="ru-RU"/>
        </w:rPr>
      </w:pPr>
    </w:p>
    <w:p w14:paraId="136B0EA0" w14:textId="77777777" w:rsidR="00E07BC7" w:rsidRDefault="00E07BC7" w:rsidP="00E07BC7">
      <w:pPr>
        <w:jc w:val="center"/>
        <w:rPr>
          <w:lang w:val="ru-RU"/>
        </w:rPr>
      </w:pPr>
    </w:p>
    <w:p w14:paraId="0D1CC926" w14:textId="77777777" w:rsidR="00E07BC7" w:rsidRDefault="00E07BC7" w:rsidP="00E07BC7">
      <w:pPr>
        <w:jc w:val="center"/>
        <w:rPr>
          <w:lang w:val="ru-RU"/>
        </w:rPr>
      </w:pPr>
    </w:p>
    <w:p w14:paraId="245D730D" w14:textId="77777777" w:rsidR="00E07BC7" w:rsidRDefault="00E07BC7" w:rsidP="00E07BC7">
      <w:pPr>
        <w:jc w:val="center"/>
        <w:rPr>
          <w:lang w:val="ru-RU"/>
        </w:rPr>
      </w:pPr>
    </w:p>
    <w:p w14:paraId="30136EB3" w14:textId="77777777" w:rsidR="00E07BC7" w:rsidRDefault="00E07BC7" w:rsidP="00E07BC7">
      <w:pPr>
        <w:jc w:val="center"/>
        <w:rPr>
          <w:lang w:val="ru-RU"/>
        </w:rPr>
      </w:pPr>
    </w:p>
    <w:p w14:paraId="748A8C9C" w14:textId="77777777" w:rsidR="00E07BC7" w:rsidRDefault="00E07BC7" w:rsidP="00E07BC7">
      <w:pPr>
        <w:jc w:val="center"/>
        <w:rPr>
          <w:lang w:val="ru-RU"/>
        </w:rPr>
      </w:pPr>
    </w:p>
    <w:p w14:paraId="024136BC" w14:textId="77777777" w:rsidR="00E07BC7" w:rsidRDefault="00E07BC7" w:rsidP="00E07BC7">
      <w:pPr>
        <w:jc w:val="center"/>
        <w:rPr>
          <w:lang w:val="ru-RU"/>
        </w:rPr>
      </w:pPr>
    </w:p>
    <w:p w14:paraId="1ADD79BB" w14:textId="77777777" w:rsidR="00E07BC7" w:rsidRDefault="00E07BC7" w:rsidP="00E07BC7">
      <w:pPr>
        <w:jc w:val="center"/>
        <w:rPr>
          <w:lang w:val="ru-RU"/>
        </w:rPr>
      </w:pPr>
    </w:p>
    <w:p w14:paraId="3D93AD97" w14:textId="77777777" w:rsidR="00E07BC7" w:rsidRDefault="00E07BC7" w:rsidP="00E07BC7">
      <w:pPr>
        <w:jc w:val="center"/>
        <w:rPr>
          <w:lang w:val="ru-RU"/>
        </w:rPr>
      </w:pPr>
    </w:p>
    <w:p w14:paraId="65773C3D" w14:textId="77777777" w:rsidR="00E07BC7" w:rsidRDefault="00E07BC7" w:rsidP="00E07BC7">
      <w:pPr>
        <w:jc w:val="center"/>
        <w:rPr>
          <w:lang w:val="ru-RU"/>
        </w:rPr>
      </w:pPr>
    </w:p>
    <w:p w14:paraId="2A4EEDD1" w14:textId="77777777" w:rsidR="00E07BC7" w:rsidRDefault="00E07BC7" w:rsidP="00E07BC7">
      <w:pPr>
        <w:jc w:val="center"/>
        <w:rPr>
          <w:lang w:val="ru-RU"/>
        </w:rPr>
      </w:pPr>
    </w:p>
    <w:p w14:paraId="578A98A8" w14:textId="77777777" w:rsidR="00874BFC" w:rsidRPr="00874BFC" w:rsidRDefault="00874BFC" w:rsidP="00874BFC">
      <w:pPr>
        <w:tabs>
          <w:tab w:val="left" w:pos="1418"/>
        </w:tabs>
        <w:jc w:val="both"/>
        <w:rPr>
          <w:sz w:val="20"/>
          <w:szCs w:val="20"/>
          <w:lang w:val="ru-RU"/>
        </w:rPr>
      </w:pPr>
      <w:r w:rsidRPr="00874BFC">
        <w:rPr>
          <w:sz w:val="20"/>
          <w:szCs w:val="20"/>
          <w:lang w:val="ru-RU"/>
        </w:rPr>
        <w:t>Проверочный отчет по социальной и экологической защите является документом заемщика. Мнения, выраженные в данном документе, не обязательно отражают точку зрения Совета Директоров, Руководства или персонала АБР и могут носить предварительный характер.</w:t>
      </w:r>
    </w:p>
    <w:p w14:paraId="310635DB" w14:textId="77777777" w:rsidR="00E07BC7" w:rsidRDefault="00E07BC7" w:rsidP="00E07BC7">
      <w:pPr>
        <w:jc w:val="center"/>
        <w:rPr>
          <w:lang w:val="ru-RU"/>
        </w:rPr>
      </w:pPr>
    </w:p>
    <w:p w14:paraId="564CDE9C" w14:textId="77777777" w:rsidR="00E07BC7" w:rsidRDefault="00E07BC7" w:rsidP="00E07BC7">
      <w:pPr>
        <w:jc w:val="center"/>
        <w:rPr>
          <w:lang w:val="ru-RU"/>
        </w:rPr>
      </w:pPr>
    </w:p>
    <w:p w14:paraId="5E04EE85" w14:textId="77777777" w:rsidR="00E07BC7" w:rsidRDefault="00E07BC7" w:rsidP="00E07BC7">
      <w:pPr>
        <w:jc w:val="center"/>
        <w:rPr>
          <w:lang w:val="ru-RU"/>
        </w:rPr>
      </w:pPr>
    </w:p>
    <w:p w14:paraId="3B7CE1C9" w14:textId="0222DC65" w:rsidR="00E07BC7" w:rsidRPr="00910FDE" w:rsidRDefault="00874BFC" w:rsidP="004D1E78">
      <w:pPr>
        <w:jc w:val="center"/>
        <w:rPr>
          <w:lang w:val="ru-RU"/>
        </w:rPr>
      </w:pPr>
      <w:r>
        <w:rPr>
          <w:lang w:val="ru-RU"/>
        </w:rPr>
        <w:t>Июль 2021</w:t>
      </w:r>
      <w:r w:rsidR="00E64EBE">
        <w:rPr>
          <w:lang w:val="ru-RU"/>
        </w:rPr>
        <w:t xml:space="preserve"> год</w:t>
      </w:r>
    </w:p>
    <w:p w14:paraId="40EEC1EC" w14:textId="77777777" w:rsidR="00E07BC7" w:rsidRPr="00910FDE" w:rsidRDefault="00E07BC7">
      <w:pPr>
        <w:pStyle w:val="a3"/>
        <w:spacing w:before="9"/>
        <w:rPr>
          <w:lang w:val="ru-RU"/>
        </w:rPr>
      </w:pPr>
    </w:p>
    <w:p w14:paraId="229255C6" w14:textId="77777777" w:rsidR="00E07BC7" w:rsidRPr="001C420F" w:rsidRDefault="00E07BC7" w:rsidP="001C420F">
      <w:pPr>
        <w:pStyle w:val="a3"/>
        <w:rPr>
          <w:sz w:val="18"/>
          <w:szCs w:val="18"/>
          <w:lang w:val="ru-RU"/>
        </w:rPr>
      </w:pPr>
    </w:p>
    <w:p w14:paraId="62F15B01" w14:textId="77777777" w:rsidR="00F93BEA" w:rsidRDefault="0053291F" w:rsidP="00104854">
      <w:pPr>
        <w:pStyle w:val="1"/>
        <w:spacing w:before="120" w:after="120" w:line="276" w:lineRule="auto"/>
        <w:ind w:left="401"/>
        <w:jc w:val="center"/>
        <w:rPr>
          <w:sz w:val="28"/>
          <w:szCs w:val="28"/>
          <w:lang w:val="ru-RU"/>
        </w:rPr>
      </w:pPr>
      <w:r w:rsidRPr="00104854">
        <w:rPr>
          <w:sz w:val="28"/>
          <w:szCs w:val="28"/>
          <w:lang w:val="ru-RU"/>
        </w:rPr>
        <w:t>СОДЕРЖАНИЕ</w:t>
      </w:r>
    </w:p>
    <w:sdt>
      <w:sdtPr>
        <w:rPr>
          <w:sz w:val="18"/>
          <w:szCs w:val="18"/>
          <w:highlight w:val="yellow"/>
        </w:rPr>
        <w:id w:val="-2049434028"/>
        <w:docPartObj>
          <w:docPartGallery w:val="Table of Contents"/>
          <w:docPartUnique/>
        </w:docPartObj>
      </w:sdtPr>
      <w:sdtEndPr>
        <w:rPr>
          <w:highlight w:val="none"/>
        </w:rPr>
      </w:sdtEndPr>
      <w:sdtContent>
        <w:p w14:paraId="603D198A" w14:textId="00BFF26F" w:rsidR="00394F79" w:rsidRPr="00BD53F4" w:rsidRDefault="00D105EB" w:rsidP="00D105EB">
          <w:pPr>
            <w:pStyle w:val="10"/>
            <w:spacing w:before="120" w:line="276" w:lineRule="auto"/>
            <w:rPr>
              <w:rFonts w:asciiTheme="minorHAnsi" w:eastAsiaTheme="minorEastAsia" w:hAnsiTheme="minorHAnsi" w:cstheme="minorBidi"/>
              <w:bCs w:val="0"/>
              <w:caps/>
              <w:sz w:val="20"/>
              <w:szCs w:val="20"/>
              <w:lang w:val="ru-RU" w:eastAsia="ru-RU"/>
            </w:rPr>
          </w:pPr>
          <w:r>
            <w:rPr>
              <w:rStyle w:val="ab"/>
              <w:color w:val="auto"/>
              <w:sz w:val="20"/>
              <w:szCs w:val="20"/>
              <w:u w:val="none"/>
              <w:lang w:val="ru-RU"/>
            </w:rPr>
            <w:t xml:space="preserve">1.  </w:t>
          </w:r>
          <w:r w:rsidR="00394F79" w:rsidRPr="00BD53F4">
            <w:rPr>
              <w:rStyle w:val="ab"/>
              <w:color w:val="auto"/>
              <w:sz w:val="20"/>
              <w:szCs w:val="20"/>
              <w:u w:val="none"/>
              <w:lang w:val="ru-RU"/>
            </w:rPr>
            <w:t>ВВЕДЕНИЕ</w:t>
          </w:r>
          <w:r w:rsidR="00126790" w:rsidRPr="00BD53F4">
            <w:rPr>
              <w:rStyle w:val="ab"/>
              <w:color w:val="auto"/>
              <w:sz w:val="20"/>
              <w:szCs w:val="20"/>
              <w:u w:val="none"/>
              <w:lang w:val="ru-RU"/>
            </w:rPr>
            <w:t>……</w:t>
          </w:r>
          <w:r w:rsidR="00877BBF" w:rsidRPr="00BD53F4">
            <w:rPr>
              <w:rStyle w:val="ab"/>
              <w:color w:val="auto"/>
              <w:sz w:val="20"/>
              <w:szCs w:val="20"/>
              <w:u w:val="none"/>
              <w:lang w:val="ru-RU"/>
            </w:rPr>
            <w:t>……………………………………………………………………………………</w:t>
          </w:r>
          <w:r w:rsidR="009B0ED1">
            <w:rPr>
              <w:rStyle w:val="ab"/>
              <w:color w:val="auto"/>
              <w:sz w:val="20"/>
              <w:szCs w:val="20"/>
              <w:u w:val="none"/>
              <w:lang w:val="ru-RU"/>
            </w:rPr>
            <w:t>………</w:t>
          </w:r>
          <w:proofErr w:type="gramStart"/>
          <w:r w:rsidR="009B0ED1">
            <w:rPr>
              <w:rStyle w:val="ab"/>
              <w:color w:val="auto"/>
              <w:sz w:val="20"/>
              <w:szCs w:val="20"/>
              <w:u w:val="none"/>
              <w:lang w:val="ru-RU"/>
            </w:rPr>
            <w:t>…….</w:t>
          </w:r>
          <w:proofErr w:type="gramEnd"/>
          <w:r w:rsidR="009B0ED1">
            <w:rPr>
              <w:rStyle w:val="ab"/>
              <w:color w:val="auto"/>
              <w:sz w:val="20"/>
              <w:szCs w:val="20"/>
              <w:u w:val="none"/>
              <w:lang w:val="ru-RU"/>
            </w:rPr>
            <w:t>5</w:t>
          </w:r>
        </w:p>
        <w:p w14:paraId="2309BDB8" w14:textId="66215946" w:rsidR="00394F79" w:rsidRPr="00BD53F4" w:rsidRDefault="00D105EB" w:rsidP="00D105EB">
          <w:pPr>
            <w:pStyle w:val="10"/>
            <w:spacing w:before="120" w:line="276" w:lineRule="auto"/>
            <w:rPr>
              <w:rFonts w:asciiTheme="minorHAnsi" w:eastAsiaTheme="minorEastAsia" w:hAnsiTheme="minorHAnsi" w:cstheme="minorBidi"/>
              <w:bCs w:val="0"/>
              <w:caps/>
              <w:sz w:val="20"/>
              <w:szCs w:val="20"/>
              <w:lang w:val="ru-RU" w:eastAsia="ru-RU"/>
            </w:rPr>
          </w:pPr>
          <w:r>
            <w:rPr>
              <w:sz w:val="20"/>
              <w:szCs w:val="20"/>
              <w:lang w:val="ru-RU"/>
            </w:rPr>
            <w:t xml:space="preserve">2.   </w:t>
          </w:r>
          <w:r w:rsidR="00394F79" w:rsidRPr="00BD53F4">
            <w:rPr>
              <w:sz w:val="20"/>
              <w:szCs w:val="20"/>
              <w:lang w:val="ru-RU"/>
            </w:rPr>
            <w:t>ОХВАТ И ЦЕЛИ ОТЧЕТА</w:t>
          </w:r>
          <w:r w:rsidR="00126790" w:rsidRPr="00BD53F4">
            <w:rPr>
              <w:sz w:val="20"/>
              <w:szCs w:val="20"/>
              <w:lang w:val="ru-RU"/>
            </w:rPr>
            <w:t>…</w:t>
          </w:r>
          <w:r w:rsidR="00877BBF" w:rsidRPr="00BD53F4">
            <w:rPr>
              <w:sz w:val="20"/>
              <w:szCs w:val="20"/>
              <w:lang w:val="ru-RU"/>
            </w:rPr>
            <w:t>……………………………………………………………………</w:t>
          </w:r>
          <w:proofErr w:type="gramStart"/>
          <w:r w:rsidR="00877BBF" w:rsidRPr="00BD53F4">
            <w:rPr>
              <w:sz w:val="20"/>
              <w:szCs w:val="20"/>
              <w:lang w:val="ru-RU"/>
            </w:rPr>
            <w:t>…….</w:t>
          </w:r>
          <w:proofErr w:type="gramEnd"/>
          <w:r w:rsidR="009B0ED1">
            <w:rPr>
              <w:sz w:val="20"/>
              <w:szCs w:val="20"/>
              <w:lang w:val="ru-RU"/>
            </w:rPr>
            <w:t>……….11</w:t>
          </w:r>
        </w:p>
        <w:p w14:paraId="47BFF59D" w14:textId="437C96A7" w:rsidR="00394F79" w:rsidRPr="00BD53F4" w:rsidRDefault="00D105EB" w:rsidP="00D105EB">
          <w:pPr>
            <w:pStyle w:val="10"/>
            <w:spacing w:before="120" w:line="276" w:lineRule="auto"/>
            <w:rPr>
              <w:rStyle w:val="ab"/>
              <w:color w:val="auto"/>
              <w:sz w:val="20"/>
              <w:szCs w:val="20"/>
              <w:u w:val="none"/>
              <w:lang w:val="ru-RU"/>
            </w:rPr>
          </w:pPr>
          <w:r>
            <w:rPr>
              <w:rStyle w:val="ab"/>
              <w:color w:val="auto"/>
              <w:sz w:val="20"/>
              <w:szCs w:val="20"/>
              <w:u w:val="none"/>
              <w:lang w:val="ru-RU"/>
            </w:rPr>
            <w:t xml:space="preserve">3.   </w:t>
          </w:r>
          <w:r w:rsidR="00394F79" w:rsidRPr="00BD53F4">
            <w:rPr>
              <w:rStyle w:val="ab"/>
              <w:color w:val="auto"/>
              <w:sz w:val="20"/>
              <w:szCs w:val="20"/>
              <w:u w:val="none"/>
              <w:lang w:val="ru-RU"/>
            </w:rPr>
            <w:t>МЕТОДОЛОГИЯ</w:t>
          </w:r>
          <w:r w:rsidR="00126790" w:rsidRPr="00BD53F4">
            <w:rPr>
              <w:rStyle w:val="ab"/>
              <w:color w:val="auto"/>
              <w:sz w:val="20"/>
              <w:szCs w:val="20"/>
              <w:u w:val="none"/>
              <w:lang w:val="ru-RU"/>
            </w:rPr>
            <w:t>…………</w:t>
          </w:r>
          <w:r w:rsidR="00877BBF" w:rsidRPr="00BD53F4">
            <w:rPr>
              <w:rStyle w:val="ab"/>
              <w:color w:val="auto"/>
              <w:sz w:val="20"/>
              <w:szCs w:val="20"/>
              <w:u w:val="none"/>
              <w:lang w:val="ru-RU"/>
            </w:rPr>
            <w:t>……………………………………………………………………………</w:t>
          </w:r>
          <w:proofErr w:type="gramStart"/>
          <w:r w:rsidR="00877BBF" w:rsidRPr="00BD53F4">
            <w:rPr>
              <w:rStyle w:val="ab"/>
              <w:color w:val="auto"/>
              <w:sz w:val="20"/>
              <w:szCs w:val="20"/>
              <w:u w:val="none"/>
              <w:lang w:val="ru-RU"/>
            </w:rPr>
            <w:t>…….</w:t>
          </w:r>
          <w:proofErr w:type="gramEnd"/>
          <w:r w:rsidR="00877BBF" w:rsidRPr="00BD53F4">
            <w:rPr>
              <w:rStyle w:val="ab"/>
              <w:color w:val="auto"/>
              <w:sz w:val="20"/>
              <w:szCs w:val="20"/>
              <w:u w:val="none"/>
              <w:lang w:val="ru-RU"/>
            </w:rPr>
            <w:t>.</w:t>
          </w:r>
          <w:r w:rsidR="00126790" w:rsidRPr="00BD53F4">
            <w:rPr>
              <w:rStyle w:val="ab"/>
              <w:color w:val="auto"/>
              <w:sz w:val="20"/>
              <w:szCs w:val="20"/>
              <w:u w:val="none"/>
              <w:lang w:val="ru-RU"/>
            </w:rPr>
            <w:t>…</w:t>
          </w:r>
          <w:r w:rsidR="009B0ED1">
            <w:rPr>
              <w:rStyle w:val="ab"/>
              <w:color w:val="auto"/>
              <w:sz w:val="20"/>
              <w:szCs w:val="20"/>
              <w:u w:val="none"/>
              <w:lang w:val="ru-RU"/>
            </w:rPr>
            <w:t>12</w:t>
          </w:r>
        </w:p>
        <w:p w14:paraId="2A3E6399" w14:textId="2EC9786B" w:rsidR="00394F79" w:rsidRPr="00BD53F4" w:rsidRDefault="00D105EB" w:rsidP="00D105EB">
          <w:pPr>
            <w:pStyle w:val="10"/>
            <w:spacing w:before="120" w:line="276" w:lineRule="auto"/>
            <w:rPr>
              <w:rStyle w:val="ab"/>
              <w:rFonts w:asciiTheme="minorHAnsi" w:eastAsiaTheme="minorEastAsia" w:hAnsiTheme="minorHAnsi" w:cstheme="minorBidi"/>
              <w:bCs w:val="0"/>
              <w:caps/>
              <w:color w:val="auto"/>
              <w:sz w:val="20"/>
              <w:szCs w:val="20"/>
              <w:u w:val="none"/>
              <w:lang w:val="ru-RU" w:eastAsia="ru-RU"/>
            </w:rPr>
          </w:pPr>
          <w:r>
            <w:rPr>
              <w:sz w:val="20"/>
              <w:szCs w:val="20"/>
              <w:lang w:val="ru-RU"/>
            </w:rPr>
            <w:t xml:space="preserve">4.   </w:t>
          </w:r>
          <w:r w:rsidRPr="00BD53F4">
            <w:rPr>
              <w:sz w:val="20"/>
              <w:szCs w:val="20"/>
              <w:lang w:val="ru-RU"/>
            </w:rPr>
            <w:t xml:space="preserve">КОНСУЛЬТАЦИЯ, УЧАСТИЕ И РАСКРЫТИЕ ИНФОРМАЦИИ </w:t>
          </w:r>
          <w:r w:rsidR="00126790" w:rsidRPr="00BD53F4">
            <w:rPr>
              <w:sz w:val="20"/>
              <w:szCs w:val="20"/>
              <w:lang w:val="ru-RU"/>
            </w:rPr>
            <w:t>……</w:t>
          </w:r>
          <w:r w:rsidR="00877BBF" w:rsidRPr="00BD53F4">
            <w:rPr>
              <w:sz w:val="20"/>
              <w:szCs w:val="20"/>
              <w:lang w:val="ru-RU"/>
            </w:rPr>
            <w:t>……………………</w:t>
          </w:r>
          <w:r>
            <w:rPr>
              <w:sz w:val="20"/>
              <w:szCs w:val="20"/>
              <w:lang w:val="ru-RU"/>
            </w:rPr>
            <w:t>……………</w:t>
          </w:r>
          <w:r w:rsidR="009B0ED1">
            <w:rPr>
              <w:sz w:val="20"/>
              <w:szCs w:val="20"/>
              <w:lang w:val="ru-RU"/>
            </w:rPr>
            <w:t>12</w:t>
          </w:r>
        </w:p>
        <w:p w14:paraId="367FBD13" w14:textId="67D5C2FA" w:rsidR="00394F79" w:rsidRPr="00D105EB" w:rsidRDefault="00C82F95" w:rsidP="00D105EB">
          <w:pPr>
            <w:pStyle w:val="10"/>
            <w:spacing w:before="120" w:line="276" w:lineRule="auto"/>
            <w:rPr>
              <w:rFonts w:asciiTheme="minorHAnsi" w:eastAsiaTheme="minorEastAsia" w:hAnsiTheme="minorHAnsi" w:cstheme="minorBidi"/>
              <w:bCs w:val="0"/>
              <w:caps/>
              <w:sz w:val="20"/>
              <w:szCs w:val="20"/>
              <w:lang w:val="ru-RU" w:eastAsia="ru-RU"/>
            </w:rPr>
          </w:pPr>
          <w:hyperlink w:anchor="_Toc533701398" w:history="1">
            <w:r w:rsidR="00AE28F2" w:rsidRPr="00BD53F4">
              <w:rPr>
                <w:rStyle w:val="ab"/>
                <w:color w:val="auto"/>
                <w:sz w:val="20"/>
                <w:szCs w:val="20"/>
                <w:u w:val="none"/>
                <w:lang w:val="ru-RU"/>
              </w:rPr>
              <w:t>5</w:t>
            </w:r>
            <w:r w:rsidR="00394F79" w:rsidRPr="00BD53F4">
              <w:rPr>
                <w:rStyle w:val="ab"/>
                <w:color w:val="auto"/>
                <w:sz w:val="20"/>
                <w:szCs w:val="20"/>
                <w:u w:val="none"/>
                <w:lang w:val="ru-RU"/>
              </w:rPr>
              <w:t>.</w:t>
            </w:r>
            <w:r w:rsidR="00394F79" w:rsidRPr="00BD53F4">
              <w:rPr>
                <w:rFonts w:asciiTheme="minorHAnsi" w:eastAsiaTheme="minorEastAsia" w:hAnsiTheme="minorHAnsi" w:cstheme="minorBidi"/>
                <w:bCs w:val="0"/>
                <w:sz w:val="20"/>
                <w:szCs w:val="20"/>
                <w:lang w:val="ru-RU" w:eastAsia="ru-RU"/>
              </w:rPr>
              <w:tab/>
            </w:r>
          </w:hyperlink>
          <w:r w:rsidR="00D105EB" w:rsidRPr="00BD53F4">
            <w:rPr>
              <w:sz w:val="20"/>
              <w:szCs w:val="20"/>
              <w:lang w:val="ru-RU"/>
            </w:rPr>
            <w:t>ЗАКЛЮЧЕНИЯ ПРОВЕРКИ УЧАСТКА ДОРОГИ, ПРЕДЛОЖЕННОГО ДЛЯ ФИНАНСИРОВАНИЯ АБР</w:t>
          </w:r>
          <w:r w:rsidR="00877BBF" w:rsidRPr="00BD53F4">
            <w:rPr>
              <w:sz w:val="20"/>
              <w:szCs w:val="20"/>
              <w:lang w:val="ru-RU"/>
            </w:rPr>
            <w:t>……………</w:t>
          </w:r>
          <w:r w:rsidR="00D105EB">
            <w:rPr>
              <w:sz w:val="20"/>
              <w:szCs w:val="20"/>
              <w:lang w:val="ru-RU"/>
            </w:rPr>
            <w:t>…………………………………………………………………………………………</w:t>
          </w:r>
          <w:proofErr w:type="gramStart"/>
          <w:r w:rsidR="00D105EB">
            <w:rPr>
              <w:sz w:val="20"/>
              <w:szCs w:val="20"/>
              <w:lang w:val="ru-RU"/>
            </w:rPr>
            <w:t>…….</w:t>
          </w:r>
          <w:proofErr w:type="gramEnd"/>
          <w:r w:rsidR="00D105EB">
            <w:rPr>
              <w:sz w:val="20"/>
              <w:szCs w:val="20"/>
              <w:lang w:val="ru-RU"/>
            </w:rPr>
            <w:t>.</w:t>
          </w:r>
          <w:r w:rsidR="00877BBF" w:rsidRPr="00BD53F4">
            <w:rPr>
              <w:sz w:val="20"/>
              <w:szCs w:val="20"/>
              <w:lang w:val="ru-RU"/>
            </w:rPr>
            <w:t>….</w:t>
          </w:r>
          <w:r w:rsidR="009B0ED1">
            <w:rPr>
              <w:sz w:val="20"/>
              <w:szCs w:val="20"/>
              <w:lang w:val="ru-RU"/>
            </w:rPr>
            <w:t>….15</w:t>
          </w:r>
        </w:p>
        <w:p w14:paraId="5D85493C" w14:textId="36F7DEA4" w:rsidR="00394F79" w:rsidRPr="00BD53F4" w:rsidRDefault="00C82F95" w:rsidP="00957EF7">
          <w:pPr>
            <w:pStyle w:val="10"/>
            <w:spacing w:before="120" w:line="276" w:lineRule="auto"/>
            <w:rPr>
              <w:rFonts w:asciiTheme="minorHAnsi" w:eastAsiaTheme="minorEastAsia" w:hAnsiTheme="minorHAnsi" w:cstheme="minorBidi"/>
              <w:bCs w:val="0"/>
              <w:caps/>
              <w:sz w:val="20"/>
              <w:szCs w:val="20"/>
              <w:lang w:val="ru-RU" w:eastAsia="ru-RU"/>
            </w:rPr>
          </w:pPr>
          <w:hyperlink w:anchor="_Toc533701399" w:history="1">
            <w:r w:rsidR="00AE28F2" w:rsidRPr="00BD53F4">
              <w:rPr>
                <w:rStyle w:val="ab"/>
                <w:color w:val="auto"/>
                <w:sz w:val="20"/>
                <w:szCs w:val="20"/>
                <w:u w:val="none"/>
                <w:lang w:val="ru-RU"/>
              </w:rPr>
              <w:t>6</w:t>
            </w:r>
            <w:r w:rsidR="00394F79" w:rsidRPr="00BD53F4">
              <w:rPr>
                <w:rStyle w:val="ab"/>
                <w:color w:val="auto"/>
                <w:sz w:val="20"/>
                <w:szCs w:val="20"/>
                <w:u w:val="none"/>
                <w:lang w:val="ru-RU"/>
              </w:rPr>
              <w:t>.</w:t>
            </w:r>
          </w:hyperlink>
          <w:r w:rsidR="00394F79" w:rsidRPr="00BD53F4">
            <w:rPr>
              <w:sz w:val="20"/>
              <w:szCs w:val="20"/>
              <w:lang w:val="ru-RU"/>
            </w:rPr>
            <w:t xml:space="preserve"> МЕХАНИЗМ РАССМОТРЕНИЯ ЖАЛОБ</w:t>
          </w:r>
          <w:r w:rsidR="00877BBF" w:rsidRPr="00BD53F4">
            <w:rPr>
              <w:sz w:val="20"/>
              <w:szCs w:val="20"/>
              <w:lang w:val="ru-RU"/>
            </w:rPr>
            <w:t>……………………………………………………………</w:t>
          </w:r>
          <w:proofErr w:type="gramStart"/>
          <w:r w:rsidR="00877BBF" w:rsidRPr="00BD53F4">
            <w:rPr>
              <w:sz w:val="20"/>
              <w:szCs w:val="20"/>
              <w:lang w:val="ru-RU"/>
            </w:rPr>
            <w:t>…….</w:t>
          </w:r>
          <w:proofErr w:type="gramEnd"/>
          <w:r w:rsidR="009B0ED1">
            <w:rPr>
              <w:sz w:val="20"/>
              <w:szCs w:val="20"/>
              <w:lang w:val="ru-RU"/>
            </w:rPr>
            <w:t>…19</w:t>
          </w:r>
        </w:p>
        <w:p w14:paraId="5D5759A3" w14:textId="369DCA7E" w:rsidR="00394F79" w:rsidRPr="00BD53F4" w:rsidRDefault="00C82F95" w:rsidP="00957EF7">
          <w:pPr>
            <w:pStyle w:val="10"/>
            <w:spacing w:before="120" w:line="276" w:lineRule="auto"/>
            <w:rPr>
              <w:rFonts w:asciiTheme="minorHAnsi" w:eastAsiaTheme="minorEastAsia" w:hAnsiTheme="minorHAnsi" w:cstheme="minorBidi"/>
              <w:bCs w:val="0"/>
              <w:caps/>
              <w:sz w:val="20"/>
              <w:szCs w:val="20"/>
              <w:lang w:val="ru-RU" w:eastAsia="ru-RU"/>
            </w:rPr>
          </w:pPr>
          <w:hyperlink w:anchor="_Toc533701409" w:history="1">
            <w:r w:rsidR="00AE28F2" w:rsidRPr="00BD53F4">
              <w:rPr>
                <w:rStyle w:val="ab"/>
                <w:color w:val="auto"/>
                <w:sz w:val="20"/>
                <w:szCs w:val="20"/>
                <w:u w:val="none"/>
                <w:lang w:val="ru-RU"/>
              </w:rPr>
              <w:t>7</w:t>
            </w:r>
            <w:r w:rsidR="00394F79" w:rsidRPr="00BD53F4">
              <w:rPr>
                <w:rStyle w:val="ab"/>
                <w:color w:val="auto"/>
                <w:sz w:val="20"/>
                <w:szCs w:val="20"/>
                <w:u w:val="none"/>
                <w:lang w:val="ru-RU"/>
              </w:rPr>
              <w:t>.</w:t>
            </w:r>
            <w:r w:rsidR="00394F79" w:rsidRPr="00BD53F4">
              <w:rPr>
                <w:rFonts w:asciiTheme="minorHAnsi" w:eastAsiaTheme="minorEastAsia" w:hAnsiTheme="minorHAnsi" w:cstheme="minorBidi"/>
                <w:bCs w:val="0"/>
                <w:sz w:val="20"/>
                <w:szCs w:val="20"/>
                <w:lang w:val="ru-RU" w:eastAsia="ru-RU"/>
              </w:rPr>
              <w:tab/>
            </w:r>
            <w:r w:rsidR="00394F79" w:rsidRPr="00BD53F4">
              <w:rPr>
                <w:rStyle w:val="ab"/>
                <w:color w:val="auto"/>
                <w:sz w:val="20"/>
                <w:szCs w:val="20"/>
                <w:u w:val="none"/>
                <w:lang w:val="ru-RU"/>
              </w:rPr>
              <w:t>ИНСТИТУЦИОНАЛЬНАЯ</w:t>
            </w:r>
          </w:hyperlink>
          <w:r w:rsidR="00394F79" w:rsidRPr="00BD53F4">
            <w:rPr>
              <w:sz w:val="20"/>
              <w:szCs w:val="20"/>
              <w:lang w:val="ru-RU"/>
            </w:rPr>
            <w:t xml:space="preserve"> РЕАЛИЗАЦИЯ И МЕХАНИЗМЫ КОНТРОЛЯ</w:t>
          </w:r>
          <w:r w:rsidR="00126790" w:rsidRPr="00BD53F4">
            <w:rPr>
              <w:sz w:val="20"/>
              <w:szCs w:val="20"/>
              <w:lang w:val="ru-RU"/>
            </w:rPr>
            <w:t>……</w:t>
          </w:r>
          <w:r w:rsidR="00877BBF" w:rsidRPr="00BD53F4">
            <w:rPr>
              <w:sz w:val="20"/>
              <w:szCs w:val="20"/>
              <w:lang w:val="ru-RU"/>
            </w:rPr>
            <w:t>……………</w:t>
          </w:r>
          <w:proofErr w:type="gramStart"/>
          <w:r w:rsidR="00877BBF" w:rsidRPr="00BD53F4">
            <w:rPr>
              <w:sz w:val="20"/>
              <w:szCs w:val="20"/>
              <w:lang w:val="ru-RU"/>
            </w:rPr>
            <w:t>…….</w:t>
          </w:r>
          <w:proofErr w:type="gramEnd"/>
          <w:r w:rsidR="009B0ED1">
            <w:rPr>
              <w:sz w:val="20"/>
              <w:szCs w:val="20"/>
              <w:lang w:val="ru-RU"/>
            </w:rPr>
            <w:t>……21</w:t>
          </w:r>
        </w:p>
        <w:p w14:paraId="7B16B00E" w14:textId="37A23D93" w:rsidR="00394F79" w:rsidRPr="00BD53F4" w:rsidRDefault="00C82F95" w:rsidP="00957EF7">
          <w:pPr>
            <w:pStyle w:val="10"/>
            <w:spacing w:before="120" w:line="276" w:lineRule="auto"/>
            <w:rPr>
              <w:rFonts w:asciiTheme="minorHAnsi" w:eastAsiaTheme="minorEastAsia" w:hAnsiTheme="minorHAnsi" w:cstheme="minorBidi"/>
              <w:bCs w:val="0"/>
              <w:caps/>
              <w:sz w:val="20"/>
              <w:szCs w:val="20"/>
              <w:lang w:val="ru-RU" w:eastAsia="ru-RU"/>
            </w:rPr>
          </w:pPr>
          <w:hyperlink w:anchor="_Toc533701410" w:history="1">
            <w:r w:rsidR="00394F79" w:rsidRPr="00BD53F4">
              <w:rPr>
                <w:rStyle w:val="ab"/>
                <w:color w:val="auto"/>
                <w:sz w:val="20"/>
                <w:szCs w:val="20"/>
                <w:u w:val="none"/>
                <w:lang w:val="ru-RU"/>
              </w:rPr>
              <w:t>ЗАКЛЮЧЕНИЯ</w:t>
            </w:r>
          </w:hyperlink>
          <w:r w:rsidR="00394F79" w:rsidRPr="00BD53F4">
            <w:rPr>
              <w:sz w:val="20"/>
              <w:szCs w:val="20"/>
              <w:lang w:val="ru-RU"/>
            </w:rPr>
            <w:t xml:space="preserve"> И РЕКОМЕНДАЦИИ</w:t>
          </w:r>
          <w:r w:rsidR="00126790" w:rsidRPr="00BD53F4">
            <w:rPr>
              <w:sz w:val="20"/>
              <w:szCs w:val="20"/>
              <w:lang w:val="ru-RU"/>
            </w:rPr>
            <w:t>……</w:t>
          </w:r>
          <w:r w:rsidR="00877BBF" w:rsidRPr="00BD53F4">
            <w:rPr>
              <w:sz w:val="20"/>
              <w:szCs w:val="20"/>
              <w:lang w:val="ru-RU"/>
            </w:rPr>
            <w:t>…………………………………………………………</w:t>
          </w:r>
          <w:proofErr w:type="gramStart"/>
          <w:r w:rsidR="00877BBF" w:rsidRPr="00BD53F4">
            <w:rPr>
              <w:sz w:val="20"/>
              <w:szCs w:val="20"/>
              <w:lang w:val="ru-RU"/>
            </w:rPr>
            <w:t>…….</w:t>
          </w:r>
          <w:proofErr w:type="gramEnd"/>
          <w:r w:rsidR="00877BBF" w:rsidRPr="00BD53F4">
            <w:rPr>
              <w:sz w:val="20"/>
              <w:szCs w:val="20"/>
              <w:lang w:val="ru-RU"/>
            </w:rPr>
            <w:t>.</w:t>
          </w:r>
          <w:r w:rsidR="009B0ED1">
            <w:rPr>
              <w:sz w:val="20"/>
              <w:szCs w:val="20"/>
              <w:lang w:val="ru-RU"/>
            </w:rPr>
            <w:t>……..22</w:t>
          </w:r>
        </w:p>
        <w:p w14:paraId="306D143B" w14:textId="4CE80A23" w:rsidR="00767EE5" w:rsidRPr="00BD53F4" w:rsidRDefault="00C82F95" w:rsidP="0080593A">
          <w:pPr>
            <w:pStyle w:val="10"/>
            <w:spacing w:before="120" w:line="276" w:lineRule="auto"/>
            <w:rPr>
              <w:rStyle w:val="ab"/>
              <w:color w:val="auto"/>
              <w:sz w:val="20"/>
              <w:szCs w:val="20"/>
              <w:u w:val="none"/>
              <w:lang w:val="ru-RU"/>
            </w:rPr>
          </w:pPr>
          <w:hyperlink w:anchor="_Toc533701411" w:history="1">
            <w:r w:rsidR="00394F79" w:rsidRPr="00BD53F4">
              <w:rPr>
                <w:rStyle w:val="ab"/>
                <w:color w:val="auto"/>
                <w:sz w:val="20"/>
                <w:szCs w:val="20"/>
                <w:u w:val="none"/>
                <w:lang w:val="ru-RU"/>
              </w:rPr>
              <w:t xml:space="preserve">ПРИЛОЖЕНИЕ 1. </w:t>
            </w:r>
          </w:hyperlink>
          <w:r w:rsidR="009B0ED1">
            <w:rPr>
              <w:rStyle w:val="ab"/>
              <w:color w:val="auto"/>
              <w:sz w:val="20"/>
              <w:szCs w:val="20"/>
              <w:u w:val="none"/>
              <w:lang w:val="ru-RU"/>
            </w:rPr>
            <w:t xml:space="preserve">АКТ КОМИССИОННОГО ВЫЕЗДА НА </w:t>
          </w:r>
          <w:proofErr w:type="gramStart"/>
          <w:r w:rsidR="009B0ED1">
            <w:rPr>
              <w:rStyle w:val="ab"/>
              <w:color w:val="auto"/>
              <w:sz w:val="20"/>
              <w:szCs w:val="20"/>
              <w:u w:val="none"/>
              <w:lang w:val="ru-RU"/>
            </w:rPr>
            <w:t>УЧАСТОК..</w:t>
          </w:r>
          <w:proofErr w:type="gramEnd"/>
          <w:r w:rsidR="00196675" w:rsidRPr="00BD53F4">
            <w:rPr>
              <w:rStyle w:val="ab"/>
              <w:color w:val="auto"/>
              <w:sz w:val="20"/>
              <w:szCs w:val="20"/>
              <w:u w:val="none"/>
              <w:lang w:val="ru-RU"/>
            </w:rPr>
            <w:t>……………………………………</w:t>
          </w:r>
          <w:r w:rsidR="009B0ED1">
            <w:rPr>
              <w:rStyle w:val="ab"/>
              <w:color w:val="auto"/>
              <w:sz w:val="20"/>
              <w:szCs w:val="20"/>
              <w:u w:val="none"/>
              <w:lang w:val="ru-RU"/>
            </w:rPr>
            <w:t>24</w:t>
          </w:r>
        </w:p>
        <w:p w14:paraId="63ADDABF" w14:textId="5BA829FA" w:rsidR="00767EE5" w:rsidRPr="00BD53F4" w:rsidRDefault="009B0ED1" w:rsidP="0080593A">
          <w:pPr>
            <w:pStyle w:val="10"/>
            <w:spacing w:before="120" w:line="276" w:lineRule="auto"/>
            <w:rPr>
              <w:rStyle w:val="ab"/>
              <w:color w:val="auto"/>
              <w:sz w:val="20"/>
              <w:szCs w:val="20"/>
              <w:u w:val="none"/>
              <w:lang w:val="ru-RU"/>
            </w:rPr>
          </w:pPr>
          <w:r>
            <w:rPr>
              <w:rStyle w:val="ab"/>
              <w:color w:val="auto"/>
              <w:sz w:val="20"/>
              <w:szCs w:val="20"/>
              <w:u w:val="none"/>
              <w:lang w:val="ru-RU"/>
            </w:rPr>
            <w:t xml:space="preserve">ПРИЛОЖЕНИЕ 2. ПРАВОУСТАНАВЛИВАЮЩИЕ ДОКУМЕНТЫ НА ЗЕМЕЛЬНЫЕ УЧАСТКИ </w:t>
          </w:r>
          <w:proofErr w:type="gramStart"/>
          <w:r>
            <w:rPr>
              <w:rStyle w:val="ab"/>
              <w:color w:val="auto"/>
              <w:sz w:val="20"/>
              <w:szCs w:val="20"/>
              <w:u w:val="none"/>
              <w:lang w:val="ru-RU"/>
            </w:rPr>
            <w:t xml:space="preserve"> </w:t>
          </w:r>
          <w:r w:rsidRPr="009B0ED1">
            <w:rPr>
              <w:rStyle w:val="ab"/>
              <w:color w:val="auto"/>
              <w:sz w:val="20"/>
              <w:szCs w:val="20"/>
              <w:u w:val="none"/>
              <w:lang w:val="ru-RU"/>
            </w:rPr>
            <w:t>….</w:t>
          </w:r>
          <w:proofErr w:type="gramEnd"/>
          <w:r w:rsidRPr="009B0ED1">
            <w:rPr>
              <w:rStyle w:val="ab"/>
              <w:color w:val="auto"/>
              <w:sz w:val="20"/>
              <w:szCs w:val="20"/>
              <w:u w:val="none"/>
              <w:lang w:val="ru-RU"/>
            </w:rPr>
            <w:t>. 30</w:t>
          </w:r>
        </w:p>
        <w:p w14:paraId="1FADBDE3" w14:textId="524F0C2A" w:rsidR="00394F79" w:rsidRPr="00BD53F4" w:rsidRDefault="00767EE5" w:rsidP="0080593A">
          <w:pPr>
            <w:pStyle w:val="10"/>
            <w:spacing w:before="120" w:line="276" w:lineRule="auto"/>
            <w:rPr>
              <w:rFonts w:asciiTheme="minorHAnsi" w:eastAsiaTheme="minorEastAsia" w:hAnsiTheme="minorHAnsi" w:cstheme="minorBidi"/>
              <w:b w:val="0"/>
              <w:smallCaps/>
              <w:noProof/>
              <w:lang w:val="ru-RU" w:eastAsia="ru-RU"/>
            </w:rPr>
          </w:pPr>
          <w:r w:rsidRPr="00BD53F4">
            <w:rPr>
              <w:rStyle w:val="ab"/>
              <w:color w:val="auto"/>
              <w:sz w:val="20"/>
              <w:szCs w:val="20"/>
              <w:u w:val="none"/>
              <w:lang w:val="ru-RU"/>
            </w:rPr>
            <w:t xml:space="preserve">ПРИЛОЖЕНИЕ 3. </w:t>
          </w:r>
          <w:r w:rsidR="009B0ED1" w:rsidRPr="00BD53F4">
            <w:rPr>
              <w:rStyle w:val="ab"/>
              <w:color w:val="auto"/>
              <w:sz w:val="20"/>
              <w:szCs w:val="20"/>
              <w:u w:val="none"/>
              <w:lang w:val="ru-RU"/>
            </w:rPr>
            <w:t xml:space="preserve">ФОРМА РЕГИСТРАЦИИ ЖАЛОБ И ОБРАЩЕНИЙ </w:t>
          </w:r>
          <w:r w:rsidR="0080593A" w:rsidRPr="00BD53F4">
            <w:rPr>
              <w:sz w:val="20"/>
              <w:szCs w:val="20"/>
              <w:lang w:val="ru-RU"/>
            </w:rPr>
            <w:t>…</w:t>
          </w:r>
          <w:r w:rsidR="009B0ED1">
            <w:rPr>
              <w:sz w:val="20"/>
              <w:szCs w:val="20"/>
              <w:lang w:val="ru-RU"/>
            </w:rPr>
            <w:t>………………………</w:t>
          </w:r>
          <w:r w:rsidR="0080593A" w:rsidRPr="00BD53F4">
            <w:rPr>
              <w:sz w:val="20"/>
              <w:szCs w:val="20"/>
              <w:lang w:val="ru-RU"/>
            </w:rPr>
            <w:t>…</w:t>
          </w:r>
          <w:proofErr w:type="gramStart"/>
          <w:r w:rsidR="0080593A" w:rsidRPr="00BD53F4">
            <w:rPr>
              <w:sz w:val="20"/>
              <w:szCs w:val="20"/>
              <w:lang w:val="ru-RU"/>
            </w:rPr>
            <w:t>…….</w:t>
          </w:r>
          <w:proofErr w:type="gramEnd"/>
          <w:r w:rsidR="0080593A" w:rsidRPr="00BD53F4">
            <w:rPr>
              <w:sz w:val="20"/>
              <w:szCs w:val="20"/>
              <w:lang w:val="ru-RU"/>
            </w:rPr>
            <w:t>.</w:t>
          </w:r>
          <w:r w:rsidR="006B57F1">
            <w:rPr>
              <w:sz w:val="20"/>
              <w:szCs w:val="20"/>
              <w:lang w:val="ru-RU"/>
            </w:rPr>
            <w:t>45</w:t>
          </w:r>
        </w:p>
        <w:p w14:paraId="675A618A" w14:textId="38D1295C" w:rsidR="00394F79" w:rsidRPr="00BD53F4" w:rsidRDefault="00C82F95" w:rsidP="00394F79">
          <w:pPr>
            <w:pStyle w:val="10"/>
            <w:rPr>
              <w:rStyle w:val="ab"/>
              <w:color w:val="auto"/>
              <w:sz w:val="20"/>
              <w:szCs w:val="20"/>
              <w:u w:val="none"/>
              <w:lang w:val="ru-RU"/>
            </w:rPr>
          </w:pPr>
          <w:hyperlink w:anchor="_Toc533701429" w:history="1">
            <w:r w:rsidR="00FD00F5" w:rsidRPr="00BD53F4">
              <w:rPr>
                <w:rStyle w:val="ab"/>
                <w:color w:val="auto"/>
                <w:sz w:val="20"/>
                <w:szCs w:val="20"/>
                <w:u w:val="none"/>
                <w:lang w:val="ru-RU"/>
              </w:rPr>
              <w:t xml:space="preserve">ПРИЛОЖЕНИЕ </w:t>
            </w:r>
            <w:r w:rsidR="00767EE5" w:rsidRPr="00BD53F4">
              <w:rPr>
                <w:rStyle w:val="ab"/>
                <w:color w:val="auto"/>
                <w:sz w:val="20"/>
                <w:szCs w:val="20"/>
                <w:u w:val="none"/>
                <w:lang w:val="ru-RU"/>
              </w:rPr>
              <w:t>4</w:t>
            </w:r>
            <w:r w:rsidR="00394F79" w:rsidRPr="00BD53F4">
              <w:rPr>
                <w:rStyle w:val="ab"/>
                <w:color w:val="auto"/>
                <w:sz w:val="20"/>
                <w:szCs w:val="20"/>
                <w:u w:val="none"/>
                <w:lang w:val="ru-RU"/>
              </w:rPr>
              <w:t xml:space="preserve">. </w:t>
            </w:r>
          </w:hyperlink>
          <w:r w:rsidR="0080593A" w:rsidRPr="00BD53F4">
            <w:rPr>
              <w:rStyle w:val="ab"/>
              <w:color w:val="auto"/>
              <w:sz w:val="20"/>
              <w:szCs w:val="20"/>
              <w:u w:val="none"/>
              <w:lang w:val="ru-RU"/>
            </w:rPr>
            <w:t xml:space="preserve"> </w:t>
          </w:r>
          <w:r w:rsidR="009B0ED1">
            <w:rPr>
              <w:rStyle w:val="ab"/>
              <w:color w:val="auto"/>
              <w:sz w:val="20"/>
              <w:szCs w:val="20"/>
              <w:u w:val="none"/>
              <w:lang w:val="ru-RU"/>
            </w:rPr>
            <w:t xml:space="preserve">КООРДИНАЦИОННЫЙ ЦЕНТР ПО </w:t>
          </w:r>
          <w:proofErr w:type="gramStart"/>
          <w:r w:rsidR="009B0ED1">
            <w:rPr>
              <w:rStyle w:val="ab"/>
              <w:color w:val="auto"/>
              <w:sz w:val="20"/>
              <w:szCs w:val="20"/>
              <w:u w:val="none"/>
              <w:lang w:val="ru-RU"/>
            </w:rPr>
            <w:t>МРЖ….</w:t>
          </w:r>
          <w:proofErr w:type="gramEnd"/>
          <w:r w:rsidR="0080593A" w:rsidRPr="00BD53F4">
            <w:rPr>
              <w:rStyle w:val="ab"/>
              <w:color w:val="auto"/>
              <w:sz w:val="20"/>
              <w:szCs w:val="20"/>
              <w:u w:val="none"/>
              <w:lang w:val="ru-RU"/>
            </w:rPr>
            <w:t>……………………………………………</w:t>
          </w:r>
          <w:r w:rsidR="006B57F1">
            <w:rPr>
              <w:rStyle w:val="ab"/>
              <w:color w:val="auto"/>
              <w:sz w:val="20"/>
              <w:szCs w:val="20"/>
              <w:u w:val="none"/>
              <w:lang w:val="ru-RU"/>
            </w:rPr>
            <w:t>46</w:t>
          </w:r>
        </w:p>
        <w:p w14:paraId="41C52567" w14:textId="54F01874" w:rsidR="00394F79" w:rsidRPr="00BD53F4" w:rsidRDefault="00C82F95" w:rsidP="00394F79">
          <w:pPr>
            <w:pStyle w:val="10"/>
            <w:rPr>
              <w:rStyle w:val="ab"/>
              <w:color w:val="auto"/>
              <w:sz w:val="20"/>
              <w:szCs w:val="20"/>
              <w:u w:val="none"/>
              <w:lang w:val="ru-RU"/>
            </w:rPr>
          </w:pPr>
          <w:hyperlink w:anchor="_Toc533701431" w:history="1">
            <w:r w:rsidR="00FD00F5" w:rsidRPr="00BD53F4">
              <w:rPr>
                <w:rStyle w:val="ab"/>
                <w:color w:val="auto"/>
                <w:sz w:val="20"/>
                <w:szCs w:val="20"/>
                <w:u w:val="none"/>
                <w:lang w:val="ru-RU"/>
              </w:rPr>
              <w:t xml:space="preserve">ПРИЛОЖЕНИЕ </w:t>
            </w:r>
            <w:r w:rsidR="009B0ED1">
              <w:rPr>
                <w:rStyle w:val="ab"/>
                <w:color w:val="auto"/>
                <w:sz w:val="20"/>
                <w:szCs w:val="20"/>
                <w:u w:val="none"/>
                <w:lang w:val="ru-RU"/>
              </w:rPr>
              <w:t>5</w:t>
            </w:r>
            <w:r w:rsidR="00FD00F5" w:rsidRPr="00BD53F4">
              <w:rPr>
                <w:rStyle w:val="ab"/>
                <w:color w:val="auto"/>
                <w:sz w:val="20"/>
                <w:szCs w:val="20"/>
                <w:u w:val="none"/>
                <w:lang w:val="ru-RU"/>
              </w:rPr>
              <w:t>. КРАТКОЕ</w:t>
            </w:r>
          </w:hyperlink>
          <w:r w:rsidR="00FD00F5" w:rsidRPr="00BD53F4">
            <w:rPr>
              <w:rStyle w:val="ab"/>
              <w:color w:val="auto"/>
              <w:sz w:val="20"/>
              <w:szCs w:val="20"/>
              <w:u w:val="none"/>
              <w:lang w:val="ru-RU"/>
            </w:rPr>
            <w:t xml:space="preserve"> СОДЕРЖАНИЕ НАЦИОНАЛЬНОЙ НОРМАТИВНО-ПРАВОВОЙ БАЗЫ РЕСПУБЛИКИ КАЗАХСТАН</w:t>
          </w:r>
          <w:r w:rsidR="00B47EB8" w:rsidRPr="00BD53F4">
            <w:rPr>
              <w:rStyle w:val="ab"/>
              <w:color w:val="auto"/>
              <w:sz w:val="20"/>
              <w:szCs w:val="20"/>
              <w:u w:val="none"/>
              <w:lang w:val="ru-RU"/>
            </w:rPr>
            <w:t>…</w:t>
          </w:r>
          <w:r w:rsidR="00877BBF" w:rsidRPr="00BD53F4">
            <w:rPr>
              <w:rStyle w:val="ab"/>
              <w:color w:val="auto"/>
              <w:sz w:val="20"/>
              <w:szCs w:val="20"/>
              <w:u w:val="none"/>
              <w:lang w:val="ru-RU"/>
            </w:rPr>
            <w:t>……………………………………………………………………………………</w:t>
          </w:r>
          <w:r w:rsidR="009B0ED1">
            <w:rPr>
              <w:rStyle w:val="ab"/>
              <w:color w:val="auto"/>
              <w:sz w:val="20"/>
              <w:szCs w:val="20"/>
              <w:u w:val="none"/>
              <w:lang w:val="ru-RU"/>
            </w:rPr>
            <w:t>47</w:t>
          </w:r>
        </w:p>
        <w:p w14:paraId="4338C75F" w14:textId="6966529F" w:rsidR="00B7342F" w:rsidRPr="00FD00F5" w:rsidRDefault="00C82F95" w:rsidP="00FD00F5">
          <w:pPr>
            <w:pStyle w:val="10"/>
            <w:tabs>
              <w:tab w:val="left" w:pos="649"/>
              <w:tab w:val="left" w:pos="9776"/>
            </w:tabs>
            <w:spacing w:before="120" w:after="120" w:line="276" w:lineRule="auto"/>
            <w:rPr>
              <w:sz w:val="18"/>
              <w:szCs w:val="18"/>
              <w:lang w:val="ru-RU"/>
            </w:rPr>
          </w:pPr>
          <w:hyperlink w:anchor="_Toc533701432" w:history="1">
            <w:r w:rsidR="00FD00F5" w:rsidRPr="00BD53F4">
              <w:rPr>
                <w:rStyle w:val="ab"/>
                <w:color w:val="auto"/>
                <w:sz w:val="20"/>
                <w:szCs w:val="20"/>
                <w:u w:val="none"/>
                <w:lang w:val="ru-RU"/>
              </w:rPr>
              <w:t xml:space="preserve">ПРИЛОЖЕНИЕ </w:t>
            </w:r>
            <w:r w:rsidR="009B0ED1">
              <w:rPr>
                <w:rStyle w:val="ab"/>
                <w:color w:val="auto"/>
                <w:sz w:val="20"/>
                <w:szCs w:val="20"/>
                <w:u w:val="none"/>
                <w:lang w:val="ru-RU"/>
              </w:rPr>
              <w:t>6</w:t>
            </w:r>
            <w:r w:rsidR="00394F79" w:rsidRPr="00BD53F4">
              <w:rPr>
                <w:rStyle w:val="ab"/>
                <w:color w:val="auto"/>
                <w:sz w:val="20"/>
                <w:szCs w:val="20"/>
                <w:u w:val="none"/>
                <w:lang w:val="ru-RU"/>
              </w:rPr>
              <w:t>.</w:t>
            </w:r>
            <w:r w:rsidR="00FD00F5" w:rsidRPr="00BD53F4">
              <w:rPr>
                <w:rStyle w:val="ab"/>
                <w:color w:val="auto"/>
                <w:sz w:val="20"/>
                <w:szCs w:val="20"/>
                <w:u w:val="none"/>
                <w:lang w:val="ru-RU"/>
              </w:rPr>
              <w:t xml:space="preserve"> ЗАЩИТНЫЕ МЕРЫ </w:t>
            </w:r>
            <w:r w:rsidR="005B4D70" w:rsidRPr="00BD53F4">
              <w:rPr>
                <w:rStyle w:val="ab"/>
                <w:color w:val="auto"/>
                <w:sz w:val="20"/>
                <w:szCs w:val="20"/>
                <w:u w:val="none"/>
                <w:lang w:val="ru-RU"/>
              </w:rPr>
              <w:t>ВЫНУЖДЕННОГО</w:t>
            </w:r>
            <w:r w:rsidR="00FD00F5" w:rsidRPr="00BD53F4">
              <w:rPr>
                <w:rStyle w:val="ab"/>
                <w:color w:val="auto"/>
                <w:sz w:val="20"/>
                <w:szCs w:val="20"/>
                <w:u w:val="none"/>
                <w:lang w:val="ru-RU"/>
              </w:rPr>
              <w:t xml:space="preserve"> ПЕРЕСЕЛЕНИЯ АБР, ПОЛОЖЕНИЕ О ПОЛИТИКЕ ПО ЗАЩИТНЫМ МЕРАМ, 2009, СТРАНИЦА 17</w:t>
            </w:r>
            <w:r w:rsidR="00B47EB8" w:rsidRPr="00BD53F4">
              <w:rPr>
                <w:rStyle w:val="ab"/>
                <w:color w:val="auto"/>
                <w:sz w:val="20"/>
                <w:szCs w:val="20"/>
                <w:u w:val="none"/>
                <w:lang w:val="ru-RU"/>
              </w:rPr>
              <w:t>…</w:t>
            </w:r>
            <w:r w:rsidR="00877BBF" w:rsidRPr="00BD53F4">
              <w:rPr>
                <w:rStyle w:val="ab"/>
                <w:color w:val="auto"/>
                <w:sz w:val="20"/>
                <w:szCs w:val="20"/>
                <w:u w:val="none"/>
                <w:lang w:val="ru-RU"/>
              </w:rPr>
              <w:t>………………………………………</w:t>
            </w:r>
            <w:proofErr w:type="gramStart"/>
            <w:r w:rsidR="00877BBF" w:rsidRPr="00BD53F4">
              <w:rPr>
                <w:rStyle w:val="ab"/>
                <w:color w:val="auto"/>
                <w:sz w:val="20"/>
                <w:szCs w:val="20"/>
                <w:u w:val="none"/>
                <w:lang w:val="ru-RU"/>
              </w:rPr>
              <w:t>…</w:t>
            </w:r>
            <w:r w:rsidR="00B47EB8" w:rsidRPr="00BD53F4">
              <w:rPr>
                <w:rStyle w:val="ab"/>
                <w:color w:val="auto"/>
                <w:sz w:val="20"/>
                <w:szCs w:val="20"/>
                <w:u w:val="none"/>
                <w:lang w:val="ru-RU"/>
              </w:rPr>
              <w:t>….</w:t>
            </w:r>
            <w:proofErr w:type="gramEnd"/>
            <w:r w:rsidR="004576A1" w:rsidRPr="00BD53F4">
              <w:rPr>
                <w:rStyle w:val="ab"/>
                <w:color w:val="auto"/>
                <w:sz w:val="20"/>
                <w:szCs w:val="20"/>
                <w:u w:val="none"/>
                <w:lang w:val="ru-RU"/>
              </w:rPr>
              <w:t>5</w:t>
            </w:r>
            <w:r w:rsidR="009B0ED1">
              <w:rPr>
                <w:rStyle w:val="ab"/>
                <w:color w:val="auto"/>
                <w:sz w:val="20"/>
                <w:szCs w:val="20"/>
                <w:u w:val="none"/>
                <w:lang w:val="ru-RU"/>
              </w:rPr>
              <w:t>2</w:t>
            </w:r>
            <w:r w:rsidR="00394F79" w:rsidRPr="00BD53F4">
              <w:rPr>
                <w:rStyle w:val="ab"/>
                <w:webHidden/>
                <w:color w:val="auto"/>
                <w:sz w:val="20"/>
                <w:szCs w:val="20"/>
                <w:u w:val="none"/>
                <w:lang w:val="ru-RU"/>
              </w:rPr>
              <w:tab/>
            </w:r>
          </w:hyperlink>
        </w:p>
        <w:p w14:paraId="74455103" w14:textId="77777777" w:rsidR="004A0F3A" w:rsidRDefault="00C82F95" w:rsidP="00F65DA9">
          <w:pPr>
            <w:pStyle w:val="10"/>
            <w:tabs>
              <w:tab w:val="left" w:pos="9531"/>
            </w:tabs>
            <w:spacing w:before="120" w:after="120" w:line="276" w:lineRule="auto"/>
            <w:ind w:left="761"/>
            <w:rPr>
              <w:lang w:val="ru-RU"/>
            </w:rPr>
          </w:pPr>
        </w:p>
      </w:sdtContent>
    </w:sdt>
    <w:p w14:paraId="2241E790" w14:textId="77777777" w:rsidR="004A0F3A" w:rsidRPr="004A0F3A" w:rsidRDefault="004A0F3A" w:rsidP="004A0F3A">
      <w:pPr>
        <w:rPr>
          <w:lang w:val="ru-RU"/>
        </w:rPr>
      </w:pPr>
    </w:p>
    <w:p w14:paraId="555D425F" w14:textId="77777777" w:rsidR="004A0F3A" w:rsidRPr="004A0F3A" w:rsidRDefault="004A0F3A" w:rsidP="004A0F3A">
      <w:pPr>
        <w:rPr>
          <w:lang w:val="ru-RU"/>
        </w:rPr>
      </w:pPr>
    </w:p>
    <w:p w14:paraId="75C82627" w14:textId="77777777" w:rsidR="004A0F3A" w:rsidRPr="004A0F3A" w:rsidRDefault="004A0F3A" w:rsidP="004A0F3A">
      <w:pPr>
        <w:rPr>
          <w:lang w:val="ru-RU"/>
        </w:rPr>
      </w:pPr>
    </w:p>
    <w:p w14:paraId="1A6C98BC" w14:textId="77777777" w:rsidR="004A0F3A" w:rsidRPr="004A0F3A" w:rsidRDefault="004A0F3A" w:rsidP="004A0F3A">
      <w:pPr>
        <w:rPr>
          <w:lang w:val="ru-RU"/>
        </w:rPr>
      </w:pPr>
    </w:p>
    <w:p w14:paraId="532C33CC" w14:textId="77777777" w:rsidR="004A0F3A" w:rsidRDefault="004A0F3A" w:rsidP="004A0F3A">
      <w:pPr>
        <w:rPr>
          <w:lang w:val="ru-RU"/>
        </w:rPr>
      </w:pPr>
    </w:p>
    <w:p w14:paraId="61CBE83B" w14:textId="77777777" w:rsidR="00F93BEA" w:rsidRPr="004A0F3A" w:rsidRDefault="00F93BEA" w:rsidP="004A0F3A">
      <w:pPr>
        <w:tabs>
          <w:tab w:val="left" w:pos="8940"/>
        </w:tabs>
        <w:rPr>
          <w:lang w:val="ru-RU"/>
        </w:rPr>
        <w:sectPr w:rsidR="00F93BEA" w:rsidRPr="004A0F3A" w:rsidSect="004A0F3A">
          <w:headerReference w:type="default" r:id="rId8"/>
          <w:footerReference w:type="default" r:id="rId9"/>
          <w:type w:val="continuous"/>
          <w:pgSz w:w="11910" w:h="16840"/>
          <w:pgMar w:top="1380" w:right="600" w:bottom="980" w:left="1300" w:header="710" w:footer="782" w:gutter="0"/>
          <w:pgNumType w:start="1"/>
          <w:cols w:space="720"/>
        </w:sectPr>
      </w:pPr>
    </w:p>
    <w:p w14:paraId="66991871" w14:textId="77777777" w:rsidR="00B13AB2" w:rsidRDefault="001C420F" w:rsidP="00C47646">
      <w:pPr>
        <w:spacing w:before="120" w:after="120" w:line="276" w:lineRule="auto"/>
        <w:ind w:left="511"/>
        <w:jc w:val="center"/>
        <w:rPr>
          <w:b/>
          <w:lang w:val="ru-RU"/>
        </w:rPr>
      </w:pPr>
      <w:r>
        <w:rPr>
          <w:b/>
          <w:lang w:val="ru-RU"/>
        </w:rPr>
        <w:lastRenderedPageBreak/>
        <w:t>ТАБЛИЦЫ</w:t>
      </w:r>
    </w:p>
    <w:tbl>
      <w:tblPr>
        <w:tblStyle w:val="aa"/>
        <w:tblW w:w="9236" w:type="dxa"/>
        <w:tblInd w:w="5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3B50F0" w:rsidRPr="00200C1B" w14:paraId="729D1E51" w14:textId="77777777" w:rsidTr="00C52BB7">
        <w:tc>
          <w:tcPr>
            <w:tcW w:w="9236" w:type="dxa"/>
          </w:tcPr>
          <w:p w14:paraId="5F9F0559" w14:textId="4C019BCE" w:rsidR="003B50F0" w:rsidRPr="003B50F0" w:rsidRDefault="003B50F0" w:rsidP="009B0ED1">
            <w:pPr>
              <w:spacing w:before="120" w:after="120" w:line="276" w:lineRule="auto"/>
              <w:rPr>
                <w:b/>
                <w:lang w:val="ru-RU"/>
              </w:rPr>
            </w:pPr>
            <w:r w:rsidRPr="00B13AB2">
              <w:rPr>
                <w:lang w:val="ru-RU"/>
              </w:rPr>
              <w:t xml:space="preserve">Таблица </w:t>
            </w:r>
            <w:proofErr w:type="gramStart"/>
            <w:r w:rsidRPr="00B13AB2">
              <w:rPr>
                <w:lang w:val="ru-RU"/>
              </w:rPr>
              <w:t>1</w:t>
            </w:r>
            <w:r>
              <w:rPr>
                <w:b/>
                <w:lang w:val="ru-RU"/>
              </w:rPr>
              <w:t xml:space="preserve"> </w:t>
            </w:r>
            <w:r w:rsidR="009B0ED1">
              <w:rPr>
                <w:lang w:val="ru-RU"/>
              </w:rPr>
              <w:t xml:space="preserve"> Технически</w:t>
            </w:r>
            <w:r w:rsidRPr="00B13AB2">
              <w:rPr>
                <w:lang w:val="ru-RU"/>
              </w:rPr>
              <w:t>е</w:t>
            </w:r>
            <w:proofErr w:type="gramEnd"/>
            <w:r w:rsidRPr="00B13AB2">
              <w:rPr>
                <w:lang w:val="ru-RU"/>
              </w:rPr>
              <w:t xml:space="preserve"> </w:t>
            </w:r>
            <w:r>
              <w:rPr>
                <w:lang w:val="ru-RU"/>
              </w:rPr>
              <w:t xml:space="preserve">параметры </w:t>
            </w:r>
            <w:r w:rsidR="009B0ED1">
              <w:rPr>
                <w:lang w:val="ru-RU"/>
              </w:rPr>
              <w:t>участка ……</w:t>
            </w:r>
            <w:r>
              <w:rPr>
                <w:lang w:val="ru-RU"/>
              </w:rPr>
              <w:t>…………………………………..</w:t>
            </w:r>
            <w:r w:rsidR="001F0359">
              <w:rPr>
                <w:lang w:val="ru-RU"/>
              </w:rPr>
              <w:t>.</w:t>
            </w:r>
            <w:r w:rsidR="004576A1">
              <w:rPr>
                <w:lang w:val="ru-RU"/>
              </w:rPr>
              <w:t>.</w:t>
            </w:r>
            <w:r w:rsidR="00200C1B">
              <w:rPr>
                <w:lang w:val="ru-RU"/>
              </w:rPr>
              <w:t>.</w:t>
            </w:r>
            <w:r w:rsidR="004576A1">
              <w:rPr>
                <w:lang w:val="ru-RU"/>
              </w:rPr>
              <w:t>9</w:t>
            </w:r>
          </w:p>
        </w:tc>
      </w:tr>
      <w:tr w:rsidR="003B50F0" w:rsidRPr="004D1E78" w14:paraId="09CADBF8" w14:textId="77777777" w:rsidTr="00C52BB7">
        <w:tc>
          <w:tcPr>
            <w:tcW w:w="9236" w:type="dxa"/>
          </w:tcPr>
          <w:p w14:paraId="10A0F45A" w14:textId="31C649B8" w:rsidR="003B50F0" w:rsidRPr="00AE28F2" w:rsidRDefault="004576A1" w:rsidP="009B0ED1">
            <w:pPr>
              <w:spacing w:before="120" w:after="120" w:line="276" w:lineRule="auto"/>
              <w:rPr>
                <w:lang w:val="ru-RU"/>
              </w:rPr>
            </w:pPr>
            <w:r>
              <w:rPr>
                <w:lang w:val="ru-RU"/>
              </w:rPr>
              <w:t xml:space="preserve">Таблица </w:t>
            </w:r>
            <w:proofErr w:type="gramStart"/>
            <w:r>
              <w:rPr>
                <w:lang w:val="ru-RU"/>
              </w:rPr>
              <w:t>2</w:t>
            </w:r>
            <w:r w:rsidR="003B50F0">
              <w:rPr>
                <w:lang w:val="ru-RU"/>
              </w:rPr>
              <w:t xml:space="preserve">  </w:t>
            </w:r>
            <w:r w:rsidR="009B0ED1">
              <w:rPr>
                <w:lang w:val="ru-RU"/>
              </w:rPr>
              <w:t>Перечень</w:t>
            </w:r>
            <w:proofErr w:type="gramEnd"/>
            <w:r w:rsidR="009B0ED1">
              <w:rPr>
                <w:lang w:val="ru-RU"/>
              </w:rPr>
              <w:t xml:space="preserve"> основных видов работ</w:t>
            </w:r>
            <w:r>
              <w:rPr>
                <w:lang w:val="ru-RU"/>
              </w:rPr>
              <w:t xml:space="preserve"> …</w:t>
            </w:r>
            <w:r w:rsidR="009B0ED1">
              <w:rPr>
                <w:lang w:val="ru-RU"/>
              </w:rPr>
              <w:t>……………..………………………</w:t>
            </w:r>
            <w:r w:rsidR="00200C1B">
              <w:rPr>
                <w:lang w:val="ru-RU"/>
              </w:rPr>
              <w:t>.</w:t>
            </w:r>
            <w:r w:rsidR="009B0ED1">
              <w:rPr>
                <w:lang w:val="ru-RU"/>
              </w:rPr>
              <w:t>10</w:t>
            </w:r>
          </w:p>
        </w:tc>
      </w:tr>
      <w:tr w:rsidR="003B50F0" w:rsidRPr="009B0ED1" w14:paraId="442A558C" w14:textId="77777777" w:rsidTr="00C52BB7">
        <w:tc>
          <w:tcPr>
            <w:tcW w:w="9236" w:type="dxa"/>
          </w:tcPr>
          <w:p w14:paraId="710FEAA9" w14:textId="15896FE9" w:rsidR="009B0ED1" w:rsidRDefault="004576A1" w:rsidP="009B0ED1">
            <w:pPr>
              <w:spacing w:before="120" w:after="120" w:line="276" w:lineRule="auto"/>
              <w:rPr>
                <w:lang w:val="ru-RU"/>
              </w:rPr>
            </w:pPr>
            <w:r>
              <w:rPr>
                <w:lang w:val="ru-RU"/>
              </w:rPr>
              <w:t>Таблица 3</w:t>
            </w:r>
            <w:r w:rsidR="003B50F0">
              <w:rPr>
                <w:lang w:val="ru-RU"/>
              </w:rPr>
              <w:t xml:space="preserve">   </w:t>
            </w:r>
            <w:r w:rsidR="009B0ED1">
              <w:rPr>
                <w:lang w:val="ru-RU"/>
              </w:rPr>
              <w:t>Состав комиссионного выезда на участок...…………………………... 12</w:t>
            </w:r>
          </w:p>
          <w:p w14:paraId="01E899D7" w14:textId="08FA1A2C" w:rsidR="003B50F0" w:rsidRDefault="009B0ED1" w:rsidP="009B0ED1">
            <w:pPr>
              <w:spacing w:before="120" w:after="120" w:line="276" w:lineRule="auto"/>
              <w:rPr>
                <w:lang w:val="ru-RU"/>
              </w:rPr>
            </w:pPr>
            <w:r>
              <w:rPr>
                <w:lang w:val="ru-RU"/>
              </w:rPr>
              <w:t>Таблица 4.  Сведения об общественных консультациях</w:t>
            </w:r>
            <w:r w:rsidR="003B50F0">
              <w:rPr>
                <w:lang w:val="ru-RU"/>
              </w:rPr>
              <w:t xml:space="preserve"> </w:t>
            </w:r>
            <w:r>
              <w:rPr>
                <w:lang w:val="ru-RU"/>
              </w:rPr>
              <w:t>…………………………</w:t>
            </w:r>
            <w:r w:rsidR="00200C1B">
              <w:rPr>
                <w:lang w:val="ru-RU"/>
              </w:rPr>
              <w:t>...</w:t>
            </w:r>
            <w:r>
              <w:rPr>
                <w:lang w:val="ru-RU"/>
              </w:rPr>
              <w:t>13</w:t>
            </w:r>
          </w:p>
          <w:p w14:paraId="3A28A40D" w14:textId="222088B4" w:rsidR="009B0ED1" w:rsidRPr="00AE28F2" w:rsidRDefault="009B0ED1" w:rsidP="009B0ED1">
            <w:pPr>
              <w:spacing w:before="120" w:after="120" w:line="276" w:lineRule="auto"/>
              <w:rPr>
                <w:lang w:val="ru-RU"/>
              </w:rPr>
            </w:pPr>
            <w:r>
              <w:rPr>
                <w:lang w:val="ru-RU"/>
              </w:rPr>
              <w:t>Таблица 5.  Сведения о правоустанавливающих</w:t>
            </w:r>
            <w:r w:rsidR="00200C1B">
              <w:rPr>
                <w:lang w:val="ru-RU"/>
              </w:rPr>
              <w:t xml:space="preserve"> документах……………………...17</w:t>
            </w:r>
          </w:p>
        </w:tc>
      </w:tr>
    </w:tbl>
    <w:p w14:paraId="2720B8FF" w14:textId="77777777" w:rsidR="00B13AB2" w:rsidRDefault="00B13AB2" w:rsidP="00AE28F2">
      <w:pPr>
        <w:spacing w:before="120" w:after="120" w:line="276" w:lineRule="auto"/>
        <w:jc w:val="both"/>
        <w:rPr>
          <w:lang w:val="ru-RU"/>
        </w:rPr>
      </w:pPr>
    </w:p>
    <w:p w14:paraId="2D65E003" w14:textId="77777777" w:rsidR="00B13AB2" w:rsidRDefault="00B13AB2" w:rsidP="00AE28F2">
      <w:pPr>
        <w:spacing w:before="120" w:after="120" w:line="276" w:lineRule="auto"/>
        <w:jc w:val="both"/>
        <w:rPr>
          <w:lang w:val="ru-RU"/>
        </w:rPr>
      </w:pPr>
    </w:p>
    <w:p w14:paraId="384F909B" w14:textId="77777777" w:rsidR="00B13AB2" w:rsidRPr="00B13AB2" w:rsidRDefault="001C420F" w:rsidP="00C47646">
      <w:pPr>
        <w:spacing w:before="120" w:after="120" w:line="276" w:lineRule="auto"/>
        <w:ind w:left="1276" w:hanging="861"/>
        <w:jc w:val="center"/>
        <w:rPr>
          <w:b/>
          <w:lang w:val="ru-RU"/>
        </w:rPr>
      </w:pPr>
      <w:r>
        <w:rPr>
          <w:b/>
          <w:lang w:val="ru-RU"/>
        </w:rPr>
        <w:t>РИСУНКИ</w:t>
      </w:r>
    </w:p>
    <w:p w14:paraId="5F6B6904" w14:textId="77777777" w:rsidR="00B13AB2" w:rsidRPr="00B13AB2" w:rsidRDefault="00B13AB2" w:rsidP="00F65DA9">
      <w:pPr>
        <w:spacing w:before="120" w:after="120" w:line="276" w:lineRule="auto"/>
        <w:ind w:left="1276" w:hanging="861"/>
        <w:jc w:val="both"/>
        <w:rPr>
          <w:lang w:val="ru-RU"/>
        </w:rPr>
      </w:pPr>
      <w:r w:rsidRPr="00B13AB2">
        <w:rPr>
          <w:lang w:val="ru-RU"/>
        </w:rPr>
        <w:tab/>
      </w:r>
    </w:p>
    <w:p w14:paraId="36A8AF12" w14:textId="2E267D72" w:rsidR="00B13AB2" w:rsidRDefault="00B13AB2" w:rsidP="00F65DA9">
      <w:pPr>
        <w:spacing w:before="120" w:after="120" w:line="276" w:lineRule="auto"/>
        <w:ind w:left="1276" w:hanging="861"/>
        <w:jc w:val="both"/>
        <w:rPr>
          <w:lang w:val="ru-RU"/>
        </w:rPr>
      </w:pPr>
      <w:r w:rsidRPr="00B13AB2">
        <w:rPr>
          <w:lang w:val="ru-RU"/>
        </w:rPr>
        <w:t>Рисунок 1</w:t>
      </w:r>
      <w:r w:rsidR="00BE47AE">
        <w:rPr>
          <w:lang w:val="ru-RU"/>
        </w:rPr>
        <w:t xml:space="preserve"> и 2</w:t>
      </w:r>
      <w:r w:rsidRPr="00B13AB2">
        <w:rPr>
          <w:lang w:val="ru-RU"/>
        </w:rPr>
        <w:t xml:space="preserve">: </w:t>
      </w:r>
      <w:r w:rsidR="00200C1B">
        <w:rPr>
          <w:lang w:val="ru-RU"/>
        </w:rPr>
        <w:t>Ситуационная сх</w:t>
      </w:r>
      <w:r w:rsidR="00BE47AE">
        <w:rPr>
          <w:lang w:val="ru-RU"/>
        </w:rPr>
        <w:t>ема местоположения участка ………</w:t>
      </w:r>
      <w:r w:rsidR="00200C1B">
        <w:rPr>
          <w:lang w:val="ru-RU"/>
        </w:rPr>
        <w:t>……</w:t>
      </w:r>
      <w:r w:rsidR="009C5C69">
        <w:rPr>
          <w:lang w:val="ru-RU"/>
        </w:rPr>
        <w:t>…………</w:t>
      </w:r>
      <w:r w:rsidR="00200C1B">
        <w:rPr>
          <w:lang w:val="ru-RU"/>
        </w:rPr>
        <w:t xml:space="preserve"> 6</w:t>
      </w:r>
    </w:p>
    <w:p w14:paraId="43363D86" w14:textId="77777777" w:rsidR="00B13AB2" w:rsidRDefault="00B13AB2" w:rsidP="00F65DA9">
      <w:pPr>
        <w:spacing w:before="120" w:after="120" w:line="276" w:lineRule="auto"/>
        <w:ind w:left="511"/>
        <w:rPr>
          <w:b/>
          <w:lang w:val="ru-RU"/>
        </w:rPr>
      </w:pPr>
    </w:p>
    <w:p w14:paraId="50D9612A" w14:textId="77777777" w:rsidR="00B13AB2" w:rsidRDefault="00B13AB2" w:rsidP="00F65DA9">
      <w:pPr>
        <w:spacing w:before="120" w:after="120" w:line="276" w:lineRule="auto"/>
        <w:ind w:left="511"/>
        <w:rPr>
          <w:b/>
          <w:lang w:val="ru-RU"/>
        </w:rPr>
      </w:pPr>
    </w:p>
    <w:p w14:paraId="3E717188" w14:textId="77777777" w:rsidR="00BB2E4D" w:rsidRDefault="00BB2E4D" w:rsidP="00F65DA9">
      <w:pPr>
        <w:spacing w:before="120" w:after="120" w:line="276" w:lineRule="auto"/>
        <w:ind w:left="511"/>
        <w:rPr>
          <w:b/>
          <w:lang w:val="ru-RU"/>
        </w:rPr>
      </w:pPr>
    </w:p>
    <w:p w14:paraId="211D501D" w14:textId="77777777" w:rsidR="00B13AB2" w:rsidRDefault="00B13AB2" w:rsidP="00F65DA9">
      <w:pPr>
        <w:spacing w:before="120" w:after="120" w:line="276" w:lineRule="auto"/>
        <w:ind w:left="511"/>
        <w:rPr>
          <w:b/>
          <w:lang w:val="ru-RU"/>
        </w:rPr>
      </w:pPr>
    </w:p>
    <w:p w14:paraId="7C973CFA" w14:textId="77777777" w:rsidR="00B13AB2" w:rsidRDefault="00B13AB2" w:rsidP="00F65DA9">
      <w:pPr>
        <w:spacing w:before="120" w:after="120" w:line="276" w:lineRule="auto"/>
        <w:ind w:left="511"/>
        <w:rPr>
          <w:b/>
          <w:lang w:val="ru-RU"/>
        </w:rPr>
      </w:pPr>
    </w:p>
    <w:p w14:paraId="510B37DC" w14:textId="77777777" w:rsidR="00B13AB2" w:rsidRDefault="00B13AB2" w:rsidP="00F65DA9">
      <w:pPr>
        <w:spacing w:before="120" w:after="120" w:line="276" w:lineRule="auto"/>
        <w:ind w:left="511"/>
        <w:rPr>
          <w:b/>
          <w:lang w:val="ru-RU"/>
        </w:rPr>
      </w:pPr>
    </w:p>
    <w:p w14:paraId="366AC246" w14:textId="77777777" w:rsidR="00204841" w:rsidRDefault="00204841" w:rsidP="00F65DA9">
      <w:pPr>
        <w:spacing w:before="120" w:after="120" w:line="276" w:lineRule="auto"/>
        <w:ind w:left="511"/>
        <w:rPr>
          <w:b/>
          <w:lang w:val="ru-RU"/>
        </w:rPr>
      </w:pPr>
    </w:p>
    <w:p w14:paraId="38ABB89E" w14:textId="77777777" w:rsidR="003F4927" w:rsidRDefault="003F4927" w:rsidP="00F65DA9">
      <w:pPr>
        <w:spacing w:before="120" w:after="120" w:line="276" w:lineRule="auto"/>
        <w:ind w:left="511"/>
        <w:rPr>
          <w:b/>
          <w:lang w:val="ru-RU"/>
        </w:rPr>
      </w:pPr>
    </w:p>
    <w:p w14:paraId="2ED6604A" w14:textId="77777777" w:rsidR="00FE12D4" w:rsidRDefault="00FE12D4" w:rsidP="00C47646">
      <w:pPr>
        <w:spacing w:before="120" w:after="120" w:line="276" w:lineRule="auto"/>
        <w:ind w:left="511"/>
        <w:jc w:val="center"/>
        <w:rPr>
          <w:b/>
          <w:lang w:val="ru-RU"/>
        </w:rPr>
      </w:pPr>
    </w:p>
    <w:p w14:paraId="7138B705" w14:textId="77777777" w:rsidR="009C5C69" w:rsidRDefault="009C5C69" w:rsidP="00C47646">
      <w:pPr>
        <w:spacing w:before="120" w:after="120" w:line="276" w:lineRule="auto"/>
        <w:ind w:left="511"/>
        <w:jc w:val="center"/>
        <w:rPr>
          <w:b/>
          <w:lang w:val="ru-RU"/>
        </w:rPr>
      </w:pPr>
    </w:p>
    <w:p w14:paraId="27D2273D" w14:textId="77777777" w:rsidR="009C5C69" w:rsidRDefault="009C5C69" w:rsidP="00C47646">
      <w:pPr>
        <w:spacing w:before="120" w:after="120" w:line="276" w:lineRule="auto"/>
        <w:ind w:left="511"/>
        <w:jc w:val="center"/>
        <w:rPr>
          <w:b/>
          <w:lang w:val="ru-RU"/>
        </w:rPr>
      </w:pPr>
    </w:p>
    <w:p w14:paraId="443822B5" w14:textId="77777777" w:rsidR="009C5C69" w:rsidRDefault="009C5C69" w:rsidP="00C47646">
      <w:pPr>
        <w:spacing w:before="120" w:after="120" w:line="276" w:lineRule="auto"/>
        <w:ind w:left="511"/>
        <w:jc w:val="center"/>
        <w:rPr>
          <w:b/>
          <w:lang w:val="ru-RU"/>
        </w:rPr>
      </w:pPr>
    </w:p>
    <w:p w14:paraId="38984189" w14:textId="77777777" w:rsidR="009C5C69" w:rsidRDefault="009C5C69" w:rsidP="00C47646">
      <w:pPr>
        <w:spacing w:before="120" w:after="120" w:line="276" w:lineRule="auto"/>
        <w:ind w:left="511"/>
        <w:jc w:val="center"/>
        <w:rPr>
          <w:b/>
          <w:lang w:val="ru-RU"/>
        </w:rPr>
      </w:pPr>
    </w:p>
    <w:p w14:paraId="4416FF0F" w14:textId="77777777" w:rsidR="00FE12D4" w:rsidRDefault="00FE12D4" w:rsidP="00C47646">
      <w:pPr>
        <w:spacing w:before="120" w:after="120" w:line="276" w:lineRule="auto"/>
        <w:ind w:left="511"/>
        <w:jc w:val="center"/>
        <w:rPr>
          <w:b/>
          <w:lang w:val="ru-RU"/>
        </w:rPr>
      </w:pPr>
    </w:p>
    <w:p w14:paraId="4143B791" w14:textId="77777777" w:rsidR="009C5C69" w:rsidRDefault="009C5C69" w:rsidP="00C47646">
      <w:pPr>
        <w:spacing w:before="120" w:after="120" w:line="276" w:lineRule="auto"/>
        <w:ind w:left="511"/>
        <w:jc w:val="center"/>
        <w:rPr>
          <w:b/>
          <w:lang w:val="ru-RU"/>
        </w:rPr>
      </w:pPr>
    </w:p>
    <w:p w14:paraId="5DE61CB3" w14:textId="77777777" w:rsidR="009C5C69" w:rsidRDefault="009C5C69" w:rsidP="00C47646">
      <w:pPr>
        <w:spacing w:before="120" w:after="120" w:line="276" w:lineRule="auto"/>
        <w:ind w:left="511"/>
        <w:jc w:val="center"/>
        <w:rPr>
          <w:b/>
          <w:lang w:val="ru-RU"/>
        </w:rPr>
      </w:pPr>
    </w:p>
    <w:p w14:paraId="5FE7F5DD" w14:textId="77777777" w:rsidR="009C5C69" w:rsidRDefault="009C5C69" w:rsidP="00C47646">
      <w:pPr>
        <w:spacing w:before="120" w:after="120" w:line="276" w:lineRule="auto"/>
        <w:ind w:left="511"/>
        <w:jc w:val="center"/>
        <w:rPr>
          <w:b/>
          <w:lang w:val="ru-RU"/>
        </w:rPr>
      </w:pPr>
    </w:p>
    <w:p w14:paraId="60CFFC45" w14:textId="77777777" w:rsidR="00B42337" w:rsidRDefault="00B42337" w:rsidP="00C47646">
      <w:pPr>
        <w:spacing w:before="120" w:after="120" w:line="276" w:lineRule="auto"/>
        <w:ind w:left="511"/>
        <w:jc w:val="center"/>
        <w:rPr>
          <w:b/>
          <w:lang w:val="ru-RU"/>
        </w:rPr>
      </w:pPr>
    </w:p>
    <w:p w14:paraId="260DCCDE" w14:textId="77777777" w:rsidR="00B42337" w:rsidRDefault="00B42337" w:rsidP="00C47646">
      <w:pPr>
        <w:spacing w:before="120" w:after="120" w:line="276" w:lineRule="auto"/>
        <w:ind w:left="511"/>
        <w:jc w:val="center"/>
        <w:rPr>
          <w:b/>
          <w:lang w:val="ru-RU"/>
        </w:rPr>
      </w:pPr>
    </w:p>
    <w:p w14:paraId="7A792667" w14:textId="77777777" w:rsidR="00B42337" w:rsidRDefault="00B42337" w:rsidP="00C47646">
      <w:pPr>
        <w:spacing w:before="120" w:after="120" w:line="276" w:lineRule="auto"/>
        <w:ind w:left="511"/>
        <w:jc w:val="center"/>
        <w:rPr>
          <w:b/>
          <w:lang w:val="ru-RU"/>
        </w:rPr>
      </w:pPr>
    </w:p>
    <w:p w14:paraId="14C341BF" w14:textId="50AB092A" w:rsidR="00B42337" w:rsidRDefault="00B42337" w:rsidP="00C47646">
      <w:pPr>
        <w:spacing w:before="120" w:after="120" w:line="276" w:lineRule="auto"/>
        <w:ind w:left="511"/>
        <w:jc w:val="center"/>
        <w:rPr>
          <w:b/>
          <w:lang w:val="ru-RU"/>
        </w:rPr>
      </w:pPr>
    </w:p>
    <w:p w14:paraId="4C8B79C2" w14:textId="77777777" w:rsidR="00200C1B" w:rsidRDefault="00200C1B" w:rsidP="00C47646">
      <w:pPr>
        <w:spacing w:before="120" w:after="120" w:line="276" w:lineRule="auto"/>
        <w:ind w:left="511"/>
        <w:jc w:val="center"/>
        <w:rPr>
          <w:b/>
          <w:lang w:val="ru-RU"/>
        </w:rPr>
      </w:pPr>
    </w:p>
    <w:p w14:paraId="21BDE779" w14:textId="77777777" w:rsidR="00F93BEA" w:rsidRPr="00F47CAB" w:rsidRDefault="0053291F" w:rsidP="00C47646">
      <w:pPr>
        <w:spacing w:before="120" w:after="120" w:line="276" w:lineRule="auto"/>
        <w:ind w:left="511"/>
        <w:jc w:val="center"/>
        <w:rPr>
          <w:b/>
          <w:lang w:val="ru-RU"/>
        </w:rPr>
      </w:pPr>
      <w:r w:rsidRPr="00F47CAB">
        <w:rPr>
          <w:b/>
          <w:lang w:val="ru-RU"/>
        </w:rPr>
        <w:lastRenderedPageBreak/>
        <w:t>СОКРАЩЕНИЯ</w:t>
      </w:r>
    </w:p>
    <w:p w14:paraId="0D65D172" w14:textId="77777777" w:rsidR="00F93BEA" w:rsidRPr="00F47CAB" w:rsidRDefault="00F93BEA" w:rsidP="00204841">
      <w:pPr>
        <w:pStyle w:val="a3"/>
        <w:spacing w:line="276" w:lineRule="auto"/>
        <w:rPr>
          <w:b/>
          <w:sz w:val="24"/>
          <w:lang w:val="ru-RU"/>
        </w:rPr>
      </w:pPr>
    </w:p>
    <w:p w14:paraId="51DC099C" w14:textId="77777777" w:rsidR="00BE47AE" w:rsidRDefault="00BE47AE" w:rsidP="00204841">
      <w:pPr>
        <w:pStyle w:val="a3"/>
        <w:tabs>
          <w:tab w:val="left" w:pos="2400"/>
        </w:tabs>
        <w:spacing w:line="276" w:lineRule="auto"/>
        <w:ind w:left="509"/>
        <w:rPr>
          <w:lang w:val="ru-RU"/>
        </w:rPr>
      </w:pPr>
      <w:r w:rsidRPr="00F47CAB">
        <w:rPr>
          <w:lang w:val="ru-RU"/>
        </w:rPr>
        <w:t>АБР</w:t>
      </w:r>
      <w:r w:rsidRPr="00F47CAB">
        <w:rPr>
          <w:lang w:val="ru-RU"/>
        </w:rPr>
        <w:tab/>
        <w:t>Азиатский Банк</w:t>
      </w:r>
      <w:r w:rsidRPr="00F47CAB">
        <w:rPr>
          <w:spacing w:val="-1"/>
          <w:lang w:val="ru-RU"/>
        </w:rPr>
        <w:t xml:space="preserve"> </w:t>
      </w:r>
      <w:r w:rsidRPr="00F47CAB">
        <w:rPr>
          <w:lang w:val="ru-RU"/>
        </w:rPr>
        <w:t>Развития</w:t>
      </w:r>
    </w:p>
    <w:p w14:paraId="016980A4" w14:textId="77777777" w:rsidR="00BE47AE" w:rsidRDefault="00BE47AE" w:rsidP="00204841">
      <w:pPr>
        <w:pStyle w:val="a3"/>
        <w:tabs>
          <w:tab w:val="left" w:pos="2400"/>
        </w:tabs>
        <w:spacing w:line="276" w:lineRule="auto"/>
        <w:ind w:left="509"/>
        <w:rPr>
          <w:lang w:val="ru-RU"/>
        </w:rPr>
      </w:pPr>
      <w:r>
        <w:rPr>
          <w:lang w:val="ru-RU"/>
        </w:rPr>
        <w:t>АО</w:t>
      </w:r>
      <w:r>
        <w:rPr>
          <w:lang w:val="ru-RU"/>
        </w:rPr>
        <w:tab/>
        <w:t>Акционерное общество</w:t>
      </w:r>
    </w:p>
    <w:p w14:paraId="4778B452" w14:textId="77777777" w:rsidR="00BE47AE" w:rsidRDefault="00BE47AE" w:rsidP="004D1E78">
      <w:pPr>
        <w:pStyle w:val="a3"/>
        <w:tabs>
          <w:tab w:val="left" w:pos="2400"/>
        </w:tabs>
        <w:spacing w:line="276" w:lineRule="auto"/>
        <w:ind w:left="509"/>
        <w:rPr>
          <w:lang w:val="ru-RU"/>
        </w:rPr>
      </w:pPr>
      <w:r>
        <w:rPr>
          <w:lang w:val="ru-RU"/>
        </w:rPr>
        <w:t>А</w:t>
      </w:r>
      <w:r w:rsidRPr="00467C65">
        <w:rPr>
          <w:lang w:val="ru-RU"/>
        </w:rPr>
        <w:t xml:space="preserve">ОФ </w:t>
      </w:r>
      <w:r>
        <w:rPr>
          <w:lang w:val="ru-RU"/>
        </w:rPr>
        <w:t>АО</w:t>
      </w:r>
      <w:r w:rsidRPr="004D1E78">
        <w:rPr>
          <w:lang w:val="ru-RU"/>
        </w:rPr>
        <w:t xml:space="preserve"> </w:t>
      </w:r>
      <w:r>
        <w:rPr>
          <w:lang w:val="ru-RU"/>
        </w:rPr>
        <w:t xml:space="preserve">НК           </w:t>
      </w:r>
      <w:proofErr w:type="spellStart"/>
      <w:r w:rsidRPr="00467C65">
        <w:rPr>
          <w:lang w:val="ru-RU"/>
        </w:rPr>
        <w:t>Атырауский</w:t>
      </w:r>
      <w:proofErr w:type="spellEnd"/>
      <w:r w:rsidRPr="00467C65">
        <w:rPr>
          <w:lang w:val="ru-RU"/>
        </w:rPr>
        <w:t xml:space="preserve"> областной филиал А</w:t>
      </w:r>
      <w:r>
        <w:rPr>
          <w:lang w:val="ru-RU"/>
        </w:rPr>
        <w:t xml:space="preserve">кционерного </w:t>
      </w:r>
      <w:r w:rsidRPr="00467C65">
        <w:rPr>
          <w:lang w:val="ru-RU"/>
        </w:rPr>
        <w:t>О</w:t>
      </w:r>
      <w:r>
        <w:rPr>
          <w:lang w:val="ru-RU"/>
        </w:rPr>
        <w:t xml:space="preserve">бщества           </w:t>
      </w:r>
    </w:p>
    <w:p w14:paraId="7CAA9616" w14:textId="77777777" w:rsidR="00BE47AE" w:rsidRDefault="00BE47AE" w:rsidP="00204841">
      <w:pPr>
        <w:pStyle w:val="a3"/>
        <w:tabs>
          <w:tab w:val="left" w:pos="2400"/>
        </w:tabs>
        <w:spacing w:line="276" w:lineRule="auto"/>
        <w:ind w:left="509"/>
        <w:rPr>
          <w:lang w:val="ru-RU"/>
        </w:rPr>
      </w:pPr>
      <w:r>
        <w:rPr>
          <w:lang w:val="ru-RU"/>
        </w:rPr>
        <w:t>ЗД</w:t>
      </w:r>
      <w:r>
        <w:rPr>
          <w:lang w:val="ru-RU"/>
        </w:rPr>
        <w:tab/>
        <w:t>Затронутое домашнее хозяйство</w:t>
      </w:r>
    </w:p>
    <w:p w14:paraId="374CCFAA" w14:textId="77777777" w:rsidR="00BE47AE" w:rsidRDefault="00BE47AE" w:rsidP="004D1E78">
      <w:pPr>
        <w:pStyle w:val="a3"/>
        <w:tabs>
          <w:tab w:val="left" w:pos="2400"/>
        </w:tabs>
        <w:spacing w:line="276" w:lineRule="auto"/>
        <w:ind w:left="509"/>
        <w:rPr>
          <w:lang w:val="ru-RU"/>
        </w:rPr>
      </w:pPr>
      <w:r>
        <w:rPr>
          <w:lang w:val="ru-RU"/>
        </w:rPr>
        <w:t>ЗПЛ</w:t>
      </w:r>
      <w:r>
        <w:rPr>
          <w:lang w:val="ru-RU"/>
        </w:rPr>
        <w:tab/>
        <w:t>Затронутые проектом лица</w:t>
      </w:r>
    </w:p>
    <w:p w14:paraId="18C78866" w14:textId="77777777" w:rsidR="00BE47AE" w:rsidRDefault="00BE47AE" w:rsidP="00204841">
      <w:pPr>
        <w:pStyle w:val="a3"/>
        <w:tabs>
          <w:tab w:val="left" w:pos="2400"/>
        </w:tabs>
        <w:spacing w:line="276" w:lineRule="auto"/>
        <w:ind w:left="509"/>
        <w:rPr>
          <w:lang w:val="ru-RU"/>
        </w:rPr>
      </w:pPr>
      <w:r>
        <w:rPr>
          <w:lang w:val="ru-RU"/>
        </w:rPr>
        <w:t>ИБР</w:t>
      </w:r>
      <w:r>
        <w:rPr>
          <w:lang w:val="ru-RU"/>
        </w:rPr>
        <w:tab/>
        <w:t>Исламский Банк Развития</w:t>
      </w:r>
    </w:p>
    <w:p w14:paraId="39C86A27" w14:textId="77777777" w:rsidR="00BE47AE" w:rsidRDefault="00BE47AE" w:rsidP="00204841">
      <w:pPr>
        <w:pStyle w:val="a3"/>
        <w:tabs>
          <w:tab w:val="left" w:pos="2400"/>
        </w:tabs>
        <w:spacing w:line="276" w:lineRule="auto"/>
        <w:ind w:left="509"/>
        <w:rPr>
          <w:lang w:val="ru-RU"/>
        </w:rPr>
      </w:pPr>
      <w:r>
        <w:rPr>
          <w:lang w:val="ru-RU"/>
        </w:rPr>
        <w:t>ИО</w:t>
      </w:r>
      <w:r>
        <w:rPr>
          <w:lang w:val="ru-RU"/>
        </w:rPr>
        <w:tab/>
        <w:t>Исполнительный орган</w:t>
      </w:r>
    </w:p>
    <w:p w14:paraId="589D1D61" w14:textId="77777777" w:rsidR="00BE47AE" w:rsidRDefault="00BE47AE" w:rsidP="00204841">
      <w:pPr>
        <w:pStyle w:val="a3"/>
        <w:tabs>
          <w:tab w:val="left" w:pos="2400"/>
        </w:tabs>
        <w:spacing w:line="276" w:lineRule="auto"/>
        <w:ind w:left="509"/>
        <w:rPr>
          <w:lang w:val="ru-RU"/>
        </w:rPr>
      </w:pPr>
      <w:r w:rsidRPr="00F47CAB">
        <w:rPr>
          <w:lang w:val="ru-RU"/>
        </w:rPr>
        <w:t>КАД</w:t>
      </w:r>
      <w:r w:rsidRPr="00F47CAB">
        <w:rPr>
          <w:lang w:val="ru-RU"/>
        </w:rPr>
        <w:tab/>
        <w:t>Комитет автомобильных</w:t>
      </w:r>
      <w:r w:rsidRPr="00F47CAB">
        <w:rPr>
          <w:spacing w:val="-3"/>
          <w:lang w:val="ru-RU"/>
        </w:rPr>
        <w:t xml:space="preserve"> </w:t>
      </w:r>
      <w:r w:rsidRPr="00F47CAB">
        <w:rPr>
          <w:lang w:val="ru-RU"/>
        </w:rPr>
        <w:t>дорог</w:t>
      </w:r>
    </w:p>
    <w:p w14:paraId="1E7CE975" w14:textId="77777777" w:rsidR="00BE47AE" w:rsidRPr="00467C65" w:rsidRDefault="00BE47AE" w:rsidP="00204841">
      <w:pPr>
        <w:pStyle w:val="a3"/>
        <w:tabs>
          <w:tab w:val="left" w:pos="2400"/>
        </w:tabs>
        <w:spacing w:line="276" w:lineRule="auto"/>
        <w:ind w:left="509"/>
        <w:rPr>
          <w:lang w:val="ru-RU"/>
        </w:rPr>
      </w:pPr>
      <w:r w:rsidRPr="00467C65">
        <w:rPr>
          <w:lang w:val="ru-RU"/>
        </w:rPr>
        <w:t>КНС</w:t>
      </w:r>
      <w:r w:rsidRPr="00467C65">
        <w:rPr>
          <w:lang w:val="ru-RU"/>
        </w:rPr>
        <w:tab/>
        <w:t xml:space="preserve">Консультант по Надзору за строительством </w:t>
      </w:r>
    </w:p>
    <w:p w14:paraId="3914F177" w14:textId="77777777" w:rsidR="00BE47AE" w:rsidRDefault="00BE47AE" w:rsidP="00204841">
      <w:pPr>
        <w:pStyle w:val="a3"/>
        <w:tabs>
          <w:tab w:val="left" w:pos="2400"/>
        </w:tabs>
        <w:spacing w:line="276" w:lineRule="auto"/>
        <w:ind w:left="509"/>
        <w:rPr>
          <w:lang w:val="ru-RU"/>
        </w:rPr>
      </w:pPr>
      <w:r>
        <w:rPr>
          <w:lang w:val="ru-RU"/>
        </w:rPr>
        <w:t>КРЖ</w:t>
      </w:r>
      <w:r>
        <w:rPr>
          <w:lang w:val="ru-RU"/>
        </w:rPr>
        <w:tab/>
        <w:t>Комитет по рассмотрению жалоб</w:t>
      </w:r>
    </w:p>
    <w:p w14:paraId="73803267" w14:textId="77777777" w:rsidR="00BE47AE" w:rsidRPr="00467C65" w:rsidRDefault="00BE47AE" w:rsidP="00204841">
      <w:pPr>
        <w:pStyle w:val="a3"/>
        <w:tabs>
          <w:tab w:val="left" w:pos="2400"/>
        </w:tabs>
        <w:spacing w:line="276" w:lineRule="auto"/>
        <w:ind w:left="509"/>
        <w:rPr>
          <w:lang w:val="ru-RU"/>
        </w:rPr>
      </w:pPr>
      <w:r w:rsidRPr="00467C65">
        <w:rPr>
          <w:lang w:val="ru-RU"/>
        </w:rPr>
        <w:t>КУП</w:t>
      </w:r>
      <w:r w:rsidRPr="00467C65">
        <w:rPr>
          <w:lang w:val="ru-RU"/>
        </w:rPr>
        <w:tab/>
        <w:t>Консультант по Управлению Проектом АО «НК «</w:t>
      </w:r>
      <w:proofErr w:type="spellStart"/>
      <w:r w:rsidRPr="00467C65">
        <w:rPr>
          <w:lang w:val="ru-RU"/>
        </w:rPr>
        <w:t>КазАвтоЖол</w:t>
      </w:r>
      <w:proofErr w:type="spellEnd"/>
      <w:r w:rsidRPr="00467C65">
        <w:rPr>
          <w:lang w:val="ru-RU"/>
        </w:rPr>
        <w:t>»</w:t>
      </w:r>
    </w:p>
    <w:p w14:paraId="181A80E6" w14:textId="77777777" w:rsidR="00BE47AE" w:rsidRDefault="00BE47AE" w:rsidP="00204841">
      <w:pPr>
        <w:pStyle w:val="a3"/>
        <w:tabs>
          <w:tab w:val="left" w:pos="2400"/>
        </w:tabs>
        <w:spacing w:line="276" w:lineRule="auto"/>
        <w:ind w:left="509"/>
        <w:rPr>
          <w:lang w:val="ru-RU"/>
        </w:rPr>
      </w:pPr>
      <w:r>
        <w:rPr>
          <w:lang w:val="ru-RU"/>
        </w:rPr>
        <w:t>МИО                       Местный исполнительный орган</w:t>
      </w:r>
    </w:p>
    <w:p w14:paraId="4BCFA530" w14:textId="77777777" w:rsidR="00BE47AE" w:rsidRDefault="00BE47AE" w:rsidP="00204841">
      <w:pPr>
        <w:pStyle w:val="a3"/>
        <w:tabs>
          <w:tab w:val="left" w:pos="2400"/>
        </w:tabs>
        <w:spacing w:line="276" w:lineRule="auto"/>
        <w:ind w:left="509"/>
        <w:rPr>
          <w:lang w:val="ru-RU"/>
        </w:rPr>
      </w:pPr>
      <w:r w:rsidRPr="005B4D70">
        <w:rPr>
          <w:lang w:val="ru-RU"/>
        </w:rPr>
        <w:t>НАО</w:t>
      </w:r>
      <w:r w:rsidRPr="005B4D70">
        <w:rPr>
          <w:lang w:val="ru-RU"/>
        </w:rPr>
        <w:tab/>
        <w:t>Некоммерческое акционерное общество</w:t>
      </w:r>
    </w:p>
    <w:p w14:paraId="7800EDAA" w14:textId="77777777" w:rsidR="00BE47AE" w:rsidRDefault="00BE47AE" w:rsidP="004D1E78">
      <w:pPr>
        <w:pStyle w:val="a3"/>
        <w:tabs>
          <w:tab w:val="left" w:pos="2400"/>
        </w:tabs>
        <w:spacing w:line="276" w:lineRule="auto"/>
        <w:ind w:left="509"/>
        <w:rPr>
          <w:lang w:val="ru-RU"/>
        </w:rPr>
      </w:pPr>
      <w:r>
        <w:rPr>
          <w:lang w:val="ru-RU"/>
        </w:rPr>
        <w:t xml:space="preserve">                               Национальной Компании </w:t>
      </w:r>
    </w:p>
    <w:p w14:paraId="56AA7AAF" w14:textId="77777777" w:rsidR="00BE47AE" w:rsidRPr="00467C65" w:rsidRDefault="00BE47AE" w:rsidP="00204841">
      <w:pPr>
        <w:pStyle w:val="a3"/>
        <w:tabs>
          <w:tab w:val="left" w:pos="2400"/>
        </w:tabs>
        <w:spacing w:line="276" w:lineRule="auto"/>
        <w:ind w:left="509"/>
        <w:rPr>
          <w:lang w:val="ru-RU"/>
        </w:rPr>
      </w:pPr>
      <w:r w:rsidRPr="00467C65">
        <w:rPr>
          <w:lang w:val="ru-RU"/>
        </w:rPr>
        <w:t>НГО</w:t>
      </w:r>
      <w:r w:rsidRPr="00467C65">
        <w:rPr>
          <w:lang w:val="ru-RU"/>
        </w:rPr>
        <w:tab/>
        <w:t xml:space="preserve">Негосударственная организация </w:t>
      </w:r>
    </w:p>
    <w:p w14:paraId="65316303" w14:textId="77777777" w:rsidR="00BE47AE" w:rsidRPr="00467C65" w:rsidRDefault="00BE47AE" w:rsidP="00204841">
      <w:pPr>
        <w:pStyle w:val="a3"/>
        <w:tabs>
          <w:tab w:val="left" w:pos="2400"/>
        </w:tabs>
        <w:spacing w:line="276" w:lineRule="auto"/>
        <w:ind w:left="509"/>
        <w:rPr>
          <w:lang w:val="ru-RU"/>
        </w:rPr>
      </w:pPr>
      <w:r w:rsidRPr="00467C65">
        <w:rPr>
          <w:lang w:val="ru-RU"/>
        </w:rPr>
        <w:t>ОМСЗМ</w:t>
      </w:r>
      <w:r w:rsidRPr="00467C65">
        <w:rPr>
          <w:lang w:val="ru-RU"/>
        </w:rPr>
        <w:tab/>
        <w:t>Отчет по мониторингу социальных защитных мер</w:t>
      </w:r>
    </w:p>
    <w:p w14:paraId="32B06952" w14:textId="77777777" w:rsidR="00BE47AE" w:rsidRDefault="00BE47AE" w:rsidP="00204841">
      <w:pPr>
        <w:pStyle w:val="a3"/>
        <w:tabs>
          <w:tab w:val="left" w:pos="2400"/>
        </w:tabs>
        <w:spacing w:line="276" w:lineRule="auto"/>
        <w:ind w:left="508"/>
        <w:rPr>
          <w:lang w:val="ru-RU"/>
        </w:rPr>
      </w:pPr>
      <w:r w:rsidRPr="00F47CAB">
        <w:rPr>
          <w:lang w:val="ru-RU"/>
        </w:rPr>
        <w:t>ПВЗП</w:t>
      </w:r>
      <w:r w:rsidRPr="00F47CAB">
        <w:rPr>
          <w:lang w:val="ru-RU"/>
        </w:rPr>
        <w:tab/>
        <w:t>План выкупа земель и</w:t>
      </w:r>
      <w:r w:rsidRPr="00F47CAB">
        <w:rPr>
          <w:spacing w:val="-5"/>
          <w:lang w:val="ru-RU"/>
        </w:rPr>
        <w:t xml:space="preserve"> </w:t>
      </w:r>
      <w:r w:rsidRPr="00F47CAB">
        <w:rPr>
          <w:lang w:val="ru-RU"/>
        </w:rPr>
        <w:t>переселения</w:t>
      </w:r>
    </w:p>
    <w:p w14:paraId="34C5329A" w14:textId="77777777" w:rsidR="00BE47AE" w:rsidRPr="00467C65" w:rsidRDefault="00BE47AE" w:rsidP="00204841">
      <w:pPr>
        <w:pStyle w:val="a3"/>
        <w:tabs>
          <w:tab w:val="left" w:pos="2400"/>
        </w:tabs>
        <w:spacing w:line="276" w:lineRule="auto"/>
        <w:ind w:left="509"/>
        <w:rPr>
          <w:lang w:val="ru-RU"/>
        </w:rPr>
      </w:pPr>
      <w:r w:rsidRPr="00467C65">
        <w:rPr>
          <w:lang w:val="ru-RU"/>
        </w:rPr>
        <w:t>ПО</w:t>
      </w:r>
      <w:r w:rsidRPr="00467C65">
        <w:rPr>
          <w:lang w:val="ru-RU"/>
        </w:rPr>
        <w:tab/>
        <w:t>Полоса отвода</w:t>
      </w:r>
    </w:p>
    <w:p w14:paraId="0C33002F" w14:textId="77777777" w:rsidR="00BE47AE" w:rsidRDefault="00BE47AE" w:rsidP="00204841">
      <w:pPr>
        <w:pStyle w:val="a3"/>
        <w:tabs>
          <w:tab w:val="left" w:pos="2400"/>
        </w:tabs>
        <w:spacing w:line="276" w:lineRule="auto"/>
        <w:ind w:left="509"/>
        <w:rPr>
          <w:lang w:val="ru-RU"/>
        </w:rPr>
      </w:pPr>
      <w:r w:rsidRPr="00F47CAB">
        <w:rPr>
          <w:lang w:val="ru-RU"/>
        </w:rPr>
        <w:t>ПО</w:t>
      </w:r>
      <w:r w:rsidRPr="00F47CAB">
        <w:rPr>
          <w:lang w:val="ru-RU"/>
        </w:rPr>
        <w:tab/>
        <w:t>Проверочный</w:t>
      </w:r>
      <w:r w:rsidRPr="00F47CAB">
        <w:rPr>
          <w:spacing w:val="-4"/>
          <w:lang w:val="ru-RU"/>
        </w:rPr>
        <w:t xml:space="preserve"> </w:t>
      </w:r>
      <w:r w:rsidRPr="00F47CAB">
        <w:rPr>
          <w:lang w:val="ru-RU"/>
        </w:rPr>
        <w:t>отчет</w:t>
      </w:r>
    </w:p>
    <w:p w14:paraId="1B9AD46E" w14:textId="77777777" w:rsidR="00BE47AE" w:rsidRPr="005B4D70" w:rsidRDefault="00BE47AE" w:rsidP="00204841">
      <w:pPr>
        <w:pStyle w:val="a3"/>
        <w:tabs>
          <w:tab w:val="left" w:pos="2400"/>
        </w:tabs>
        <w:spacing w:line="276" w:lineRule="auto"/>
        <w:ind w:left="509"/>
        <w:rPr>
          <w:bCs/>
          <w:lang w:val="ru-RU"/>
        </w:rPr>
      </w:pPr>
      <w:r w:rsidRPr="00204841">
        <w:rPr>
          <w:lang w:val="ru-RU"/>
        </w:rPr>
        <w:t>ППЗМ</w:t>
      </w:r>
      <w:r w:rsidRPr="00204841">
        <w:rPr>
          <w:lang w:val="ru-RU"/>
        </w:rPr>
        <w:tab/>
      </w:r>
      <w:r>
        <w:rPr>
          <w:bCs/>
          <w:lang w:val="ru-RU"/>
        </w:rPr>
        <w:t>Положение</w:t>
      </w:r>
      <w:r w:rsidRPr="005B4D70">
        <w:rPr>
          <w:bCs/>
          <w:lang w:val="ru-RU"/>
        </w:rPr>
        <w:t xml:space="preserve"> о Политике по Защитным Мерам </w:t>
      </w:r>
    </w:p>
    <w:p w14:paraId="1DD45322" w14:textId="77777777" w:rsidR="00BE47AE" w:rsidRPr="004D1E78" w:rsidRDefault="00BE47AE" w:rsidP="00204841">
      <w:pPr>
        <w:pStyle w:val="a3"/>
        <w:tabs>
          <w:tab w:val="left" w:pos="2400"/>
        </w:tabs>
        <w:spacing w:line="276" w:lineRule="auto"/>
        <w:ind w:left="509"/>
        <w:rPr>
          <w:lang w:val="ru-RU"/>
        </w:rPr>
      </w:pPr>
      <w:r>
        <w:rPr>
          <w:lang w:val="ru-RU"/>
        </w:rPr>
        <w:t>РФ                          Российская Федерация</w:t>
      </w:r>
    </w:p>
    <w:p w14:paraId="75860AA7" w14:textId="77777777" w:rsidR="00BE47AE" w:rsidRDefault="00BE47AE" w:rsidP="00204841">
      <w:pPr>
        <w:pStyle w:val="a3"/>
        <w:tabs>
          <w:tab w:val="left" w:pos="2400"/>
        </w:tabs>
        <w:spacing w:line="276" w:lineRule="auto"/>
        <w:ind w:left="508"/>
        <w:rPr>
          <w:lang w:val="ru-RU"/>
        </w:rPr>
      </w:pPr>
      <w:r>
        <w:rPr>
          <w:lang w:val="ru-RU"/>
        </w:rPr>
        <w:t>ТОО</w:t>
      </w:r>
      <w:r>
        <w:rPr>
          <w:lang w:val="ru-RU"/>
        </w:rPr>
        <w:tab/>
        <w:t>Товарищество с ограниченной ответственностью</w:t>
      </w:r>
    </w:p>
    <w:p w14:paraId="1AD09136" w14:textId="77777777" w:rsidR="00204841" w:rsidRDefault="00204841" w:rsidP="00204841">
      <w:pPr>
        <w:pStyle w:val="a3"/>
        <w:tabs>
          <w:tab w:val="left" w:pos="2400"/>
        </w:tabs>
        <w:spacing w:line="276" w:lineRule="auto"/>
        <w:ind w:left="509"/>
        <w:rPr>
          <w:lang w:val="ru-RU"/>
        </w:rPr>
      </w:pPr>
    </w:p>
    <w:p w14:paraId="4E5F746C" w14:textId="77777777" w:rsidR="00204841" w:rsidRDefault="00204841" w:rsidP="00204841">
      <w:pPr>
        <w:pStyle w:val="a3"/>
        <w:tabs>
          <w:tab w:val="left" w:pos="2400"/>
        </w:tabs>
        <w:spacing w:line="276" w:lineRule="auto"/>
        <w:ind w:left="509"/>
        <w:rPr>
          <w:lang w:val="ru-RU"/>
        </w:rPr>
      </w:pPr>
    </w:p>
    <w:p w14:paraId="3F0228BA" w14:textId="77777777" w:rsidR="00204841" w:rsidRDefault="00204841" w:rsidP="00204841">
      <w:pPr>
        <w:pStyle w:val="a3"/>
        <w:tabs>
          <w:tab w:val="left" w:pos="2400"/>
        </w:tabs>
        <w:spacing w:line="276" w:lineRule="auto"/>
        <w:ind w:left="509"/>
        <w:rPr>
          <w:lang w:val="ru-RU"/>
        </w:rPr>
      </w:pPr>
    </w:p>
    <w:p w14:paraId="50E14B13" w14:textId="77777777" w:rsidR="00204841" w:rsidRDefault="00204841" w:rsidP="00204841">
      <w:pPr>
        <w:pStyle w:val="a3"/>
        <w:tabs>
          <w:tab w:val="left" w:pos="2400"/>
        </w:tabs>
        <w:spacing w:line="276" w:lineRule="auto"/>
        <w:ind w:left="509"/>
        <w:rPr>
          <w:lang w:val="ru-RU"/>
        </w:rPr>
      </w:pPr>
    </w:p>
    <w:p w14:paraId="6E09FA21" w14:textId="77777777" w:rsidR="00204841" w:rsidRDefault="00204841" w:rsidP="00204841">
      <w:pPr>
        <w:pStyle w:val="a3"/>
        <w:tabs>
          <w:tab w:val="left" w:pos="2400"/>
        </w:tabs>
        <w:spacing w:line="276" w:lineRule="auto"/>
        <w:ind w:left="509"/>
        <w:rPr>
          <w:lang w:val="ru-RU"/>
        </w:rPr>
      </w:pPr>
    </w:p>
    <w:p w14:paraId="0FCDC937" w14:textId="77777777" w:rsidR="00204841" w:rsidRDefault="00204841" w:rsidP="00204841">
      <w:pPr>
        <w:pStyle w:val="a3"/>
        <w:tabs>
          <w:tab w:val="left" w:pos="2400"/>
        </w:tabs>
        <w:spacing w:line="276" w:lineRule="auto"/>
        <w:ind w:left="509"/>
        <w:rPr>
          <w:lang w:val="ru-RU"/>
        </w:rPr>
      </w:pPr>
    </w:p>
    <w:p w14:paraId="64ACF4F5" w14:textId="77777777" w:rsidR="00204841" w:rsidRDefault="00204841" w:rsidP="00204841">
      <w:pPr>
        <w:pStyle w:val="a3"/>
        <w:tabs>
          <w:tab w:val="left" w:pos="2400"/>
        </w:tabs>
        <w:spacing w:line="276" w:lineRule="auto"/>
        <w:ind w:left="509"/>
        <w:rPr>
          <w:lang w:val="ru-RU"/>
        </w:rPr>
      </w:pPr>
    </w:p>
    <w:p w14:paraId="5A3E3AC3" w14:textId="77777777" w:rsidR="00204841" w:rsidRDefault="00204841" w:rsidP="00204841">
      <w:pPr>
        <w:pStyle w:val="a3"/>
        <w:tabs>
          <w:tab w:val="left" w:pos="2400"/>
        </w:tabs>
        <w:spacing w:line="276" w:lineRule="auto"/>
        <w:ind w:left="509"/>
        <w:rPr>
          <w:lang w:val="ru-RU"/>
        </w:rPr>
      </w:pPr>
    </w:p>
    <w:p w14:paraId="206129ED" w14:textId="77777777" w:rsidR="00204841" w:rsidRDefault="00204841" w:rsidP="00204841">
      <w:pPr>
        <w:pStyle w:val="a3"/>
        <w:tabs>
          <w:tab w:val="left" w:pos="2400"/>
        </w:tabs>
        <w:spacing w:line="276" w:lineRule="auto"/>
        <w:ind w:left="509"/>
        <w:rPr>
          <w:lang w:val="ru-RU"/>
        </w:rPr>
      </w:pPr>
    </w:p>
    <w:p w14:paraId="4A922FD4" w14:textId="77777777" w:rsidR="00204841" w:rsidRDefault="00204841" w:rsidP="00204841">
      <w:pPr>
        <w:pStyle w:val="a3"/>
        <w:tabs>
          <w:tab w:val="left" w:pos="2400"/>
        </w:tabs>
        <w:spacing w:line="276" w:lineRule="auto"/>
        <w:ind w:left="509"/>
        <w:rPr>
          <w:lang w:val="ru-RU"/>
        </w:rPr>
      </w:pPr>
    </w:p>
    <w:p w14:paraId="6541C3D6" w14:textId="77777777" w:rsidR="00204841" w:rsidRDefault="00204841" w:rsidP="00204841">
      <w:pPr>
        <w:pStyle w:val="a3"/>
        <w:tabs>
          <w:tab w:val="left" w:pos="2400"/>
        </w:tabs>
        <w:spacing w:line="276" w:lineRule="auto"/>
        <w:ind w:left="509"/>
        <w:rPr>
          <w:lang w:val="ru-RU"/>
        </w:rPr>
      </w:pPr>
    </w:p>
    <w:p w14:paraId="2702D132" w14:textId="77777777" w:rsidR="00204841" w:rsidRDefault="00204841" w:rsidP="00204841">
      <w:pPr>
        <w:pStyle w:val="a3"/>
        <w:tabs>
          <w:tab w:val="left" w:pos="2400"/>
        </w:tabs>
        <w:spacing w:line="276" w:lineRule="auto"/>
        <w:ind w:left="509"/>
        <w:rPr>
          <w:lang w:val="ru-RU"/>
        </w:rPr>
      </w:pPr>
    </w:p>
    <w:p w14:paraId="32202695" w14:textId="77777777" w:rsidR="00204841" w:rsidRDefault="00204841" w:rsidP="00204841">
      <w:pPr>
        <w:pStyle w:val="a3"/>
        <w:tabs>
          <w:tab w:val="left" w:pos="2400"/>
        </w:tabs>
        <w:spacing w:line="276" w:lineRule="auto"/>
        <w:ind w:left="509"/>
        <w:rPr>
          <w:lang w:val="ru-RU"/>
        </w:rPr>
      </w:pPr>
    </w:p>
    <w:p w14:paraId="1674FD8B" w14:textId="77777777" w:rsidR="00204841" w:rsidRDefault="00204841" w:rsidP="00204841">
      <w:pPr>
        <w:pStyle w:val="a3"/>
        <w:tabs>
          <w:tab w:val="left" w:pos="2400"/>
        </w:tabs>
        <w:spacing w:line="276" w:lineRule="auto"/>
        <w:ind w:left="509"/>
        <w:rPr>
          <w:lang w:val="ru-RU"/>
        </w:rPr>
      </w:pPr>
    </w:p>
    <w:p w14:paraId="212F880D" w14:textId="77777777" w:rsidR="00204841" w:rsidRDefault="00204841" w:rsidP="00204841">
      <w:pPr>
        <w:pStyle w:val="a3"/>
        <w:tabs>
          <w:tab w:val="left" w:pos="2400"/>
        </w:tabs>
        <w:spacing w:line="276" w:lineRule="auto"/>
        <w:ind w:left="509"/>
        <w:rPr>
          <w:lang w:val="ru-RU"/>
        </w:rPr>
      </w:pPr>
    </w:p>
    <w:p w14:paraId="37832A4C" w14:textId="77777777" w:rsidR="00204841" w:rsidRDefault="00204841" w:rsidP="00204841">
      <w:pPr>
        <w:pStyle w:val="a3"/>
        <w:tabs>
          <w:tab w:val="left" w:pos="2400"/>
        </w:tabs>
        <w:spacing w:line="276" w:lineRule="auto"/>
        <w:ind w:left="509"/>
        <w:rPr>
          <w:lang w:val="ru-RU"/>
        </w:rPr>
      </w:pPr>
    </w:p>
    <w:p w14:paraId="3DFA7BB4" w14:textId="77777777" w:rsidR="00204841" w:rsidRDefault="00204841" w:rsidP="00204841">
      <w:pPr>
        <w:pStyle w:val="a3"/>
        <w:tabs>
          <w:tab w:val="left" w:pos="2400"/>
        </w:tabs>
        <w:spacing w:line="276" w:lineRule="auto"/>
        <w:ind w:left="509"/>
        <w:rPr>
          <w:lang w:val="ru-RU"/>
        </w:rPr>
      </w:pPr>
    </w:p>
    <w:p w14:paraId="4D6876EA" w14:textId="77777777" w:rsidR="00204841" w:rsidRDefault="00204841" w:rsidP="00204841">
      <w:pPr>
        <w:pStyle w:val="a3"/>
        <w:tabs>
          <w:tab w:val="left" w:pos="2400"/>
        </w:tabs>
        <w:spacing w:line="276" w:lineRule="auto"/>
        <w:ind w:left="509"/>
        <w:rPr>
          <w:lang w:val="ru-RU"/>
        </w:rPr>
      </w:pPr>
    </w:p>
    <w:p w14:paraId="3BA6D6A2" w14:textId="77777777" w:rsidR="00204841" w:rsidRDefault="00204841" w:rsidP="00204841">
      <w:pPr>
        <w:pStyle w:val="a3"/>
        <w:tabs>
          <w:tab w:val="left" w:pos="2400"/>
        </w:tabs>
        <w:spacing w:line="276" w:lineRule="auto"/>
        <w:ind w:left="509"/>
        <w:rPr>
          <w:lang w:val="ru-RU"/>
        </w:rPr>
      </w:pPr>
    </w:p>
    <w:p w14:paraId="0A84E6B6" w14:textId="77777777" w:rsidR="00204841" w:rsidRDefault="00204841" w:rsidP="00204841">
      <w:pPr>
        <w:pStyle w:val="a3"/>
        <w:tabs>
          <w:tab w:val="left" w:pos="2400"/>
        </w:tabs>
        <w:spacing w:line="276" w:lineRule="auto"/>
        <w:ind w:left="509"/>
        <w:rPr>
          <w:lang w:val="ru-RU"/>
        </w:rPr>
      </w:pPr>
    </w:p>
    <w:p w14:paraId="27939023" w14:textId="77777777" w:rsidR="00204841" w:rsidRDefault="00204841" w:rsidP="00204841">
      <w:pPr>
        <w:pStyle w:val="a3"/>
        <w:tabs>
          <w:tab w:val="left" w:pos="2400"/>
        </w:tabs>
        <w:spacing w:line="276" w:lineRule="auto"/>
        <w:ind w:left="509"/>
        <w:rPr>
          <w:lang w:val="ru-RU"/>
        </w:rPr>
      </w:pPr>
    </w:p>
    <w:p w14:paraId="630D5525" w14:textId="77777777" w:rsidR="00204841" w:rsidRDefault="00204841" w:rsidP="00204841">
      <w:pPr>
        <w:pStyle w:val="a3"/>
        <w:tabs>
          <w:tab w:val="left" w:pos="2400"/>
        </w:tabs>
        <w:spacing w:line="276" w:lineRule="auto"/>
        <w:ind w:left="509"/>
        <w:rPr>
          <w:lang w:val="ru-RU"/>
        </w:rPr>
      </w:pPr>
    </w:p>
    <w:p w14:paraId="118862C2" w14:textId="77777777" w:rsidR="00204841" w:rsidRDefault="00204841" w:rsidP="00204841">
      <w:pPr>
        <w:pStyle w:val="a3"/>
        <w:tabs>
          <w:tab w:val="left" w:pos="2400"/>
        </w:tabs>
        <w:spacing w:line="276" w:lineRule="auto"/>
        <w:ind w:left="509"/>
        <w:rPr>
          <w:lang w:val="ru-RU"/>
        </w:rPr>
      </w:pPr>
    </w:p>
    <w:p w14:paraId="384158AF" w14:textId="77777777" w:rsidR="00204841" w:rsidRDefault="00204841" w:rsidP="00204841">
      <w:pPr>
        <w:pStyle w:val="a3"/>
        <w:tabs>
          <w:tab w:val="left" w:pos="2400"/>
        </w:tabs>
        <w:spacing w:line="276" w:lineRule="auto"/>
        <w:ind w:left="509"/>
        <w:rPr>
          <w:lang w:val="ru-RU"/>
        </w:rPr>
      </w:pPr>
    </w:p>
    <w:p w14:paraId="575DE80E" w14:textId="035B492E" w:rsidR="00F93BEA" w:rsidRPr="0090526C" w:rsidRDefault="00AD2D44" w:rsidP="00D01F28">
      <w:pPr>
        <w:pStyle w:val="1"/>
        <w:spacing w:before="120" w:after="120" w:line="276" w:lineRule="auto"/>
        <w:ind w:left="402"/>
        <w:rPr>
          <w:sz w:val="32"/>
          <w:szCs w:val="32"/>
          <w:lang w:val="ru-RU"/>
        </w:rPr>
      </w:pPr>
      <w:bookmarkStart w:id="0" w:name="_TOC_250022"/>
      <w:bookmarkStart w:id="1" w:name="_TOC_250021"/>
      <w:bookmarkEnd w:id="0"/>
      <w:bookmarkEnd w:id="1"/>
      <w:r w:rsidRPr="0090526C">
        <w:rPr>
          <w:sz w:val="32"/>
          <w:szCs w:val="32"/>
          <w:lang w:val="ru-RU"/>
        </w:rPr>
        <w:lastRenderedPageBreak/>
        <w:t>1</w:t>
      </w:r>
      <w:r w:rsidR="0053291F" w:rsidRPr="0090526C">
        <w:rPr>
          <w:sz w:val="32"/>
          <w:szCs w:val="32"/>
          <w:lang w:val="ru-RU"/>
        </w:rPr>
        <w:t xml:space="preserve">. </w:t>
      </w:r>
      <w:r w:rsidRPr="0090526C">
        <w:rPr>
          <w:sz w:val="32"/>
          <w:szCs w:val="32"/>
          <w:lang w:val="ru-RU"/>
        </w:rPr>
        <w:t>ВВЕДЕНИЕ</w:t>
      </w:r>
    </w:p>
    <w:p w14:paraId="70A442C2" w14:textId="2CE00B25" w:rsidR="00874BFC" w:rsidRPr="0041241B" w:rsidRDefault="00011B3D" w:rsidP="00FD3524">
      <w:pPr>
        <w:pStyle w:val="a4"/>
        <w:numPr>
          <w:ilvl w:val="0"/>
          <w:numId w:val="17"/>
        </w:numPr>
        <w:spacing w:line="276" w:lineRule="auto"/>
        <w:ind w:left="284" w:hanging="284"/>
        <w:rPr>
          <w:lang w:val="ru-RU"/>
        </w:rPr>
      </w:pPr>
      <w:r w:rsidRPr="00EE50C4">
        <w:rPr>
          <w:lang w:val="ru-RU"/>
        </w:rPr>
        <w:t>Социальный</w:t>
      </w:r>
      <w:r w:rsidR="00874BFC" w:rsidRPr="0041241B">
        <w:rPr>
          <w:lang w:val="ru-RU"/>
        </w:rPr>
        <w:t xml:space="preserve"> проверочный отчет предусматривает обзор незавершенного участка части дороги протяженностью 4,8 км (с КМ 482,1 по Км 487) Участка Автомобильной дороги «</w:t>
      </w:r>
      <w:proofErr w:type="spellStart"/>
      <w:r w:rsidR="00874BFC" w:rsidRPr="0041241B">
        <w:rPr>
          <w:lang w:val="ru-RU"/>
        </w:rPr>
        <w:t>Актобе</w:t>
      </w:r>
      <w:proofErr w:type="spellEnd"/>
      <w:r w:rsidR="00874BFC" w:rsidRPr="0041241B">
        <w:rPr>
          <w:lang w:val="ru-RU"/>
        </w:rPr>
        <w:t xml:space="preserve"> – Атырау – граница Р.Ф. (на Астрахань) Км 468-487». Территориально данный участок относится </w:t>
      </w:r>
      <w:proofErr w:type="spellStart"/>
      <w:r w:rsidR="00874BFC" w:rsidRPr="0041241B">
        <w:rPr>
          <w:lang w:val="ru-RU"/>
        </w:rPr>
        <w:t>Макатскому</w:t>
      </w:r>
      <w:proofErr w:type="spellEnd"/>
      <w:r w:rsidR="00874BFC" w:rsidRPr="0041241B">
        <w:rPr>
          <w:lang w:val="ru-RU"/>
        </w:rPr>
        <w:t xml:space="preserve"> району </w:t>
      </w:r>
      <w:proofErr w:type="spellStart"/>
      <w:r w:rsidR="00874BFC" w:rsidRPr="0041241B">
        <w:rPr>
          <w:lang w:val="ru-RU"/>
        </w:rPr>
        <w:t>Атырауской</w:t>
      </w:r>
      <w:proofErr w:type="spellEnd"/>
      <w:r w:rsidR="00874BFC" w:rsidRPr="0041241B">
        <w:rPr>
          <w:lang w:val="ru-RU"/>
        </w:rPr>
        <w:t xml:space="preserve"> области Республики Казахстан. </w:t>
      </w:r>
    </w:p>
    <w:p w14:paraId="62E5D524" w14:textId="77777777" w:rsidR="00874BFC" w:rsidRDefault="00874BFC" w:rsidP="00FD3524">
      <w:pPr>
        <w:pStyle w:val="a4"/>
        <w:numPr>
          <w:ilvl w:val="0"/>
          <w:numId w:val="17"/>
        </w:numPr>
        <w:spacing w:line="276" w:lineRule="auto"/>
        <w:ind w:left="284" w:hanging="284"/>
        <w:rPr>
          <w:lang w:val="ru-RU"/>
        </w:rPr>
      </w:pPr>
      <w:r w:rsidRPr="00874BFC">
        <w:rPr>
          <w:lang w:val="ru-RU"/>
        </w:rPr>
        <w:t>Данный проект входит в состав сети дорог республиканского значения. Автодорога имеет важное значение при обеспечении транспортных связей западных и северных регионов республики Казахстан с выходом на Российскую Федерацию, а также в перевозке областных и местных грузов и пассажирских перевозок.</w:t>
      </w:r>
    </w:p>
    <w:p w14:paraId="16E93F4B" w14:textId="77777777" w:rsidR="00874BFC" w:rsidRDefault="00874BFC" w:rsidP="00FD3524">
      <w:pPr>
        <w:pStyle w:val="a4"/>
        <w:numPr>
          <w:ilvl w:val="0"/>
          <w:numId w:val="17"/>
        </w:numPr>
        <w:spacing w:line="276" w:lineRule="auto"/>
        <w:ind w:left="284" w:hanging="284"/>
        <w:rPr>
          <w:lang w:val="ru-RU"/>
        </w:rPr>
      </w:pPr>
      <w:r w:rsidRPr="00874BFC">
        <w:rPr>
          <w:lang w:val="ru-RU"/>
        </w:rPr>
        <w:t>Проведение капитального ремонта Участка Автомобильной дороги «</w:t>
      </w:r>
      <w:proofErr w:type="spellStart"/>
      <w:r w:rsidRPr="00874BFC">
        <w:rPr>
          <w:lang w:val="ru-RU"/>
        </w:rPr>
        <w:t>Актобе</w:t>
      </w:r>
      <w:proofErr w:type="spellEnd"/>
      <w:r w:rsidRPr="00874BFC">
        <w:rPr>
          <w:lang w:val="ru-RU"/>
        </w:rPr>
        <w:t xml:space="preserve"> – Атырау – граница Р.Ф. (на Астрахань)» планировалось провести в рамках реализации Государственной программы развития и интеграции инфраструктуры транспортной системы Республики Казахстан до 2020 года, принятой Постановлением Правительства РК за № 81 от 12.02.2014 года. А также в рамках “Стратегического плана Министерства транспорта и коммуникаций (впоследствии в 2018 году МИИР) на 2014-2018 годы” принятой Постановлением Правитель</w:t>
      </w:r>
      <w:r>
        <w:rPr>
          <w:lang w:val="ru-RU"/>
        </w:rPr>
        <w:t>ства № 1561 от 31.12.2013 года.</w:t>
      </w:r>
    </w:p>
    <w:p w14:paraId="21C5ECA2" w14:textId="77777777" w:rsidR="00874BFC" w:rsidRDefault="00874BFC" w:rsidP="00FD3524">
      <w:pPr>
        <w:pStyle w:val="a4"/>
        <w:numPr>
          <w:ilvl w:val="0"/>
          <w:numId w:val="17"/>
        </w:numPr>
        <w:spacing w:line="276" w:lineRule="auto"/>
        <w:ind w:left="284" w:hanging="284"/>
        <w:rPr>
          <w:lang w:val="ru-RU"/>
        </w:rPr>
      </w:pPr>
      <w:r w:rsidRPr="00874BFC">
        <w:rPr>
          <w:lang w:val="ru-RU"/>
        </w:rPr>
        <w:t>Рабочий проект разработан ТОО ПИ «</w:t>
      </w:r>
      <w:proofErr w:type="spellStart"/>
      <w:r w:rsidRPr="00874BFC">
        <w:rPr>
          <w:lang w:val="ru-RU"/>
        </w:rPr>
        <w:t>Кустанайдорпроект</w:t>
      </w:r>
      <w:proofErr w:type="spellEnd"/>
      <w:r w:rsidRPr="00874BFC">
        <w:rPr>
          <w:lang w:val="ru-RU"/>
        </w:rPr>
        <w:t xml:space="preserve">» в 2009 году на основании задания 26.11.2008 года, выданного </w:t>
      </w:r>
      <w:proofErr w:type="spellStart"/>
      <w:r w:rsidRPr="00874BFC">
        <w:rPr>
          <w:lang w:val="ru-RU"/>
        </w:rPr>
        <w:t>Атырауским</w:t>
      </w:r>
      <w:proofErr w:type="spellEnd"/>
      <w:r w:rsidRPr="00874BFC">
        <w:rPr>
          <w:lang w:val="ru-RU"/>
        </w:rPr>
        <w:t xml:space="preserve"> областным департаментом Комитета автомобильных дорог на капитальный ремонт автомобильной дороги «</w:t>
      </w:r>
      <w:proofErr w:type="spellStart"/>
      <w:r w:rsidRPr="00874BFC">
        <w:rPr>
          <w:lang w:val="ru-RU"/>
        </w:rPr>
        <w:t>Актобе</w:t>
      </w:r>
      <w:proofErr w:type="spellEnd"/>
      <w:r w:rsidRPr="00874BFC">
        <w:rPr>
          <w:lang w:val="ru-RU"/>
        </w:rPr>
        <w:t xml:space="preserve"> – Атырау – граница Российской Федерации (на Астрахань)» участок км 468 – 487. Исходные данные для проектирования приняты согласно материалам изысканий, произведенных ТОО ПИ «</w:t>
      </w:r>
      <w:proofErr w:type="spellStart"/>
      <w:r w:rsidRPr="00874BFC">
        <w:rPr>
          <w:lang w:val="ru-RU"/>
        </w:rPr>
        <w:t>Кустанайдорпроект</w:t>
      </w:r>
      <w:proofErr w:type="spellEnd"/>
      <w:r w:rsidRPr="00874BFC">
        <w:rPr>
          <w:lang w:val="ru-RU"/>
        </w:rPr>
        <w:t>».</w:t>
      </w:r>
    </w:p>
    <w:p w14:paraId="06E28C7A" w14:textId="35E88444" w:rsidR="00FC4300" w:rsidRDefault="00874BFC" w:rsidP="00FD3524">
      <w:pPr>
        <w:pStyle w:val="a4"/>
        <w:numPr>
          <w:ilvl w:val="0"/>
          <w:numId w:val="17"/>
        </w:numPr>
        <w:spacing w:line="276" w:lineRule="auto"/>
        <w:ind w:left="284" w:hanging="284"/>
        <w:rPr>
          <w:lang w:val="ru-RU"/>
        </w:rPr>
      </w:pPr>
      <w:r w:rsidRPr="00FC4300">
        <w:rPr>
          <w:lang w:val="ru-RU"/>
        </w:rPr>
        <w:t xml:space="preserve">Комиссионный акт предварительной выборки земельного участка для проведения строительно-ремонтных работ выдан от 24.12.2008 года за № 387. </w:t>
      </w:r>
      <w:r w:rsidR="00FC4300" w:rsidRPr="00FC4300">
        <w:rPr>
          <w:lang w:val="ru-RU"/>
        </w:rPr>
        <w:t xml:space="preserve">Впоследствии </w:t>
      </w:r>
      <w:r w:rsidRPr="00FC4300">
        <w:rPr>
          <w:lang w:val="ru-RU"/>
        </w:rPr>
        <w:t xml:space="preserve">Постановлением № 297 от 13.11.2014 </w:t>
      </w:r>
      <w:r w:rsidR="00FC4300" w:rsidRPr="00FC4300">
        <w:rPr>
          <w:lang w:val="ru-RU"/>
        </w:rPr>
        <w:t xml:space="preserve">года и № 296 от 13.11.2014 года </w:t>
      </w:r>
      <w:r w:rsidRPr="00FC4300">
        <w:rPr>
          <w:lang w:val="ru-RU"/>
        </w:rPr>
        <w:t xml:space="preserve">Аким </w:t>
      </w:r>
      <w:proofErr w:type="spellStart"/>
      <w:r w:rsidRPr="00FC4300">
        <w:rPr>
          <w:lang w:val="ru-RU"/>
        </w:rPr>
        <w:t>Макатского</w:t>
      </w:r>
      <w:proofErr w:type="spellEnd"/>
      <w:r w:rsidRPr="00FC4300">
        <w:rPr>
          <w:lang w:val="ru-RU"/>
        </w:rPr>
        <w:t xml:space="preserve"> района </w:t>
      </w:r>
      <w:proofErr w:type="spellStart"/>
      <w:r w:rsidRPr="00FC4300">
        <w:rPr>
          <w:lang w:val="ru-RU"/>
        </w:rPr>
        <w:t>Атырауской</w:t>
      </w:r>
      <w:proofErr w:type="spellEnd"/>
      <w:r w:rsidRPr="00FC4300">
        <w:rPr>
          <w:lang w:val="ru-RU"/>
        </w:rPr>
        <w:t xml:space="preserve"> области выделено 122,7810 га земель из фонда государственного запаса земель</w:t>
      </w:r>
      <w:r w:rsidR="00FC4300" w:rsidRPr="00FC4300">
        <w:rPr>
          <w:lang w:val="ru-RU"/>
        </w:rPr>
        <w:t xml:space="preserve"> </w:t>
      </w:r>
      <w:proofErr w:type="spellStart"/>
      <w:r w:rsidRPr="00FC4300">
        <w:rPr>
          <w:lang w:val="ru-RU"/>
        </w:rPr>
        <w:t>Макатского</w:t>
      </w:r>
      <w:proofErr w:type="spellEnd"/>
      <w:r w:rsidRPr="00FC4300">
        <w:rPr>
          <w:lang w:val="ru-RU"/>
        </w:rPr>
        <w:t xml:space="preserve"> района для изготовления землеустроительного проекта под строительство автомобильной дороги “</w:t>
      </w:r>
      <w:proofErr w:type="spellStart"/>
      <w:r w:rsidRPr="00FC4300">
        <w:rPr>
          <w:lang w:val="ru-RU"/>
        </w:rPr>
        <w:t>Актобе</w:t>
      </w:r>
      <w:proofErr w:type="spellEnd"/>
      <w:r w:rsidRPr="00FC4300">
        <w:rPr>
          <w:lang w:val="ru-RU"/>
        </w:rPr>
        <w:t>-Атырау-граница Росси</w:t>
      </w:r>
      <w:r w:rsidR="00FC4300">
        <w:rPr>
          <w:lang w:val="ru-RU"/>
        </w:rPr>
        <w:t>йской Федерации (на Астрахань)”.</w:t>
      </w:r>
    </w:p>
    <w:p w14:paraId="65F0DC0A" w14:textId="77777777" w:rsidR="00FC4300" w:rsidRDefault="00874BFC" w:rsidP="00FD3524">
      <w:pPr>
        <w:pStyle w:val="a4"/>
        <w:numPr>
          <w:ilvl w:val="0"/>
          <w:numId w:val="17"/>
        </w:numPr>
        <w:spacing w:line="276" w:lineRule="auto"/>
        <w:ind w:left="284" w:hanging="284"/>
        <w:rPr>
          <w:lang w:val="ru-RU"/>
        </w:rPr>
      </w:pPr>
      <w:r w:rsidRPr="00FC4300">
        <w:rPr>
          <w:lang w:val="ru-RU"/>
        </w:rPr>
        <w:t>Предварительно планировалось начать работы по капитальному ремонту автомобильной дороги «</w:t>
      </w:r>
      <w:proofErr w:type="spellStart"/>
      <w:r w:rsidRPr="00FC4300">
        <w:rPr>
          <w:lang w:val="ru-RU"/>
        </w:rPr>
        <w:t>Актобе</w:t>
      </w:r>
      <w:proofErr w:type="spellEnd"/>
      <w:r w:rsidRPr="00FC4300">
        <w:rPr>
          <w:lang w:val="ru-RU"/>
        </w:rPr>
        <w:t>-Атырау-граница Р.Ф. (на Астрахань) 468-487 км 1 апреля 2009 года, окончание 23 октября 2010 года. В 2009 году проектом предусматривалось отремонтировать 10,0 км, а в 2010 году 10,171 км.</w:t>
      </w:r>
    </w:p>
    <w:p w14:paraId="32C90A9B" w14:textId="77777777" w:rsidR="0041241B" w:rsidRDefault="00874BFC" w:rsidP="00FD3524">
      <w:pPr>
        <w:pStyle w:val="a4"/>
        <w:numPr>
          <w:ilvl w:val="0"/>
          <w:numId w:val="17"/>
        </w:numPr>
        <w:spacing w:line="276" w:lineRule="auto"/>
        <w:ind w:left="284" w:hanging="284"/>
        <w:rPr>
          <w:lang w:val="ru-RU"/>
        </w:rPr>
      </w:pPr>
      <w:r w:rsidRPr="00FC4300">
        <w:rPr>
          <w:lang w:val="ru-RU"/>
        </w:rPr>
        <w:t>На момент составления данного проверочного отчета участок протяженностью 4.8 км (Км 482,1-Км 487) оставлен предыдущими строительными организациями ввиду затяжного спора между Заказчиком и подрядчиком. Данный участок имеет весьма важное значение поскольку связывает участок автомобильных дорог от Кандагач-</w:t>
      </w:r>
      <w:proofErr w:type="spellStart"/>
      <w:r w:rsidRPr="00FC4300">
        <w:rPr>
          <w:lang w:val="ru-RU"/>
        </w:rPr>
        <w:t>Макат</w:t>
      </w:r>
      <w:proofErr w:type="spellEnd"/>
      <w:r w:rsidRPr="00FC4300">
        <w:rPr>
          <w:lang w:val="ru-RU"/>
        </w:rPr>
        <w:t xml:space="preserve"> и </w:t>
      </w:r>
      <w:proofErr w:type="spellStart"/>
      <w:r w:rsidRPr="00FC4300">
        <w:rPr>
          <w:lang w:val="ru-RU"/>
        </w:rPr>
        <w:t>Макат</w:t>
      </w:r>
      <w:proofErr w:type="spellEnd"/>
      <w:r w:rsidRPr="00FC4300">
        <w:rPr>
          <w:lang w:val="ru-RU"/>
        </w:rPr>
        <w:t>-Доссор через Атырау до границы Российской Федерации (на Астрахань).</w:t>
      </w:r>
    </w:p>
    <w:p w14:paraId="3C58BA8A" w14:textId="53E5EE2C" w:rsidR="0041241B" w:rsidRDefault="0041241B" w:rsidP="00FD3524">
      <w:pPr>
        <w:pStyle w:val="a4"/>
        <w:numPr>
          <w:ilvl w:val="0"/>
          <w:numId w:val="17"/>
        </w:numPr>
        <w:spacing w:line="276" w:lineRule="auto"/>
        <w:ind w:left="284" w:hanging="284"/>
        <w:rPr>
          <w:lang w:val="ru-RU"/>
        </w:rPr>
      </w:pPr>
      <w:r w:rsidRPr="0041241B">
        <w:rPr>
          <w:lang w:val="ru-RU"/>
        </w:rPr>
        <w:t xml:space="preserve">Участок дороги расположен в Прикаспийской низменности с довольно плоским рельефом. Абсолютные отметки рельефа отрицательные и колеблются на трассе от 14,2м до 23,3 м. Развиты </w:t>
      </w:r>
      <w:proofErr w:type="spellStart"/>
      <w:r w:rsidRPr="0041241B">
        <w:rPr>
          <w:lang w:val="ru-RU"/>
        </w:rPr>
        <w:t>субширотные</w:t>
      </w:r>
      <w:proofErr w:type="spellEnd"/>
      <w:r w:rsidRPr="0041241B">
        <w:rPr>
          <w:lang w:val="ru-RU"/>
        </w:rPr>
        <w:t xml:space="preserve"> невысокие бугры и </w:t>
      </w:r>
      <w:proofErr w:type="spellStart"/>
      <w:r w:rsidRPr="0041241B">
        <w:rPr>
          <w:lang w:val="ru-RU"/>
        </w:rPr>
        <w:t>соры</w:t>
      </w:r>
      <w:proofErr w:type="spellEnd"/>
      <w:r w:rsidRPr="0041241B">
        <w:rPr>
          <w:lang w:val="ru-RU"/>
        </w:rPr>
        <w:t xml:space="preserve"> с перепадом относительных высот между ними до 10,0 м. местность изобилует ссорами шириной до 1 км и длиной до 2-4 км. </w:t>
      </w:r>
      <w:proofErr w:type="spellStart"/>
      <w:r w:rsidRPr="0041241B">
        <w:rPr>
          <w:lang w:val="ru-RU"/>
        </w:rPr>
        <w:t>Соры</w:t>
      </w:r>
      <w:proofErr w:type="spellEnd"/>
      <w:r w:rsidRPr="0041241B">
        <w:rPr>
          <w:lang w:val="ru-RU"/>
        </w:rPr>
        <w:t xml:space="preserve"> нередко имеют широтную ориентировку с развитыми локальными «заливами». Широкое развитие </w:t>
      </w:r>
      <w:proofErr w:type="spellStart"/>
      <w:r w:rsidRPr="0041241B">
        <w:rPr>
          <w:lang w:val="ru-RU"/>
        </w:rPr>
        <w:t>соров</w:t>
      </w:r>
      <w:proofErr w:type="spellEnd"/>
      <w:r w:rsidRPr="0041241B">
        <w:rPr>
          <w:lang w:val="ru-RU"/>
        </w:rPr>
        <w:t xml:space="preserve"> поддерживает </w:t>
      </w:r>
      <w:r w:rsidRPr="0041241B">
        <w:rPr>
          <w:lang w:val="ru-RU"/>
        </w:rPr>
        <w:lastRenderedPageBreak/>
        <w:t>высокий уровень грунтовых вод, который установился на уровне 3,0 - 4,0 м. При повышении уклонов местности отмечается развитие промоин глубиной до 1,5 м.</w:t>
      </w:r>
    </w:p>
    <w:p w14:paraId="29F2E91D" w14:textId="5AA0967D" w:rsidR="0093653A" w:rsidRDefault="0093653A" w:rsidP="006B1F09">
      <w:pPr>
        <w:pStyle w:val="a4"/>
        <w:spacing w:line="276" w:lineRule="auto"/>
        <w:ind w:left="284" w:firstLine="0"/>
        <w:rPr>
          <w:lang w:val="ru-RU"/>
        </w:rPr>
      </w:pPr>
    </w:p>
    <w:p w14:paraId="5DBA174B" w14:textId="3A237B7A" w:rsidR="005C4E55" w:rsidRDefault="005C4E55" w:rsidP="006B1F09">
      <w:pPr>
        <w:pStyle w:val="a4"/>
        <w:spacing w:line="276" w:lineRule="auto"/>
        <w:ind w:left="284" w:firstLine="0"/>
        <w:rPr>
          <w:lang w:val="ru-RU"/>
        </w:rPr>
      </w:pPr>
    </w:p>
    <w:p w14:paraId="7E44C804" w14:textId="44816092" w:rsidR="005C4E55" w:rsidRDefault="005C4E55" w:rsidP="00B9381B">
      <w:pPr>
        <w:pStyle w:val="a4"/>
        <w:spacing w:line="276" w:lineRule="auto"/>
        <w:ind w:left="0" w:firstLine="0"/>
        <w:jc w:val="center"/>
        <w:rPr>
          <w:lang w:val="ru-RU"/>
        </w:rPr>
      </w:pPr>
      <w:r>
        <w:rPr>
          <w:noProof/>
          <w:lang w:val="ru-RU" w:eastAsia="ru-RU"/>
        </w:rPr>
        <w:drawing>
          <wp:inline distT="0" distB="0" distL="0" distR="0" wp14:anchorId="4CF2D56D" wp14:editId="7394D40E">
            <wp:extent cx="5619115" cy="3305175"/>
            <wp:effectExtent l="0" t="0" r="63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9115" cy="3305175"/>
                    </a:xfrm>
                    <a:prstGeom prst="rect">
                      <a:avLst/>
                    </a:prstGeom>
                    <a:noFill/>
                    <a:ln>
                      <a:noFill/>
                    </a:ln>
                  </pic:spPr>
                </pic:pic>
              </a:graphicData>
            </a:graphic>
          </wp:inline>
        </w:drawing>
      </w:r>
    </w:p>
    <w:p w14:paraId="3262963C" w14:textId="0599032E" w:rsidR="005C4E55" w:rsidRDefault="005C4E55" w:rsidP="005C4E55">
      <w:pPr>
        <w:pStyle w:val="a4"/>
        <w:spacing w:line="276" w:lineRule="auto"/>
        <w:ind w:left="0" w:firstLine="0"/>
        <w:rPr>
          <w:lang w:val="ru-RU"/>
        </w:rPr>
      </w:pPr>
    </w:p>
    <w:p w14:paraId="5A1BA84B" w14:textId="3A911FBE" w:rsidR="005C4E55" w:rsidRDefault="005C4E55" w:rsidP="005C4E55">
      <w:pPr>
        <w:spacing w:line="276" w:lineRule="auto"/>
        <w:jc w:val="center"/>
        <w:rPr>
          <w:b/>
          <w:sz w:val="20"/>
          <w:szCs w:val="20"/>
          <w:lang w:val="ru-RU"/>
        </w:rPr>
      </w:pPr>
      <w:r w:rsidRPr="00FC1601">
        <w:rPr>
          <w:b/>
          <w:sz w:val="20"/>
          <w:szCs w:val="20"/>
          <w:lang w:val="ru-RU"/>
        </w:rPr>
        <w:t>Рис</w:t>
      </w:r>
      <w:r w:rsidR="00BE47AE">
        <w:rPr>
          <w:b/>
          <w:sz w:val="20"/>
          <w:szCs w:val="20"/>
          <w:lang w:val="ru-RU"/>
        </w:rPr>
        <w:t>унок</w:t>
      </w:r>
      <w:r w:rsidRPr="00FC1601">
        <w:rPr>
          <w:b/>
          <w:sz w:val="20"/>
          <w:szCs w:val="20"/>
          <w:lang w:val="ru-RU"/>
        </w:rPr>
        <w:t xml:space="preserve"> 1</w:t>
      </w:r>
      <w:r w:rsidR="00BE47AE">
        <w:rPr>
          <w:b/>
          <w:sz w:val="20"/>
          <w:szCs w:val="20"/>
          <w:lang w:val="ru-RU"/>
        </w:rPr>
        <w:t>. С</w:t>
      </w:r>
      <w:r w:rsidRPr="00FC1601">
        <w:rPr>
          <w:b/>
          <w:sz w:val="20"/>
          <w:szCs w:val="20"/>
          <w:lang w:val="ru-RU"/>
        </w:rPr>
        <w:t xml:space="preserve">итуационная схема расположения </w:t>
      </w:r>
      <w:r>
        <w:rPr>
          <w:b/>
          <w:sz w:val="20"/>
          <w:szCs w:val="20"/>
          <w:lang w:val="ru-RU"/>
        </w:rPr>
        <w:t>обзорного участка</w:t>
      </w:r>
      <w:r w:rsidR="008F0AA7">
        <w:rPr>
          <w:b/>
          <w:sz w:val="20"/>
          <w:szCs w:val="20"/>
          <w:lang w:val="ru-RU"/>
        </w:rPr>
        <w:t xml:space="preserve"> Км 482,1 –Км 487</w:t>
      </w:r>
      <w:r>
        <w:rPr>
          <w:b/>
          <w:sz w:val="20"/>
          <w:szCs w:val="20"/>
          <w:lang w:val="ru-RU"/>
        </w:rPr>
        <w:t xml:space="preserve"> </w:t>
      </w:r>
    </w:p>
    <w:p w14:paraId="27AC46AE" w14:textId="7D27A571" w:rsidR="00FC1601" w:rsidRDefault="00FC1601" w:rsidP="005C4E55">
      <w:pPr>
        <w:spacing w:line="276" w:lineRule="auto"/>
        <w:jc w:val="both"/>
        <w:rPr>
          <w:lang w:val="ru-RU"/>
        </w:rPr>
      </w:pPr>
    </w:p>
    <w:p w14:paraId="5F576A86" w14:textId="066C2CE0" w:rsidR="00874BFC" w:rsidRPr="00874BFC" w:rsidRDefault="00874BFC" w:rsidP="00874BFC">
      <w:pPr>
        <w:spacing w:line="276" w:lineRule="auto"/>
        <w:jc w:val="both"/>
        <w:rPr>
          <w:lang w:val="ru-RU"/>
        </w:rPr>
      </w:pPr>
    </w:p>
    <w:p w14:paraId="4B397492" w14:textId="05E2DF51" w:rsidR="0040565D" w:rsidRDefault="00FC4300" w:rsidP="00B9381B">
      <w:pPr>
        <w:pStyle w:val="SCBody"/>
        <w:numPr>
          <w:ilvl w:val="0"/>
          <w:numId w:val="0"/>
        </w:numPr>
        <w:spacing w:line="276" w:lineRule="auto"/>
        <w:ind w:left="360" w:hanging="360"/>
        <w:jc w:val="center"/>
        <w:rPr>
          <w:color w:val="FF0000"/>
          <w:lang w:val="ru-RU"/>
        </w:rPr>
      </w:pPr>
      <w:r>
        <w:rPr>
          <w:noProof/>
          <w:color w:val="FF0000"/>
          <w:lang w:val="ru-RU" w:eastAsia="ru-RU"/>
        </w:rPr>
        <w:drawing>
          <wp:inline distT="0" distB="0" distL="0" distR="0" wp14:anchorId="735652AF" wp14:editId="63071274">
            <wp:extent cx="5485130" cy="3371215"/>
            <wp:effectExtent l="0" t="0" r="127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5130" cy="3371215"/>
                    </a:xfrm>
                    <a:prstGeom prst="rect">
                      <a:avLst/>
                    </a:prstGeom>
                    <a:noFill/>
                  </pic:spPr>
                </pic:pic>
              </a:graphicData>
            </a:graphic>
          </wp:inline>
        </w:drawing>
      </w:r>
    </w:p>
    <w:p w14:paraId="00F8D898" w14:textId="58685C8A" w:rsidR="009C5C69" w:rsidRPr="00E64EBE" w:rsidRDefault="00BE47AE" w:rsidP="00FC4300">
      <w:pPr>
        <w:pStyle w:val="a3"/>
        <w:spacing w:before="120" w:after="120" w:line="276" w:lineRule="auto"/>
        <w:jc w:val="center"/>
        <w:rPr>
          <w:b/>
          <w:color w:val="FF0000"/>
          <w:sz w:val="20"/>
          <w:szCs w:val="20"/>
          <w:lang w:val="ru-RU"/>
        </w:rPr>
      </w:pPr>
      <w:r>
        <w:rPr>
          <w:b/>
          <w:sz w:val="20"/>
          <w:szCs w:val="20"/>
          <w:lang w:val="ru-RU"/>
        </w:rPr>
        <w:t>Рисунок 2.</w:t>
      </w:r>
      <w:r w:rsidR="009C5C69" w:rsidRPr="007F3C93">
        <w:rPr>
          <w:b/>
          <w:sz w:val="20"/>
          <w:szCs w:val="20"/>
          <w:lang w:val="ru-RU"/>
        </w:rPr>
        <w:t xml:space="preserve"> Ситуационная схе</w:t>
      </w:r>
      <w:r w:rsidR="00FC1601">
        <w:rPr>
          <w:b/>
          <w:sz w:val="20"/>
          <w:szCs w:val="20"/>
          <w:lang w:val="ru-RU"/>
        </w:rPr>
        <w:t>ма расположения нез</w:t>
      </w:r>
      <w:r w:rsidR="00FD1642">
        <w:rPr>
          <w:b/>
          <w:sz w:val="20"/>
          <w:szCs w:val="20"/>
          <w:lang w:val="ru-RU"/>
        </w:rPr>
        <w:t>а</w:t>
      </w:r>
      <w:r w:rsidR="005C4E55">
        <w:rPr>
          <w:b/>
          <w:sz w:val="20"/>
          <w:szCs w:val="20"/>
          <w:lang w:val="ru-RU"/>
        </w:rPr>
        <w:t>вершенного участка</w:t>
      </w:r>
      <w:r w:rsidR="008F0AA7">
        <w:rPr>
          <w:b/>
          <w:sz w:val="20"/>
          <w:szCs w:val="20"/>
          <w:lang w:val="ru-RU"/>
        </w:rPr>
        <w:t xml:space="preserve"> Км 482,1 –Км 487</w:t>
      </w:r>
    </w:p>
    <w:p w14:paraId="6599F53D" w14:textId="4361804F" w:rsidR="00F96B91" w:rsidRDefault="00F96B91" w:rsidP="0002771C">
      <w:pPr>
        <w:pStyle w:val="a3"/>
        <w:spacing w:before="120" w:after="120" w:line="276" w:lineRule="auto"/>
        <w:rPr>
          <w:color w:val="FF0000"/>
          <w:sz w:val="20"/>
          <w:szCs w:val="20"/>
          <w:lang w:val="ru-RU"/>
        </w:rPr>
      </w:pPr>
    </w:p>
    <w:p w14:paraId="2646DCC1" w14:textId="77777777" w:rsidR="00EE50C4" w:rsidRDefault="00EE50C4" w:rsidP="0002771C">
      <w:pPr>
        <w:pStyle w:val="a3"/>
        <w:spacing w:before="120" w:after="120" w:line="276" w:lineRule="auto"/>
        <w:rPr>
          <w:color w:val="FF0000"/>
          <w:sz w:val="20"/>
          <w:szCs w:val="20"/>
          <w:lang w:val="ru-RU"/>
        </w:rPr>
      </w:pPr>
    </w:p>
    <w:p w14:paraId="6F1CD5B1" w14:textId="5184C882" w:rsidR="0041241B" w:rsidRPr="00EE50C4" w:rsidRDefault="0041241B" w:rsidP="00FD3524">
      <w:pPr>
        <w:pStyle w:val="a4"/>
        <w:numPr>
          <w:ilvl w:val="0"/>
          <w:numId w:val="17"/>
        </w:numPr>
        <w:ind w:left="284" w:hanging="284"/>
        <w:rPr>
          <w:lang w:val="ru-RU"/>
        </w:rPr>
      </w:pPr>
      <w:r w:rsidRPr="00EE50C4">
        <w:rPr>
          <w:lang w:val="ru-RU"/>
        </w:rPr>
        <w:lastRenderedPageBreak/>
        <w:t>Начало обзорного уча</w:t>
      </w:r>
      <w:r w:rsidR="0093653A" w:rsidRPr="00EE50C4">
        <w:rPr>
          <w:lang w:val="ru-RU"/>
        </w:rPr>
        <w:t>стка 4.8 Км соответствует КМ 482,1</w:t>
      </w:r>
      <w:r w:rsidRPr="00EE50C4">
        <w:rPr>
          <w:lang w:val="ru-RU"/>
        </w:rPr>
        <w:t xml:space="preserve"> существующего километража. Конец данного участка соответствует км 487 существующего километража. </w:t>
      </w:r>
      <w:r w:rsidR="00FD1642" w:rsidRPr="00EE50C4">
        <w:rPr>
          <w:lang w:val="ru-RU"/>
        </w:rPr>
        <w:t xml:space="preserve">Населенных пунктов к участку имеется один, Поселок </w:t>
      </w:r>
      <w:proofErr w:type="spellStart"/>
      <w:r w:rsidR="00FD1642" w:rsidRPr="00EE50C4">
        <w:rPr>
          <w:lang w:val="ru-RU"/>
        </w:rPr>
        <w:t>Макат</w:t>
      </w:r>
      <w:proofErr w:type="spellEnd"/>
      <w:r w:rsidR="00FD1642" w:rsidRPr="00EE50C4">
        <w:rPr>
          <w:lang w:val="ru-RU"/>
        </w:rPr>
        <w:t xml:space="preserve"> расположен в 5 км от участка.</w:t>
      </w:r>
    </w:p>
    <w:p w14:paraId="6E0CF4D2" w14:textId="77777777" w:rsidR="00B9381B" w:rsidRPr="00FD1642" w:rsidRDefault="00B9381B" w:rsidP="00B9381B">
      <w:pPr>
        <w:pStyle w:val="a4"/>
        <w:ind w:left="284" w:firstLine="0"/>
        <w:rPr>
          <w:highlight w:val="yellow"/>
          <w:lang w:val="ru-RU"/>
        </w:rPr>
      </w:pPr>
    </w:p>
    <w:tbl>
      <w:tblPr>
        <w:tblStyle w:val="aa"/>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85"/>
      </w:tblGrid>
      <w:tr w:rsidR="0041241B" w:rsidRPr="004D1E78" w14:paraId="39F53524" w14:textId="77777777" w:rsidTr="0041241B">
        <w:tc>
          <w:tcPr>
            <w:tcW w:w="4890" w:type="dxa"/>
          </w:tcPr>
          <w:p w14:paraId="0A6C53F7" w14:textId="77777777" w:rsidR="0041241B" w:rsidRDefault="0041241B" w:rsidP="0041241B">
            <w:pPr>
              <w:pStyle w:val="a4"/>
              <w:ind w:left="0" w:firstLine="0"/>
              <w:rPr>
                <w:lang w:val="ru-RU"/>
              </w:rPr>
            </w:pPr>
            <w:r>
              <w:rPr>
                <w:noProof/>
                <w:lang w:val="ru-RU" w:eastAsia="ru-RU"/>
              </w:rPr>
              <w:drawing>
                <wp:inline distT="0" distB="0" distL="0" distR="0" wp14:anchorId="78E2FCF1" wp14:editId="516FFEB9">
                  <wp:extent cx="2962275" cy="20574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2275" cy="2057400"/>
                          </a:xfrm>
                          <a:prstGeom prst="rect">
                            <a:avLst/>
                          </a:prstGeom>
                          <a:noFill/>
                        </pic:spPr>
                      </pic:pic>
                    </a:graphicData>
                  </a:graphic>
                </wp:inline>
              </w:drawing>
            </w:r>
          </w:p>
          <w:p w14:paraId="7A6E8030" w14:textId="77777777" w:rsidR="00B9381B" w:rsidRDefault="00B9381B" w:rsidP="0041241B">
            <w:pPr>
              <w:pStyle w:val="a4"/>
              <w:ind w:left="0" w:firstLine="0"/>
              <w:rPr>
                <w:b/>
                <w:sz w:val="20"/>
                <w:szCs w:val="20"/>
                <w:lang w:val="ru-RU"/>
              </w:rPr>
            </w:pPr>
          </w:p>
          <w:p w14:paraId="2F2FACED" w14:textId="2DC50571" w:rsidR="0041241B" w:rsidRPr="0041241B" w:rsidRDefault="00D01F28" w:rsidP="0041241B">
            <w:pPr>
              <w:pStyle w:val="a4"/>
              <w:ind w:left="0" w:firstLine="0"/>
              <w:rPr>
                <w:lang w:val="ru-RU"/>
              </w:rPr>
            </w:pPr>
            <w:r>
              <w:rPr>
                <w:b/>
                <w:sz w:val="20"/>
                <w:szCs w:val="20"/>
                <w:lang w:val="ru-RU"/>
              </w:rPr>
              <w:t>Фото 1</w:t>
            </w:r>
            <w:r w:rsidR="0041241B" w:rsidRPr="0041241B">
              <w:rPr>
                <w:b/>
                <w:sz w:val="20"/>
                <w:szCs w:val="20"/>
                <w:lang w:val="ru-RU"/>
              </w:rPr>
              <w:t>.Начало обзорного участка Км 468</w:t>
            </w:r>
          </w:p>
        </w:tc>
        <w:tc>
          <w:tcPr>
            <w:tcW w:w="4891" w:type="dxa"/>
            <w:vAlign w:val="center"/>
          </w:tcPr>
          <w:p w14:paraId="736E6329" w14:textId="77777777" w:rsidR="0041241B" w:rsidRDefault="0041241B" w:rsidP="0041241B">
            <w:pPr>
              <w:pStyle w:val="a4"/>
              <w:ind w:left="0" w:firstLine="0"/>
              <w:jc w:val="center"/>
              <w:rPr>
                <w:lang w:val="ru-RU"/>
              </w:rPr>
            </w:pPr>
            <w:r>
              <w:rPr>
                <w:noProof/>
                <w:lang w:val="ru-RU" w:eastAsia="ru-RU"/>
              </w:rPr>
              <w:drawing>
                <wp:inline distT="0" distB="0" distL="0" distR="0" wp14:anchorId="6BCBC649" wp14:editId="11440735">
                  <wp:extent cx="2924175" cy="20574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24175" cy="2057400"/>
                          </a:xfrm>
                          <a:prstGeom prst="rect">
                            <a:avLst/>
                          </a:prstGeom>
                          <a:noFill/>
                        </pic:spPr>
                      </pic:pic>
                    </a:graphicData>
                  </a:graphic>
                </wp:inline>
              </w:drawing>
            </w:r>
          </w:p>
          <w:p w14:paraId="70229548" w14:textId="77777777" w:rsidR="00B9381B" w:rsidRDefault="00B9381B" w:rsidP="0041241B">
            <w:pPr>
              <w:pStyle w:val="a4"/>
              <w:ind w:left="0" w:firstLine="0"/>
              <w:jc w:val="center"/>
              <w:rPr>
                <w:b/>
                <w:sz w:val="20"/>
                <w:szCs w:val="20"/>
                <w:lang w:val="ru-RU"/>
              </w:rPr>
            </w:pPr>
          </w:p>
          <w:p w14:paraId="5309CC73" w14:textId="689D285E" w:rsidR="0041241B" w:rsidRPr="0041241B" w:rsidRDefault="00D01F28" w:rsidP="0041241B">
            <w:pPr>
              <w:pStyle w:val="a4"/>
              <w:ind w:left="0" w:firstLine="0"/>
              <w:jc w:val="center"/>
              <w:rPr>
                <w:lang w:val="ru-RU"/>
              </w:rPr>
            </w:pPr>
            <w:r>
              <w:rPr>
                <w:b/>
                <w:sz w:val="20"/>
                <w:szCs w:val="20"/>
                <w:lang w:val="ru-RU"/>
              </w:rPr>
              <w:t>Фото 2</w:t>
            </w:r>
            <w:r w:rsidR="0041241B" w:rsidRPr="0041241B">
              <w:rPr>
                <w:b/>
                <w:sz w:val="20"/>
                <w:szCs w:val="20"/>
                <w:lang w:val="ru-RU"/>
              </w:rPr>
              <w:t>. Конец обзорного участка Км 487</w:t>
            </w:r>
          </w:p>
        </w:tc>
      </w:tr>
    </w:tbl>
    <w:p w14:paraId="22A71146" w14:textId="5B7FC9C0" w:rsidR="0041241B" w:rsidRDefault="0041241B" w:rsidP="0041241B">
      <w:pPr>
        <w:pStyle w:val="a4"/>
        <w:ind w:left="284" w:firstLine="0"/>
        <w:rPr>
          <w:lang w:val="ru-RU"/>
        </w:rPr>
      </w:pPr>
    </w:p>
    <w:p w14:paraId="506BB200" w14:textId="77777777" w:rsidR="00B9381B" w:rsidRPr="0041241B" w:rsidRDefault="00B9381B" w:rsidP="0041241B">
      <w:pPr>
        <w:pStyle w:val="a4"/>
        <w:ind w:left="284" w:firstLine="0"/>
        <w:rPr>
          <w:lang w:val="ru-RU"/>
        </w:rPr>
      </w:pPr>
    </w:p>
    <w:p w14:paraId="580B8165" w14:textId="715B7CEC" w:rsidR="0041241B" w:rsidRDefault="0041241B" w:rsidP="00FD3524">
      <w:pPr>
        <w:pStyle w:val="a4"/>
        <w:widowControl/>
        <w:numPr>
          <w:ilvl w:val="0"/>
          <w:numId w:val="17"/>
        </w:numPr>
        <w:autoSpaceDE/>
        <w:autoSpaceDN/>
        <w:ind w:left="284" w:hanging="426"/>
        <w:contextualSpacing/>
        <w:rPr>
          <w:lang w:val="ru-RU"/>
        </w:rPr>
      </w:pPr>
      <w:r w:rsidRPr="0041241B">
        <w:rPr>
          <w:lang w:val="ru-RU"/>
        </w:rPr>
        <w:t xml:space="preserve">На Км 487,3 и Км 487,4 (ПК 193+00 и ПК 194+42 соответственно) трассу дороги пересекают ВЛ 110 </w:t>
      </w:r>
      <w:proofErr w:type="spellStart"/>
      <w:r w:rsidRPr="0041241B">
        <w:rPr>
          <w:lang w:val="ru-RU"/>
        </w:rPr>
        <w:t>кВ</w:t>
      </w:r>
      <w:proofErr w:type="spellEnd"/>
      <w:r w:rsidRPr="0041241B">
        <w:rPr>
          <w:lang w:val="ru-RU"/>
        </w:rPr>
        <w:t xml:space="preserve">, на </w:t>
      </w:r>
      <w:r w:rsidRPr="00EE50C4">
        <w:rPr>
          <w:lang w:val="ru-RU"/>
        </w:rPr>
        <w:t>которых потребуются определенные работы в связи с тем, что низко расположены.</w:t>
      </w:r>
      <w:r w:rsidR="00DD27FE" w:rsidRPr="00EE50C4">
        <w:rPr>
          <w:lang w:val="ru-RU"/>
        </w:rPr>
        <w:t xml:space="preserve"> Изменение мест размещения ВЛ не предполагается.</w:t>
      </w:r>
      <w:r w:rsidR="00DD27FE">
        <w:rPr>
          <w:lang w:val="ru-RU"/>
        </w:rPr>
        <w:t xml:space="preserve"> </w:t>
      </w:r>
    </w:p>
    <w:p w14:paraId="5DD4607F" w14:textId="77777777" w:rsidR="00D01F28" w:rsidRPr="0041241B" w:rsidRDefault="00D01F28" w:rsidP="00D01F28">
      <w:pPr>
        <w:pStyle w:val="a4"/>
        <w:widowControl/>
        <w:autoSpaceDE/>
        <w:autoSpaceDN/>
        <w:ind w:left="284" w:firstLine="0"/>
        <w:contextualSpacing/>
        <w:rPr>
          <w:lang w:val="ru-RU"/>
        </w:rPr>
      </w:pPr>
    </w:p>
    <w:tbl>
      <w:tblPr>
        <w:tblStyle w:val="aa"/>
        <w:tblW w:w="9792" w:type="dxa"/>
        <w:tblInd w:w="-147" w:type="dxa"/>
        <w:tblLook w:val="04A0" w:firstRow="1" w:lastRow="0" w:firstColumn="1" w:lastColumn="0" w:noHBand="0" w:noVBand="1"/>
      </w:tblPr>
      <w:tblGrid>
        <w:gridCol w:w="4926"/>
        <w:gridCol w:w="4866"/>
      </w:tblGrid>
      <w:tr w:rsidR="0041241B" w14:paraId="3EB39A84" w14:textId="77777777" w:rsidTr="0041241B">
        <w:tc>
          <w:tcPr>
            <w:tcW w:w="4926" w:type="dxa"/>
            <w:tcBorders>
              <w:top w:val="nil"/>
              <w:left w:val="nil"/>
              <w:bottom w:val="nil"/>
              <w:right w:val="nil"/>
            </w:tcBorders>
          </w:tcPr>
          <w:p w14:paraId="367D7EF4" w14:textId="2FF277BF" w:rsidR="0041241B" w:rsidRDefault="0041241B" w:rsidP="0041241B">
            <w:pPr>
              <w:pStyle w:val="a3"/>
              <w:spacing w:before="120" w:after="120" w:line="276" w:lineRule="auto"/>
              <w:rPr>
                <w:lang w:val="ru-RU"/>
              </w:rPr>
            </w:pPr>
            <w:r>
              <w:rPr>
                <w:noProof/>
                <w:lang w:val="ru-RU" w:eastAsia="ru-RU"/>
              </w:rPr>
              <w:drawing>
                <wp:inline distT="0" distB="0" distL="0" distR="0" wp14:anchorId="03E89DE7" wp14:editId="14710653">
                  <wp:extent cx="2990850" cy="21050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90850" cy="2105025"/>
                          </a:xfrm>
                          <a:prstGeom prst="rect">
                            <a:avLst/>
                          </a:prstGeom>
                          <a:noFill/>
                        </pic:spPr>
                      </pic:pic>
                    </a:graphicData>
                  </a:graphic>
                </wp:inline>
              </w:drawing>
            </w:r>
          </w:p>
        </w:tc>
        <w:tc>
          <w:tcPr>
            <w:tcW w:w="4866" w:type="dxa"/>
            <w:tcBorders>
              <w:top w:val="nil"/>
              <w:left w:val="nil"/>
              <w:bottom w:val="nil"/>
              <w:right w:val="nil"/>
            </w:tcBorders>
          </w:tcPr>
          <w:p w14:paraId="077C180F" w14:textId="5E1EEEB7" w:rsidR="0041241B" w:rsidRDefault="0041241B" w:rsidP="0041241B">
            <w:pPr>
              <w:pStyle w:val="a3"/>
              <w:spacing w:before="120" w:after="120" w:line="276" w:lineRule="auto"/>
              <w:rPr>
                <w:lang w:val="ru-RU"/>
              </w:rPr>
            </w:pPr>
            <w:r>
              <w:rPr>
                <w:noProof/>
                <w:lang w:val="ru-RU" w:eastAsia="ru-RU"/>
              </w:rPr>
              <w:drawing>
                <wp:inline distT="0" distB="0" distL="0" distR="0" wp14:anchorId="63B8BDD1" wp14:editId="0AFE19E2">
                  <wp:extent cx="2952750" cy="21050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52750" cy="2105025"/>
                          </a:xfrm>
                          <a:prstGeom prst="rect">
                            <a:avLst/>
                          </a:prstGeom>
                          <a:noFill/>
                        </pic:spPr>
                      </pic:pic>
                    </a:graphicData>
                  </a:graphic>
                </wp:inline>
              </w:drawing>
            </w:r>
          </w:p>
        </w:tc>
      </w:tr>
      <w:tr w:rsidR="0041241B" w:rsidRPr="004D1E78" w14:paraId="7D1CD09D" w14:textId="77777777" w:rsidTr="0041241B">
        <w:tc>
          <w:tcPr>
            <w:tcW w:w="9792" w:type="dxa"/>
            <w:gridSpan w:val="2"/>
            <w:tcBorders>
              <w:top w:val="nil"/>
              <w:left w:val="nil"/>
              <w:bottom w:val="nil"/>
              <w:right w:val="nil"/>
            </w:tcBorders>
            <w:vAlign w:val="center"/>
          </w:tcPr>
          <w:p w14:paraId="7BFFD93D" w14:textId="77777777" w:rsidR="0041241B" w:rsidRDefault="00D01F28" w:rsidP="0041241B">
            <w:pPr>
              <w:pStyle w:val="a3"/>
              <w:spacing w:before="120" w:after="120" w:line="276" w:lineRule="auto"/>
              <w:jc w:val="center"/>
              <w:rPr>
                <w:b/>
                <w:sz w:val="20"/>
                <w:szCs w:val="20"/>
                <w:lang w:val="ru-RU"/>
              </w:rPr>
            </w:pPr>
            <w:r>
              <w:rPr>
                <w:b/>
                <w:noProof/>
                <w:sz w:val="20"/>
                <w:szCs w:val="20"/>
                <w:lang w:val="ru-RU" w:eastAsia="ru-RU"/>
              </w:rPr>
              <w:t>Фото 3,4</w:t>
            </w:r>
            <w:r w:rsidR="0041241B" w:rsidRPr="0041241B">
              <w:rPr>
                <w:b/>
                <w:noProof/>
                <w:sz w:val="20"/>
                <w:szCs w:val="20"/>
                <w:lang w:val="ru-RU" w:eastAsia="ru-RU"/>
              </w:rPr>
              <w:t xml:space="preserve">. ВВЛ 110 кВ на </w:t>
            </w:r>
            <w:r w:rsidR="0041241B" w:rsidRPr="0041241B">
              <w:rPr>
                <w:b/>
                <w:sz w:val="20"/>
                <w:szCs w:val="20"/>
                <w:lang w:val="ru-RU"/>
              </w:rPr>
              <w:t>Км 487,3 и Км 487,4</w:t>
            </w:r>
          </w:p>
          <w:p w14:paraId="24877EEB" w14:textId="3F034877" w:rsidR="00B9381B" w:rsidRPr="0041241B" w:rsidRDefault="00B9381B" w:rsidP="00EE50C4">
            <w:pPr>
              <w:pStyle w:val="a3"/>
              <w:spacing w:before="120" w:after="120" w:line="276" w:lineRule="auto"/>
              <w:rPr>
                <w:noProof/>
                <w:lang w:val="ru-RU" w:eastAsia="ru-RU"/>
              </w:rPr>
            </w:pPr>
          </w:p>
        </w:tc>
      </w:tr>
    </w:tbl>
    <w:p w14:paraId="0E843BA2" w14:textId="3B0C2CC2" w:rsidR="0041241B" w:rsidRPr="00D01F28" w:rsidRDefault="0041241B" w:rsidP="00D01F28">
      <w:pPr>
        <w:widowControl/>
        <w:numPr>
          <w:ilvl w:val="0"/>
          <w:numId w:val="17"/>
        </w:numPr>
        <w:autoSpaceDE/>
        <w:autoSpaceDN/>
        <w:spacing w:line="276" w:lineRule="auto"/>
        <w:ind w:left="284" w:hanging="426"/>
        <w:contextualSpacing/>
        <w:jc w:val="both"/>
        <w:rPr>
          <w:rFonts w:eastAsia="Calibri"/>
          <w:lang w:val="ru-RU"/>
        </w:rPr>
      </w:pPr>
      <w:r w:rsidRPr="0041241B">
        <w:rPr>
          <w:rFonts w:eastAsia="Calibri"/>
          <w:lang w:val="ru-RU"/>
        </w:rPr>
        <w:t>На Км 484,5 (ПК165+60) имеется съезд в поле. На Км 485,1 (ПК 170+84) имеется водопропускная железобетонная труба диаметром 1,0 метров.</w:t>
      </w:r>
    </w:p>
    <w:p w14:paraId="0D8FD698" w14:textId="3F1AE281" w:rsidR="0041241B" w:rsidRDefault="0041241B" w:rsidP="00D01F28">
      <w:pPr>
        <w:pStyle w:val="a3"/>
        <w:spacing w:before="120" w:after="240"/>
        <w:ind w:left="567" w:hanging="567"/>
        <w:jc w:val="center"/>
        <w:rPr>
          <w:b/>
          <w:lang w:val="ru-RU"/>
        </w:rPr>
      </w:pPr>
      <w:r w:rsidRPr="0041241B">
        <w:rPr>
          <w:rFonts w:eastAsia="Calibri"/>
          <w:noProof/>
          <w:lang w:val="ru-RU" w:eastAsia="ru-RU"/>
        </w:rPr>
        <w:lastRenderedPageBreak/>
        <w:drawing>
          <wp:inline distT="0" distB="0" distL="0" distR="0" wp14:anchorId="34A89C83" wp14:editId="27122FD5">
            <wp:extent cx="3308350" cy="2047875"/>
            <wp:effectExtent l="0" t="0" r="6350" b="9525"/>
            <wp:docPr id="25" name="Рисунок 25" descr="C:\Users\user\Desktop\фото 19 км\IMG_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19 км\IMG_213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0800000">
                      <a:off x="0" y="0"/>
                      <a:ext cx="3330339" cy="2061486"/>
                    </a:xfrm>
                    <a:prstGeom prst="rect">
                      <a:avLst/>
                    </a:prstGeom>
                    <a:noFill/>
                    <a:ln>
                      <a:noFill/>
                    </a:ln>
                  </pic:spPr>
                </pic:pic>
              </a:graphicData>
            </a:graphic>
          </wp:inline>
        </w:drawing>
      </w:r>
    </w:p>
    <w:p w14:paraId="74893648" w14:textId="0CA907D7" w:rsidR="0041241B" w:rsidRPr="00D01F28" w:rsidRDefault="00B9381B" w:rsidP="0041241B">
      <w:pPr>
        <w:spacing w:line="276" w:lineRule="auto"/>
        <w:jc w:val="center"/>
        <w:rPr>
          <w:b/>
          <w:sz w:val="20"/>
          <w:szCs w:val="20"/>
          <w:lang w:val="ru-RU"/>
        </w:rPr>
      </w:pPr>
      <w:r>
        <w:rPr>
          <w:b/>
          <w:sz w:val="20"/>
          <w:szCs w:val="20"/>
          <w:lang w:val="ru-RU"/>
        </w:rPr>
        <w:t>Фото № 5</w:t>
      </w:r>
      <w:r w:rsidR="0041241B" w:rsidRPr="00D01F28">
        <w:rPr>
          <w:b/>
          <w:sz w:val="20"/>
          <w:szCs w:val="20"/>
          <w:lang w:val="ru-RU"/>
        </w:rPr>
        <w:t>. Водопропускная железобетонная труба</w:t>
      </w:r>
      <w:r w:rsidR="00D01F28">
        <w:rPr>
          <w:b/>
          <w:sz w:val="20"/>
          <w:szCs w:val="20"/>
          <w:lang w:val="ru-RU"/>
        </w:rPr>
        <w:t xml:space="preserve"> на Км 485,1</w:t>
      </w:r>
    </w:p>
    <w:p w14:paraId="0D803780" w14:textId="77777777" w:rsidR="00DD27FE" w:rsidRPr="00D01F28" w:rsidRDefault="00DD27FE" w:rsidP="0041241B">
      <w:pPr>
        <w:spacing w:line="276" w:lineRule="auto"/>
        <w:jc w:val="center"/>
        <w:rPr>
          <w:b/>
          <w:sz w:val="20"/>
          <w:szCs w:val="20"/>
          <w:lang w:val="ru-RU"/>
        </w:rPr>
      </w:pPr>
    </w:p>
    <w:p w14:paraId="4F146C4B" w14:textId="23B955C3" w:rsidR="00DD27FE" w:rsidRDefault="00DD27FE" w:rsidP="00FD3524">
      <w:pPr>
        <w:widowControl/>
        <w:numPr>
          <w:ilvl w:val="0"/>
          <w:numId w:val="17"/>
        </w:numPr>
        <w:autoSpaceDE/>
        <w:autoSpaceDN/>
        <w:spacing w:line="276" w:lineRule="auto"/>
        <w:ind w:left="284" w:hanging="426"/>
        <w:contextualSpacing/>
        <w:jc w:val="both"/>
        <w:rPr>
          <w:rFonts w:eastAsia="Calibri"/>
          <w:color w:val="000000"/>
          <w:shd w:val="clear" w:color="auto" w:fill="FFFFFF"/>
          <w:lang w:val="ru-RU"/>
        </w:rPr>
      </w:pPr>
      <w:r w:rsidRPr="00DD27FE">
        <w:rPr>
          <w:rFonts w:eastAsia="Calibri"/>
          <w:lang w:val="ru-RU"/>
        </w:rPr>
        <w:t xml:space="preserve">На Км 485,6 (ПК 176+90) располагается путепровод.  </w:t>
      </w:r>
      <w:r w:rsidRPr="00DD27FE">
        <w:rPr>
          <w:rFonts w:eastAsia="Calibri"/>
          <w:color w:val="000000"/>
          <w:shd w:val="clear" w:color="auto" w:fill="FFFFFF"/>
          <w:lang w:val="ru-RU"/>
        </w:rPr>
        <w:t>В настоящее время движение по путепроводу закрыто ввиду незавершенности работ. По железной дороге под путепроводом, ведущий к тупику, только в раз месяц передвигается локомотив.</w:t>
      </w:r>
    </w:p>
    <w:p w14:paraId="181BF003" w14:textId="77777777" w:rsidR="00B9381B" w:rsidRPr="00DD27FE" w:rsidRDefault="00B9381B" w:rsidP="00B9381B">
      <w:pPr>
        <w:widowControl/>
        <w:autoSpaceDE/>
        <w:autoSpaceDN/>
        <w:spacing w:line="276" w:lineRule="auto"/>
        <w:ind w:left="284"/>
        <w:contextualSpacing/>
        <w:jc w:val="both"/>
        <w:rPr>
          <w:rFonts w:eastAsia="Calibri"/>
          <w:color w:val="000000"/>
          <w:shd w:val="clear" w:color="auto" w:fill="FFFFFF"/>
          <w:lang w:val="ru-RU"/>
        </w:rPr>
      </w:pPr>
    </w:p>
    <w:tbl>
      <w:tblPr>
        <w:tblStyle w:val="aa"/>
        <w:tblW w:w="964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20"/>
      </w:tblGrid>
      <w:tr w:rsidR="00DD27FE" w:rsidRPr="00FD5027" w14:paraId="2A528F10" w14:textId="77777777" w:rsidTr="00D01F28">
        <w:trPr>
          <w:trHeight w:val="3951"/>
        </w:trPr>
        <w:tc>
          <w:tcPr>
            <w:tcW w:w="4820" w:type="dxa"/>
          </w:tcPr>
          <w:p w14:paraId="111BFCEC" w14:textId="77777777" w:rsidR="00DD27FE" w:rsidRDefault="00DD27FE" w:rsidP="00D01F28">
            <w:pPr>
              <w:pStyle w:val="a3"/>
              <w:jc w:val="center"/>
              <w:rPr>
                <w:b/>
                <w:lang w:val="ru-RU"/>
              </w:rPr>
            </w:pPr>
            <w:r>
              <w:rPr>
                <w:noProof/>
                <w:color w:val="000000" w:themeColor="text1"/>
                <w:shd w:val="clear" w:color="auto" w:fill="FFFFFF"/>
                <w:lang w:val="ru-RU" w:eastAsia="ru-RU"/>
              </w:rPr>
              <w:drawing>
                <wp:inline distT="0" distB="0" distL="0" distR="0" wp14:anchorId="4DE5C4BD" wp14:editId="37C07C44">
                  <wp:extent cx="2217423" cy="2773680"/>
                  <wp:effectExtent l="762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2217447" cy="2773710"/>
                          </a:xfrm>
                          <a:prstGeom prst="rect">
                            <a:avLst/>
                          </a:prstGeom>
                          <a:noFill/>
                        </pic:spPr>
                      </pic:pic>
                    </a:graphicData>
                  </a:graphic>
                </wp:inline>
              </w:drawing>
            </w:r>
          </w:p>
          <w:p w14:paraId="449ED9BE" w14:textId="7FB3064C" w:rsidR="00FD5027" w:rsidRDefault="00FD5027" w:rsidP="00D01F28">
            <w:pPr>
              <w:pStyle w:val="a3"/>
              <w:jc w:val="center"/>
              <w:rPr>
                <w:b/>
                <w:lang w:val="ru-RU"/>
              </w:rPr>
            </w:pPr>
            <w:r w:rsidRPr="00FD5027">
              <w:rPr>
                <w:b/>
                <w:noProof/>
                <w:color w:val="000000" w:themeColor="text1"/>
                <w:sz w:val="20"/>
                <w:szCs w:val="20"/>
                <w:shd w:val="clear" w:color="auto" w:fill="FFFFFF"/>
                <w:lang w:val="ru-RU" w:eastAsia="ru-RU"/>
              </w:rPr>
              <w:t>Фото №</w:t>
            </w:r>
            <w:r w:rsidR="00B9381B">
              <w:rPr>
                <w:b/>
                <w:noProof/>
                <w:color w:val="000000" w:themeColor="text1"/>
                <w:sz w:val="20"/>
                <w:szCs w:val="20"/>
                <w:shd w:val="clear" w:color="auto" w:fill="FFFFFF"/>
                <w:lang w:val="ru-RU" w:eastAsia="ru-RU"/>
              </w:rPr>
              <w:t>6</w:t>
            </w:r>
            <w:r w:rsidRPr="00FD5027">
              <w:rPr>
                <w:b/>
                <w:noProof/>
                <w:color w:val="000000" w:themeColor="text1"/>
                <w:sz w:val="20"/>
                <w:szCs w:val="20"/>
                <w:shd w:val="clear" w:color="auto" w:fill="FFFFFF"/>
                <w:lang w:val="ru-RU" w:eastAsia="ru-RU"/>
              </w:rPr>
              <w:t xml:space="preserve"> Км 485,5 мост через железную дорогу</w:t>
            </w:r>
          </w:p>
        </w:tc>
        <w:tc>
          <w:tcPr>
            <w:tcW w:w="4820" w:type="dxa"/>
          </w:tcPr>
          <w:p w14:paraId="3FB39B0D" w14:textId="77777777" w:rsidR="00DD27FE" w:rsidRDefault="00DD27FE" w:rsidP="00D01F28">
            <w:pPr>
              <w:pStyle w:val="a3"/>
              <w:jc w:val="center"/>
              <w:rPr>
                <w:b/>
                <w:lang w:val="ru-RU"/>
              </w:rPr>
            </w:pPr>
            <w:r w:rsidRPr="00B92CF6">
              <w:rPr>
                <w:b/>
                <w:noProof/>
                <w:color w:val="000000" w:themeColor="text1"/>
                <w:sz w:val="20"/>
                <w:szCs w:val="20"/>
                <w:shd w:val="clear" w:color="auto" w:fill="FFFFFF"/>
                <w:lang w:val="ru-RU" w:eastAsia="ru-RU"/>
              </w:rPr>
              <w:drawing>
                <wp:inline distT="0" distB="0" distL="0" distR="0" wp14:anchorId="1F78C551" wp14:editId="535C3BFB">
                  <wp:extent cx="2229661" cy="2810798"/>
                  <wp:effectExtent l="0" t="4762" r="0" b="0"/>
                  <wp:docPr id="23" name="Рисунок 23" descr="C:\Users\user\Desktop\фото 19 км\IMG_2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19 км\IMG_217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2259213" cy="2848053"/>
                          </a:xfrm>
                          <a:prstGeom prst="rect">
                            <a:avLst/>
                          </a:prstGeom>
                          <a:noFill/>
                          <a:ln>
                            <a:noFill/>
                          </a:ln>
                        </pic:spPr>
                      </pic:pic>
                    </a:graphicData>
                  </a:graphic>
                </wp:inline>
              </w:drawing>
            </w:r>
          </w:p>
          <w:p w14:paraId="1D142EC2" w14:textId="41AA0616" w:rsidR="00FD5027" w:rsidRPr="00FD5027" w:rsidRDefault="00FD5027" w:rsidP="00D01F28">
            <w:pPr>
              <w:pStyle w:val="a3"/>
              <w:jc w:val="center"/>
              <w:rPr>
                <w:b/>
                <w:lang w:val="ru-RU"/>
              </w:rPr>
            </w:pPr>
            <w:r>
              <w:rPr>
                <w:b/>
                <w:noProof/>
                <w:color w:val="000000" w:themeColor="text1"/>
                <w:sz w:val="20"/>
                <w:szCs w:val="20"/>
                <w:shd w:val="clear" w:color="auto" w:fill="FFFFFF"/>
                <w:lang w:val="ru-RU" w:eastAsia="ru-RU"/>
              </w:rPr>
              <w:t>Фото №</w:t>
            </w:r>
            <w:r w:rsidR="00B9381B">
              <w:rPr>
                <w:b/>
                <w:noProof/>
                <w:color w:val="000000" w:themeColor="text1"/>
                <w:sz w:val="20"/>
                <w:szCs w:val="20"/>
                <w:shd w:val="clear" w:color="auto" w:fill="FFFFFF"/>
                <w:lang w:val="ru-RU" w:eastAsia="ru-RU"/>
              </w:rPr>
              <w:t>7</w:t>
            </w:r>
            <w:r w:rsidRPr="00FD5027">
              <w:rPr>
                <w:b/>
                <w:noProof/>
                <w:color w:val="000000" w:themeColor="text1"/>
                <w:sz w:val="20"/>
                <w:szCs w:val="20"/>
                <w:shd w:val="clear" w:color="auto" w:fill="FFFFFF"/>
                <w:lang w:val="ru-RU" w:eastAsia="ru-RU"/>
              </w:rPr>
              <w:t>. На Км 485,5 мост через железную дорогу</w:t>
            </w:r>
          </w:p>
        </w:tc>
      </w:tr>
      <w:tr w:rsidR="00DD27FE" w:rsidRPr="00FD5027" w14:paraId="2C0F903E" w14:textId="77777777" w:rsidTr="00D01F28">
        <w:trPr>
          <w:trHeight w:val="283"/>
        </w:trPr>
        <w:tc>
          <w:tcPr>
            <w:tcW w:w="9640" w:type="dxa"/>
            <w:gridSpan w:val="2"/>
          </w:tcPr>
          <w:p w14:paraId="14521580" w14:textId="594572BB" w:rsidR="00DD27FE" w:rsidRPr="00FD5027" w:rsidRDefault="00DD27FE" w:rsidP="00D01F28">
            <w:pPr>
              <w:pStyle w:val="a3"/>
              <w:jc w:val="center"/>
              <w:rPr>
                <w:b/>
                <w:noProof/>
                <w:color w:val="000000" w:themeColor="text1"/>
                <w:sz w:val="20"/>
                <w:szCs w:val="20"/>
                <w:shd w:val="clear" w:color="auto" w:fill="FFFFFF"/>
                <w:lang w:val="ru-RU" w:eastAsia="ru-RU"/>
              </w:rPr>
            </w:pPr>
          </w:p>
        </w:tc>
      </w:tr>
    </w:tbl>
    <w:p w14:paraId="3EB50DFC" w14:textId="670F265C" w:rsidR="00DD27FE" w:rsidRDefault="00DD27FE" w:rsidP="00FD3524">
      <w:pPr>
        <w:pStyle w:val="a4"/>
        <w:widowControl/>
        <w:numPr>
          <w:ilvl w:val="0"/>
          <w:numId w:val="17"/>
        </w:numPr>
        <w:autoSpaceDE/>
        <w:autoSpaceDN/>
        <w:spacing w:line="276" w:lineRule="auto"/>
        <w:ind w:left="284" w:hanging="426"/>
        <w:contextualSpacing/>
        <w:rPr>
          <w:color w:val="000000" w:themeColor="text1"/>
          <w:shd w:val="clear" w:color="auto" w:fill="FFFFFF"/>
          <w:lang w:val="ru-RU"/>
        </w:rPr>
      </w:pPr>
      <w:r w:rsidRPr="00DD27FE">
        <w:rPr>
          <w:color w:val="000000" w:themeColor="text1"/>
          <w:shd w:val="clear" w:color="auto" w:fill="FFFFFF"/>
          <w:lang w:val="ru-RU"/>
        </w:rPr>
        <w:t xml:space="preserve">С Км 482,1 по КМ </w:t>
      </w:r>
      <w:r w:rsidRPr="00DD27FE">
        <w:rPr>
          <w:shd w:val="clear" w:color="auto" w:fill="FFFFFF"/>
          <w:lang w:val="ru-RU"/>
        </w:rPr>
        <w:t xml:space="preserve">485,1 </w:t>
      </w:r>
      <w:r w:rsidRPr="00DD27FE">
        <w:rPr>
          <w:color w:val="000000" w:themeColor="text1"/>
          <w:shd w:val="clear" w:color="auto" w:fill="FFFFFF"/>
          <w:lang w:val="ru-RU"/>
        </w:rPr>
        <w:t xml:space="preserve">(с ПК 0+00 по ПК170+84) объездная дорога проходит на расстоянии 50 м от бровки земляного полотна, затем выходит на существующую дорогу с отсыпанным земельным полотном, далее на автодорогу с асфальтобетонным покрытием, что позволяет сбросить транзитный транспорт с участка ремонта путепровода и подходов к нему. Ниже на фото </w:t>
      </w:r>
      <w:r w:rsidR="00EE50C4">
        <w:rPr>
          <w:shd w:val="clear" w:color="auto" w:fill="FFFFFF"/>
          <w:lang w:val="ru-RU"/>
        </w:rPr>
        <w:t>8, 9</w:t>
      </w:r>
      <w:r w:rsidRPr="00DD27FE">
        <w:rPr>
          <w:shd w:val="clear" w:color="auto" w:fill="FFFFFF"/>
          <w:lang w:val="ru-RU"/>
        </w:rPr>
        <w:t xml:space="preserve"> показана объездная дорога.</w:t>
      </w:r>
      <w:r w:rsidRPr="00DD27FE">
        <w:rPr>
          <w:color w:val="000000" w:themeColor="text1"/>
          <w:shd w:val="clear" w:color="auto" w:fill="FFFFFF"/>
          <w:lang w:val="ru-RU"/>
        </w:rPr>
        <w:t xml:space="preserve"> Местоположение объездной дороги выбрано с правой стороны по ходу километража, при этом максимально используется существующая грунтовая дорога, находящаяся на небольшом расстоянии от ремонтируемого участка. </w:t>
      </w:r>
    </w:p>
    <w:p w14:paraId="2129F249" w14:textId="77777777" w:rsidR="00DD27FE" w:rsidRDefault="00DD27FE" w:rsidP="00DD27FE">
      <w:pPr>
        <w:pStyle w:val="a4"/>
        <w:widowControl/>
        <w:autoSpaceDE/>
        <w:autoSpaceDN/>
        <w:spacing w:line="276" w:lineRule="auto"/>
        <w:ind w:left="284" w:firstLine="0"/>
        <w:contextualSpacing/>
        <w:rPr>
          <w:color w:val="000000" w:themeColor="text1"/>
          <w:shd w:val="clear" w:color="auto" w:fill="FFFFFF"/>
          <w:lang w:val="ru-RU"/>
        </w:rPr>
      </w:pPr>
    </w:p>
    <w:tbl>
      <w:tblPr>
        <w:tblStyle w:val="aa"/>
        <w:tblW w:w="956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00"/>
      </w:tblGrid>
      <w:tr w:rsidR="00DD27FE" w14:paraId="1FA68610" w14:textId="77777777" w:rsidTr="00DD27FE">
        <w:tc>
          <w:tcPr>
            <w:tcW w:w="4866" w:type="dxa"/>
          </w:tcPr>
          <w:p w14:paraId="74E70D8F" w14:textId="6643BF6B" w:rsidR="00DD27FE" w:rsidRDefault="00DD27FE" w:rsidP="00DD27FE">
            <w:pPr>
              <w:pStyle w:val="a4"/>
              <w:spacing w:line="276" w:lineRule="auto"/>
              <w:ind w:left="0" w:firstLine="0"/>
              <w:contextualSpacing/>
              <w:rPr>
                <w:color w:val="000000" w:themeColor="text1"/>
                <w:shd w:val="clear" w:color="auto" w:fill="FFFFFF"/>
                <w:lang w:val="ru-RU"/>
              </w:rPr>
            </w:pPr>
            <w:r>
              <w:rPr>
                <w:noProof/>
                <w:color w:val="000000" w:themeColor="text1"/>
                <w:shd w:val="clear" w:color="auto" w:fill="FFFFFF"/>
                <w:lang w:val="ru-RU" w:eastAsia="ru-RU"/>
              </w:rPr>
              <w:lastRenderedPageBreak/>
              <w:drawing>
                <wp:inline distT="0" distB="0" distL="0" distR="0" wp14:anchorId="02E5C0E6" wp14:editId="486859A4">
                  <wp:extent cx="2950845" cy="2346960"/>
                  <wp:effectExtent l="0" t="0" r="190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50845" cy="2346960"/>
                          </a:xfrm>
                          <a:prstGeom prst="rect">
                            <a:avLst/>
                          </a:prstGeom>
                          <a:noFill/>
                        </pic:spPr>
                      </pic:pic>
                    </a:graphicData>
                  </a:graphic>
                </wp:inline>
              </w:drawing>
            </w:r>
          </w:p>
        </w:tc>
        <w:tc>
          <w:tcPr>
            <w:tcW w:w="4700" w:type="dxa"/>
          </w:tcPr>
          <w:p w14:paraId="5F000AAD" w14:textId="39523D42" w:rsidR="00DD27FE" w:rsidRDefault="00DD27FE" w:rsidP="00DD27FE">
            <w:pPr>
              <w:pStyle w:val="a4"/>
              <w:spacing w:line="276" w:lineRule="auto"/>
              <w:ind w:left="0" w:firstLine="0"/>
              <w:contextualSpacing/>
              <w:rPr>
                <w:color w:val="000000" w:themeColor="text1"/>
                <w:shd w:val="clear" w:color="auto" w:fill="FFFFFF"/>
                <w:lang w:val="ru-RU"/>
              </w:rPr>
            </w:pPr>
            <w:r>
              <w:rPr>
                <w:noProof/>
                <w:color w:val="000000" w:themeColor="text1"/>
                <w:shd w:val="clear" w:color="auto" w:fill="FFFFFF"/>
                <w:lang w:val="ru-RU" w:eastAsia="ru-RU"/>
              </w:rPr>
              <w:drawing>
                <wp:inline distT="0" distB="0" distL="0" distR="0" wp14:anchorId="56B20E9F" wp14:editId="23B6DD3D">
                  <wp:extent cx="2847340" cy="2341245"/>
                  <wp:effectExtent l="0" t="0" r="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47340" cy="2341245"/>
                          </a:xfrm>
                          <a:prstGeom prst="rect">
                            <a:avLst/>
                          </a:prstGeom>
                          <a:noFill/>
                        </pic:spPr>
                      </pic:pic>
                    </a:graphicData>
                  </a:graphic>
                </wp:inline>
              </w:drawing>
            </w:r>
          </w:p>
        </w:tc>
      </w:tr>
      <w:tr w:rsidR="00DD27FE" w:rsidRPr="004D1E78" w14:paraId="59480DD4" w14:textId="77777777" w:rsidTr="00DD27FE">
        <w:tc>
          <w:tcPr>
            <w:tcW w:w="9566" w:type="dxa"/>
            <w:gridSpan w:val="2"/>
            <w:vAlign w:val="center"/>
          </w:tcPr>
          <w:p w14:paraId="7BF0A071" w14:textId="1B11D84B" w:rsidR="00DD27FE" w:rsidRDefault="00B9381B" w:rsidP="00DD27FE">
            <w:pPr>
              <w:pStyle w:val="a4"/>
              <w:spacing w:line="276" w:lineRule="auto"/>
              <w:ind w:left="0" w:firstLine="0"/>
              <w:contextualSpacing/>
              <w:jc w:val="center"/>
              <w:rPr>
                <w:noProof/>
                <w:color w:val="000000" w:themeColor="text1"/>
                <w:shd w:val="clear" w:color="auto" w:fill="FFFFFF"/>
                <w:lang w:val="ru-RU" w:eastAsia="ru-RU"/>
              </w:rPr>
            </w:pPr>
            <w:r>
              <w:rPr>
                <w:rFonts w:eastAsia="Calibri"/>
                <w:b/>
                <w:noProof/>
                <w:sz w:val="20"/>
                <w:szCs w:val="20"/>
                <w:lang w:val="ru-RU" w:eastAsia="ru-RU"/>
              </w:rPr>
              <w:t>Фото №8,9</w:t>
            </w:r>
            <w:r w:rsidR="00DD27FE" w:rsidRPr="00DD27FE">
              <w:rPr>
                <w:rFonts w:eastAsia="Calibri"/>
                <w:b/>
                <w:noProof/>
                <w:sz w:val="20"/>
                <w:szCs w:val="20"/>
                <w:lang w:val="ru-RU" w:eastAsia="ru-RU"/>
              </w:rPr>
              <w:t>. Объездная дорога на КМ 482,1</w:t>
            </w:r>
          </w:p>
        </w:tc>
      </w:tr>
    </w:tbl>
    <w:p w14:paraId="1D7E08C2" w14:textId="77777777" w:rsidR="00DD27FE" w:rsidRPr="00DD27FE" w:rsidRDefault="00DD27FE" w:rsidP="00DD27FE">
      <w:pPr>
        <w:pStyle w:val="a4"/>
        <w:widowControl/>
        <w:autoSpaceDE/>
        <w:autoSpaceDN/>
        <w:spacing w:line="276" w:lineRule="auto"/>
        <w:ind w:left="284" w:firstLine="0"/>
        <w:contextualSpacing/>
        <w:rPr>
          <w:color w:val="000000" w:themeColor="text1"/>
          <w:shd w:val="clear" w:color="auto" w:fill="FFFFFF"/>
          <w:lang w:val="ru-RU"/>
        </w:rPr>
      </w:pPr>
    </w:p>
    <w:p w14:paraId="15DFD067" w14:textId="128F4893" w:rsidR="0041241B" w:rsidRDefault="00DD27FE" w:rsidP="00FD3524">
      <w:pPr>
        <w:widowControl/>
        <w:numPr>
          <w:ilvl w:val="0"/>
          <w:numId w:val="17"/>
        </w:numPr>
        <w:autoSpaceDE/>
        <w:autoSpaceDN/>
        <w:spacing w:line="276" w:lineRule="auto"/>
        <w:ind w:left="284" w:hanging="426"/>
        <w:contextualSpacing/>
        <w:jc w:val="both"/>
        <w:rPr>
          <w:rFonts w:eastAsia="Calibri"/>
          <w:color w:val="000000"/>
          <w:shd w:val="clear" w:color="auto" w:fill="FFFFFF"/>
          <w:lang w:val="ru-RU"/>
        </w:rPr>
      </w:pPr>
      <w:r w:rsidRPr="00DD27FE">
        <w:rPr>
          <w:rFonts w:eastAsia="Calibri"/>
          <w:color w:val="000000"/>
          <w:shd w:val="clear" w:color="auto" w:fill="FFFFFF"/>
          <w:lang w:val="ru-RU"/>
        </w:rPr>
        <w:t>Объездная дорога имеет ширину проезжей части 7,0 метров и обочины шириной 1,0 м, что соответствует параметрам временной объездной дороги, принятым в разработанном проекте: ширина земляного полотна 9,0 м. дорожная одежда серповидного профиля с шириной проезжей части 7,0 м и шириной обочин 1,0 м с каждой стороны.</w:t>
      </w:r>
    </w:p>
    <w:p w14:paraId="1DDFF730" w14:textId="3DAAF0C6" w:rsidR="0051643B" w:rsidRDefault="0051643B" w:rsidP="0051643B">
      <w:pPr>
        <w:widowControl/>
        <w:autoSpaceDE/>
        <w:autoSpaceDN/>
        <w:spacing w:line="276" w:lineRule="auto"/>
        <w:ind w:left="284"/>
        <w:contextualSpacing/>
        <w:jc w:val="both"/>
        <w:rPr>
          <w:rFonts w:eastAsia="Calibri"/>
          <w:color w:val="000000"/>
          <w:shd w:val="clear" w:color="auto" w:fill="FFFFFF"/>
          <w:lang w:val="ru-RU"/>
        </w:rPr>
      </w:pPr>
    </w:p>
    <w:p w14:paraId="61E3BA6A" w14:textId="77777777" w:rsidR="00FD5027" w:rsidRPr="0051643B" w:rsidRDefault="00FD5027" w:rsidP="0051643B">
      <w:pPr>
        <w:widowControl/>
        <w:autoSpaceDE/>
        <w:autoSpaceDN/>
        <w:spacing w:line="276" w:lineRule="auto"/>
        <w:ind w:left="284"/>
        <w:contextualSpacing/>
        <w:jc w:val="both"/>
        <w:rPr>
          <w:rFonts w:eastAsia="Calibri"/>
          <w:color w:val="000000"/>
          <w:shd w:val="clear" w:color="auto" w:fill="FFFFFF"/>
          <w:lang w:val="ru-RU"/>
        </w:rPr>
      </w:pPr>
    </w:p>
    <w:p w14:paraId="67212C3C" w14:textId="77777777" w:rsidR="00DD27FE" w:rsidRPr="00DD27FE" w:rsidRDefault="00DD27FE" w:rsidP="00DD27FE">
      <w:pPr>
        <w:ind w:left="360" w:right="565" w:firstLine="540"/>
        <w:jc w:val="center"/>
        <w:rPr>
          <w:rFonts w:eastAsia="Times New Roman"/>
          <w:color w:val="000000"/>
          <w:lang w:val="ru-RU" w:eastAsia="ru-RU"/>
        </w:rPr>
      </w:pPr>
      <w:r w:rsidRPr="00DD27FE">
        <w:rPr>
          <w:rFonts w:eastAsia="Times New Roman"/>
          <w:color w:val="000000"/>
          <w:lang w:val="ru-RU" w:eastAsia="ru-RU"/>
        </w:rPr>
        <w:t>Основные технические параметры и нормативы,</w:t>
      </w:r>
    </w:p>
    <w:p w14:paraId="7EAAF3C7" w14:textId="77777777" w:rsidR="00DD27FE" w:rsidRPr="00DD27FE" w:rsidRDefault="00DD27FE" w:rsidP="00DD27FE">
      <w:pPr>
        <w:ind w:left="360" w:right="565" w:firstLine="540"/>
        <w:jc w:val="center"/>
        <w:rPr>
          <w:rFonts w:eastAsia="Times New Roman"/>
          <w:color w:val="FF0000"/>
          <w:lang w:val="ru-RU" w:eastAsia="ru-RU"/>
        </w:rPr>
      </w:pPr>
      <w:r w:rsidRPr="00DD27FE">
        <w:rPr>
          <w:rFonts w:eastAsia="Times New Roman"/>
          <w:color w:val="000000"/>
          <w:lang w:val="ru-RU" w:eastAsia="ru-RU"/>
        </w:rPr>
        <w:t xml:space="preserve">принятые при проектировании автомобильной дороги </w:t>
      </w:r>
    </w:p>
    <w:p w14:paraId="7F570E67" w14:textId="77777777" w:rsidR="00DD27FE" w:rsidRPr="00DD27FE" w:rsidRDefault="00DD27FE" w:rsidP="00DD27FE">
      <w:pPr>
        <w:ind w:left="360" w:right="1980" w:firstLine="540"/>
        <w:jc w:val="right"/>
        <w:rPr>
          <w:rFonts w:eastAsia="Times New Roman"/>
          <w:color w:val="000000"/>
          <w:lang w:val="ru-RU" w:eastAsia="ru-RU"/>
        </w:rPr>
      </w:pPr>
      <w:r w:rsidRPr="00DD27FE">
        <w:rPr>
          <w:rFonts w:eastAsia="Times New Roman"/>
          <w:color w:val="000000"/>
          <w:lang w:val="ru-RU" w:eastAsia="ru-RU"/>
        </w:rPr>
        <w:t xml:space="preserve">                          </w:t>
      </w:r>
    </w:p>
    <w:p w14:paraId="49D08206" w14:textId="77777777" w:rsidR="00DD27FE" w:rsidRPr="00FD5027" w:rsidRDefault="00DD27FE" w:rsidP="00DD27FE">
      <w:pPr>
        <w:ind w:left="360" w:right="423" w:firstLine="540"/>
        <w:jc w:val="right"/>
        <w:rPr>
          <w:rFonts w:eastAsia="Times New Roman"/>
          <w:b/>
          <w:color w:val="000000"/>
          <w:sz w:val="20"/>
          <w:szCs w:val="20"/>
          <w:lang w:val="ru-RU" w:eastAsia="ru-RU"/>
        </w:rPr>
      </w:pPr>
      <w:r w:rsidRPr="00FD5027">
        <w:rPr>
          <w:rFonts w:eastAsia="Times New Roman"/>
          <w:b/>
          <w:color w:val="000000"/>
          <w:sz w:val="20"/>
          <w:szCs w:val="20"/>
          <w:lang w:val="ru-RU" w:eastAsia="ru-RU"/>
        </w:rPr>
        <w:t xml:space="preserve">               Таблица № </w:t>
      </w:r>
      <w:r w:rsidRPr="00FD5027">
        <w:rPr>
          <w:rFonts w:eastAsia="Times New Roman"/>
          <w:b/>
          <w:sz w:val="20"/>
          <w:szCs w:val="20"/>
          <w:lang w:val="ru-RU" w:eastAsia="ru-RU"/>
        </w:rPr>
        <w:t>1</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6"/>
        <w:gridCol w:w="4531"/>
        <w:gridCol w:w="1708"/>
        <w:gridCol w:w="1915"/>
      </w:tblGrid>
      <w:tr w:rsidR="00DD27FE" w:rsidRPr="00997241" w14:paraId="79D84CFF" w14:textId="77777777" w:rsidTr="00FC1601">
        <w:trPr>
          <w:cantSplit/>
          <w:trHeight w:val="344"/>
        </w:trPr>
        <w:tc>
          <w:tcPr>
            <w:tcW w:w="516" w:type="dxa"/>
            <w:vMerge w:val="restart"/>
            <w:vAlign w:val="center"/>
          </w:tcPr>
          <w:p w14:paraId="5F18FCB7"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 п/п</w:t>
            </w:r>
          </w:p>
        </w:tc>
        <w:tc>
          <w:tcPr>
            <w:tcW w:w="4531" w:type="dxa"/>
            <w:vMerge w:val="restart"/>
            <w:vAlign w:val="center"/>
          </w:tcPr>
          <w:p w14:paraId="5CA3DED5" w14:textId="77777777" w:rsidR="00DD27FE" w:rsidRPr="00997241" w:rsidRDefault="00DD27FE" w:rsidP="00FC1601">
            <w:pPr>
              <w:jc w:val="center"/>
              <w:rPr>
                <w:rFonts w:eastAsia="Times New Roman"/>
                <w:color w:val="000000"/>
                <w:lang w:eastAsia="ru-RU"/>
              </w:rPr>
            </w:pPr>
            <w:proofErr w:type="spellStart"/>
            <w:r w:rsidRPr="00997241">
              <w:rPr>
                <w:rFonts w:eastAsia="Times New Roman"/>
                <w:color w:val="000000"/>
                <w:lang w:eastAsia="ru-RU"/>
              </w:rPr>
              <w:t>Наименование</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нормативов</w:t>
            </w:r>
            <w:proofErr w:type="spellEnd"/>
          </w:p>
        </w:tc>
        <w:tc>
          <w:tcPr>
            <w:tcW w:w="3623" w:type="dxa"/>
            <w:gridSpan w:val="2"/>
            <w:vAlign w:val="center"/>
          </w:tcPr>
          <w:p w14:paraId="15A86FDE" w14:textId="77777777" w:rsidR="00DD27FE" w:rsidRPr="00997241" w:rsidRDefault="00DD27FE" w:rsidP="00FC1601">
            <w:pPr>
              <w:jc w:val="center"/>
              <w:rPr>
                <w:rFonts w:eastAsia="Times New Roman"/>
                <w:color w:val="000000"/>
                <w:lang w:eastAsia="ru-RU"/>
              </w:rPr>
            </w:pPr>
            <w:proofErr w:type="spellStart"/>
            <w:r w:rsidRPr="00997241">
              <w:rPr>
                <w:rFonts w:eastAsia="Times New Roman"/>
                <w:color w:val="000000"/>
                <w:lang w:eastAsia="ru-RU"/>
              </w:rPr>
              <w:t>Технические</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нормативы</w:t>
            </w:r>
            <w:proofErr w:type="spellEnd"/>
          </w:p>
        </w:tc>
      </w:tr>
      <w:tr w:rsidR="00DD27FE" w:rsidRPr="00997241" w14:paraId="35144489" w14:textId="77777777" w:rsidTr="00FC1601">
        <w:trPr>
          <w:cantSplit/>
          <w:trHeight w:val="587"/>
        </w:trPr>
        <w:tc>
          <w:tcPr>
            <w:tcW w:w="516" w:type="dxa"/>
            <w:vMerge/>
            <w:vAlign w:val="center"/>
          </w:tcPr>
          <w:p w14:paraId="7A0EB90F" w14:textId="77777777" w:rsidR="00DD27FE" w:rsidRPr="00997241" w:rsidRDefault="00DD27FE" w:rsidP="00FC1601">
            <w:pPr>
              <w:jc w:val="center"/>
              <w:rPr>
                <w:rFonts w:eastAsia="Times New Roman"/>
                <w:color w:val="000000"/>
                <w:lang w:eastAsia="ru-RU"/>
              </w:rPr>
            </w:pPr>
          </w:p>
        </w:tc>
        <w:tc>
          <w:tcPr>
            <w:tcW w:w="4531" w:type="dxa"/>
            <w:vMerge/>
            <w:vAlign w:val="center"/>
          </w:tcPr>
          <w:p w14:paraId="21DE8058" w14:textId="77777777" w:rsidR="00DD27FE" w:rsidRPr="00997241" w:rsidRDefault="00DD27FE" w:rsidP="00FC1601">
            <w:pPr>
              <w:jc w:val="center"/>
              <w:rPr>
                <w:rFonts w:eastAsia="Times New Roman"/>
                <w:color w:val="000000"/>
                <w:lang w:eastAsia="ru-RU"/>
              </w:rPr>
            </w:pPr>
          </w:p>
        </w:tc>
        <w:tc>
          <w:tcPr>
            <w:tcW w:w="1708" w:type="dxa"/>
            <w:vAlign w:val="center"/>
          </w:tcPr>
          <w:p w14:paraId="6FEE683D" w14:textId="77777777" w:rsidR="00DD27FE" w:rsidRPr="00997241" w:rsidRDefault="00DD27FE" w:rsidP="00FC1601">
            <w:pPr>
              <w:jc w:val="center"/>
              <w:rPr>
                <w:rFonts w:eastAsia="Times New Roman"/>
                <w:color w:val="000000"/>
                <w:lang w:eastAsia="ru-RU"/>
              </w:rPr>
            </w:pPr>
            <w:proofErr w:type="spellStart"/>
            <w:r w:rsidRPr="00997241">
              <w:rPr>
                <w:rFonts w:eastAsia="Times New Roman"/>
                <w:color w:val="000000"/>
                <w:lang w:eastAsia="ru-RU"/>
              </w:rPr>
              <w:t>По</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СНиП</w:t>
            </w:r>
            <w:proofErr w:type="spellEnd"/>
            <w:r w:rsidRPr="00997241">
              <w:rPr>
                <w:rFonts w:eastAsia="Times New Roman"/>
                <w:color w:val="000000"/>
                <w:lang w:eastAsia="ru-RU"/>
              </w:rPr>
              <w:t xml:space="preserve"> РК 3.03-09-2006</w:t>
            </w:r>
          </w:p>
        </w:tc>
        <w:tc>
          <w:tcPr>
            <w:tcW w:w="1915" w:type="dxa"/>
            <w:vAlign w:val="center"/>
          </w:tcPr>
          <w:p w14:paraId="2821D5D0" w14:textId="77777777" w:rsidR="00DD27FE" w:rsidRPr="00997241" w:rsidRDefault="00DD27FE" w:rsidP="00FC1601">
            <w:pPr>
              <w:jc w:val="center"/>
              <w:rPr>
                <w:rFonts w:eastAsia="Times New Roman"/>
                <w:color w:val="000000"/>
                <w:lang w:eastAsia="ru-RU"/>
              </w:rPr>
            </w:pPr>
            <w:proofErr w:type="spellStart"/>
            <w:r w:rsidRPr="00997241">
              <w:rPr>
                <w:rFonts w:eastAsia="Times New Roman"/>
                <w:color w:val="000000"/>
                <w:lang w:eastAsia="ru-RU"/>
              </w:rPr>
              <w:t>Принятые</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проектом</w:t>
            </w:r>
            <w:proofErr w:type="spellEnd"/>
          </w:p>
        </w:tc>
      </w:tr>
      <w:tr w:rsidR="00DD27FE" w:rsidRPr="00997241" w14:paraId="68E644A6" w14:textId="77777777" w:rsidTr="00FC1601">
        <w:tc>
          <w:tcPr>
            <w:tcW w:w="516" w:type="dxa"/>
          </w:tcPr>
          <w:p w14:paraId="6596098B"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1</w:t>
            </w:r>
          </w:p>
        </w:tc>
        <w:tc>
          <w:tcPr>
            <w:tcW w:w="4531" w:type="dxa"/>
          </w:tcPr>
          <w:p w14:paraId="47F9082A"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2</w:t>
            </w:r>
          </w:p>
        </w:tc>
        <w:tc>
          <w:tcPr>
            <w:tcW w:w="1708" w:type="dxa"/>
          </w:tcPr>
          <w:p w14:paraId="37BB17F6"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3</w:t>
            </w:r>
          </w:p>
        </w:tc>
        <w:tc>
          <w:tcPr>
            <w:tcW w:w="1915" w:type="dxa"/>
          </w:tcPr>
          <w:p w14:paraId="1F931701"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4</w:t>
            </w:r>
          </w:p>
        </w:tc>
      </w:tr>
      <w:tr w:rsidR="00DD27FE" w:rsidRPr="00997241" w14:paraId="36B3E94F" w14:textId="77777777" w:rsidTr="00FC1601">
        <w:tc>
          <w:tcPr>
            <w:tcW w:w="516" w:type="dxa"/>
          </w:tcPr>
          <w:p w14:paraId="64E4727D"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1</w:t>
            </w:r>
          </w:p>
        </w:tc>
        <w:tc>
          <w:tcPr>
            <w:tcW w:w="4531" w:type="dxa"/>
          </w:tcPr>
          <w:p w14:paraId="2B090B9D" w14:textId="77777777" w:rsidR="00DD27FE" w:rsidRPr="00997241" w:rsidRDefault="00DD27FE" w:rsidP="00FC1601">
            <w:pPr>
              <w:rPr>
                <w:rFonts w:eastAsia="Times New Roman"/>
                <w:color w:val="000000"/>
                <w:lang w:eastAsia="ru-RU"/>
              </w:rPr>
            </w:pPr>
            <w:proofErr w:type="spellStart"/>
            <w:r w:rsidRPr="00997241">
              <w:rPr>
                <w:rFonts w:eastAsia="Times New Roman"/>
                <w:color w:val="000000"/>
                <w:lang w:eastAsia="ru-RU"/>
              </w:rPr>
              <w:t>Категория</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автомобильной</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дороги</w:t>
            </w:r>
            <w:proofErr w:type="spellEnd"/>
          </w:p>
        </w:tc>
        <w:tc>
          <w:tcPr>
            <w:tcW w:w="1708" w:type="dxa"/>
          </w:tcPr>
          <w:p w14:paraId="150F5696"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III</w:t>
            </w:r>
          </w:p>
        </w:tc>
        <w:tc>
          <w:tcPr>
            <w:tcW w:w="1915" w:type="dxa"/>
          </w:tcPr>
          <w:p w14:paraId="08797616"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III</w:t>
            </w:r>
          </w:p>
        </w:tc>
      </w:tr>
      <w:tr w:rsidR="00DD27FE" w:rsidRPr="00997241" w14:paraId="47316851" w14:textId="77777777" w:rsidTr="00FC1601">
        <w:tc>
          <w:tcPr>
            <w:tcW w:w="516" w:type="dxa"/>
          </w:tcPr>
          <w:p w14:paraId="2F0A41D5"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2</w:t>
            </w:r>
          </w:p>
        </w:tc>
        <w:tc>
          <w:tcPr>
            <w:tcW w:w="4531" w:type="dxa"/>
          </w:tcPr>
          <w:p w14:paraId="378C62D1" w14:textId="77777777" w:rsidR="00DD27FE" w:rsidRPr="00DD27FE" w:rsidRDefault="00DD27FE" w:rsidP="00FC1601">
            <w:pPr>
              <w:rPr>
                <w:rFonts w:eastAsia="Times New Roman"/>
                <w:color w:val="000000"/>
                <w:lang w:val="ru-RU" w:eastAsia="ru-RU"/>
              </w:rPr>
            </w:pPr>
            <w:r w:rsidRPr="00DD27FE">
              <w:rPr>
                <w:rFonts w:eastAsia="Times New Roman"/>
                <w:color w:val="000000"/>
                <w:lang w:val="ru-RU" w:eastAsia="ru-RU"/>
              </w:rPr>
              <w:t xml:space="preserve">Расчетная интенсивность движения на 20 – летнюю перспективу в транспортных единицах, </w:t>
            </w:r>
            <w:proofErr w:type="spellStart"/>
            <w:r w:rsidRPr="00DD27FE">
              <w:rPr>
                <w:rFonts w:eastAsia="Times New Roman"/>
                <w:color w:val="000000"/>
                <w:lang w:val="ru-RU" w:eastAsia="ru-RU"/>
              </w:rPr>
              <w:t>авт</w:t>
            </w:r>
            <w:proofErr w:type="spellEnd"/>
            <w:r w:rsidRPr="00DD27FE">
              <w:rPr>
                <w:rFonts w:eastAsia="Times New Roman"/>
                <w:color w:val="000000"/>
                <w:lang w:val="ru-RU" w:eastAsia="ru-RU"/>
              </w:rPr>
              <w:t>/</w:t>
            </w:r>
            <w:proofErr w:type="spellStart"/>
            <w:r w:rsidRPr="00DD27FE">
              <w:rPr>
                <w:rFonts w:eastAsia="Times New Roman"/>
                <w:color w:val="000000"/>
                <w:lang w:val="ru-RU" w:eastAsia="ru-RU"/>
              </w:rPr>
              <w:t>сут</w:t>
            </w:r>
            <w:proofErr w:type="spellEnd"/>
          </w:p>
        </w:tc>
        <w:tc>
          <w:tcPr>
            <w:tcW w:w="1708" w:type="dxa"/>
          </w:tcPr>
          <w:p w14:paraId="1FB7CEFC"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 xml:space="preserve">от 1000 </w:t>
            </w:r>
            <w:proofErr w:type="spellStart"/>
            <w:r w:rsidRPr="00997241">
              <w:rPr>
                <w:rFonts w:eastAsia="Times New Roman"/>
                <w:color w:val="000000"/>
                <w:lang w:eastAsia="ru-RU"/>
              </w:rPr>
              <w:t>до</w:t>
            </w:r>
            <w:proofErr w:type="spellEnd"/>
            <w:r w:rsidRPr="00997241">
              <w:rPr>
                <w:rFonts w:eastAsia="Times New Roman"/>
                <w:color w:val="000000"/>
                <w:lang w:eastAsia="ru-RU"/>
              </w:rPr>
              <w:t xml:space="preserve"> 3000</w:t>
            </w:r>
          </w:p>
        </w:tc>
        <w:tc>
          <w:tcPr>
            <w:tcW w:w="1915" w:type="dxa"/>
          </w:tcPr>
          <w:p w14:paraId="698C51F7"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2295</w:t>
            </w:r>
          </w:p>
        </w:tc>
      </w:tr>
      <w:tr w:rsidR="00DD27FE" w:rsidRPr="00997241" w14:paraId="0092F808" w14:textId="77777777" w:rsidTr="00FC1601">
        <w:trPr>
          <w:trHeight w:val="341"/>
        </w:trPr>
        <w:tc>
          <w:tcPr>
            <w:tcW w:w="516" w:type="dxa"/>
          </w:tcPr>
          <w:p w14:paraId="4D7BC15E"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3</w:t>
            </w:r>
          </w:p>
        </w:tc>
        <w:tc>
          <w:tcPr>
            <w:tcW w:w="4531" w:type="dxa"/>
          </w:tcPr>
          <w:p w14:paraId="1FB61A1A" w14:textId="77777777" w:rsidR="00DD27FE" w:rsidRPr="00DD27FE" w:rsidRDefault="00DD27FE" w:rsidP="00FC1601">
            <w:pPr>
              <w:rPr>
                <w:rFonts w:eastAsia="Times New Roman"/>
                <w:color w:val="000000"/>
                <w:lang w:val="ru-RU" w:eastAsia="ru-RU"/>
              </w:rPr>
            </w:pPr>
            <w:r w:rsidRPr="00DD27FE">
              <w:rPr>
                <w:rFonts w:eastAsia="Times New Roman"/>
                <w:color w:val="000000"/>
                <w:lang w:val="ru-RU" w:eastAsia="ru-RU"/>
              </w:rPr>
              <w:t>Расчетная скорость движения, км/час</w:t>
            </w:r>
          </w:p>
        </w:tc>
        <w:tc>
          <w:tcPr>
            <w:tcW w:w="1708" w:type="dxa"/>
          </w:tcPr>
          <w:p w14:paraId="281420F4"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100</w:t>
            </w:r>
          </w:p>
        </w:tc>
        <w:tc>
          <w:tcPr>
            <w:tcW w:w="1915" w:type="dxa"/>
          </w:tcPr>
          <w:p w14:paraId="2740EB63"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100</w:t>
            </w:r>
          </w:p>
        </w:tc>
      </w:tr>
      <w:tr w:rsidR="00DD27FE" w:rsidRPr="00997241" w14:paraId="682E6C4F" w14:textId="77777777" w:rsidTr="00FC1601">
        <w:tc>
          <w:tcPr>
            <w:tcW w:w="516" w:type="dxa"/>
          </w:tcPr>
          <w:p w14:paraId="2141EDD3"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4</w:t>
            </w:r>
          </w:p>
        </w:tc>
        <w:tc>
          <w:tcPr>
            <w:tcW w:w="4531" w:type="dxa"/>
          </w:tcPr>
          <w:p w14:paraId="794D83DA" w14:textId="77777777" w:rsidR="00DD27FE" w:rsidRPr="00997241" w:rsidRDefault="00DD27FE" w:rsidP="00FC1601">
            <w:pPr>
              <w:rPr>
                <w:rFonts w:eastAsia="Times New Roman"/>
                <w:color w:val="000000"/>
                <w:lang w:eastAsia="ru-RU"/>
              </w:rPr>
            </w:pPr>
            <w:proofErr w:type="spellStart"/>
            <w:r w:rsidRPr="00997241">
              <w:rPr>
                <w:rFonts w:eastAsia="Times New Roman"/>
                <w:color w:val="000000"/>
                <w:lang w:eastAsia="ru-RU"/>
              </w:rPr>
              <w:t>Число</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полос</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движения</w:t>
            </w:r>
            <w:proofErr w:type="spellEnd"/>
          </w:p>
        </w:tc>
        <w:tc>
          <w:tcPr>
            <w:tcW w:w="1708" w:type="dxa"/>
          </w:tcPr>
          <w:p w14:paraId="2DC8437C"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2</w:t>
            </w:r>
          </w:p>
        </w:tc>
        <w:tc>
          <w:tcPr>
            <w:tcW w:w="1915" w:type="dxa"/>
          </w:tcPr>
          <w:p w14:paraId="76D1C2E3"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2</w:t>
            </w:r>
          </w:p>
        </w:tc>
      </w:tr>
      <w:tr w:rsidR="00DD27FE" w:rsidRPr="00997241" w14:paraId="3C0A73F9" w14:textId="77777777" w:rsidTr="00FC1601">
        <w:tc>
          <w:tcPr>
            <w:tcW w:w="516" w:type="dxa"/>
          </w:tcPr>
          <w:p w14:paraId="57FDF7A0"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5</w:t>
            </w:r>
          </w:p>
        </w:tc>
        <w:tc>
          <w:tcPr>
            <w:tcW w:w="4531" w:type="dxa"/>
          </w:tcPr>
          <w:p w14:paraId="4511A8AA" w14:textId="77777777" w:rsidR="00DD27FE" w:rsidRPr="00997241" w:rsidRDefault="00DD27FE" w:rsidP="00FC1601">
            <w:pPr>
              <w:rPr>
                <w:rFonts w:eastAsia="Times New Roman"/>
                <w:color w:val="000000"/>
                <w:lang w:eastAsia="ru-RU"/>
              </w:rPr>
            </w:pPr>
            <w:proofErr w:type="spellStart"/>
            <w:r w:rsidRPr="00997241">
              <w:rPr>
                <w:rFonts w:eastAsia="Times New Roman"/>
                <w:color w:val="000000"/>
                <w:lang w:eastAsia="ru-RU"/>
              </w:rPr>
              <w:t>Ширина</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полосы</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движения</w:t>
            </w:r>
            <w:proofErr w:type="spellEnd"/>
            <w:r w:rsidRPr="00997241">
              <w:rPr>
                <w:rFonts w:eastAsia="Times New Roman"/>
                <w:color w:val="000000"/>
                <w:lang w:eastAsia="ru-RU"/>
              </w:rPr>
              <w:t>, м</w:t>
            </w:r>
          </w:p>
        </w:tc>
        <w:tc>
          <w:tcPr>
            <w:tcW w:w="1708" w:type="dxa"/>
          </w:tcPr>
          <w:p w14:paraId="51805F0B"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3,5</w:t>
            </w:r>
          </w:p>
        </w:tc>
        <w:tc>
          <w:tcPr>
            <w:tcW w:w="1915" w:type="dxa"/>
          </w:tcPr>
          <w:p w14:paraId="44CB084E"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3,5</w:t>
            </w:r>
          </w:p>
        </w:tc>
      </w:tr>
      <w:tr w:rsidR="00DD27FE" w:rsidRPr="00997241" w14:paraId="6AC06044" w14:textId="77777777" w:rsidTr="00FC1601">
        <w:tc>
          <w:tcPr>
            <w:tcW w:w="516" w:type="dxa"/>
          </w:tcPr>
          <w:p w14:paraId="780FF6EA"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6</w:t>
            </w:r>
          </w:p>
        </w:tc>
        <w:tc>
          <w:tcPr>
            <w:tcW w:w="4531" w:type="dxa"/>
          </w:tcPr>
          <w:p w14:paraId="17805896" w14:textId="77777777" w:rsidR="00DD27FE" w:rsidRPr="00DD27FE" w:rsidRDefault="00DD27FE" w:rsidP="00FC1601">
            <w:pPr>
              <w:rPr>
                <w:rFonts w:eastAsia="Times New Roman"/>
                <w:color w:val="000000"/>
                <w:lang w:val="ru-RU" w:eastAsia="ru-RU"/>
              </w:rPr>
            </w:pPr>
            <w:r w:rsidRPr="00DD27FE">
              <w:rPr>
                <w:rFonts w:eastAsia="Times New Roman"/>
                <w:color w:val="000000"/>
                <w:lang w:val="ru-RU" w:eastAsia="ru-RU"/>
              </w:rPr>
              <w:t>Ширина дорожной одежды, м, в том числе:</w:t>
            </w:r>
          </w:p>
          <w:p w14:paraId="31D3236C" w14:textId="77777777" w:rsidR="00DD27FE" w:rsidRPr="00DD27FE" w:rsidRDefault="00DD27FE" w:rsidP="00FC1601">
            <w:pPr>
              <w:rPr>
                <w:rFonts w:eastAsia="Times New Roman"/>
                <w:color w:val="000000"/>
                <w:lang w:val="ru-RU" w:eastAsia="ru-RU"/>
              </w:rPr>
            </w:pPr>
            <w:r w:rsidRPr="00DD27FE">
              <w:rPr>
                <w:rFonts w:eastAsia="Times New Roman"/>
                <w:color w:val="000000"/>
                <w:lang w:val="ru-RU" w:eastAsia="ru-RU"/>
              </w:rPr>
              <w:t>- проезжей части, м</w:t>
            </w:r>
          </w:p>
          <w:p w14:paraId="0C02B12B" w14:textId="77777777" w:rsidR="00DD27FE" w:rsidRPr="00DD27FE" w:rsidRDefault="00DD27FE" w:rsidP="00FC1601">
            <w:pPr>
              <w:rPr>
                <w:rFonts w:eastAsia="Times New Roman"/>
                <w:color w:val="000000"/>
                <w:lang w:val="ru-RU" w:eastAsia="ru-RU"/>
              </w:rPr>
            </w:pPr>
            <w:r w:rsidRPr="00DD27FE">
              <w:rPr>
                <w:rFonts w:eastAsia="Times New Roman"/>
                <w:color w:val="000000"/>
                <w:lang w:val="ru-RU" w:eastAsia="ru-RU"/>
              </w:rPr>
              <w:t>- наименьшая ширина укрепленной краевой полосы обочины по типу дорожного покрытия, м</w:t>
            </w:r>
          </w:p>
        </w:tc>
        <w:tc>
          <w:tcPr>
            <w:tcW w:w="1708" w:type="dxa"/>
          </w:tcPr>
          <w:p w14:paraId="5E53644F"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8,0</w:t>
            </w:r>
          </w:p>
          <w:p w14:paraId="3FD24AF5" w14:textId="77777777" w:rsidR="00207A78" w:rsidRDefault="00207A78" w:rsidP="00FC1601">
            <w:pPr>
              <w:jc w:val="center"/>
              <w:rPr>
                <w:rFonts w:eastAsia="Times New Roman"/>
                <w:color w:val="000000"/>
                <w:lang w:eastAsia="ru-RU"/>
              </w:rPr>
            </w:pPr>
          </w:p>
          <w:p w14:paraId="403C128D" w14:textId="0F36AE88" w:rsidR="00DD27FE" w:rsidRPr="00997241" w:rsidRDefault="00DD27FE" w:rsidP="00FC1601">
            <w:pPr>
              <w:jc w:val="center"/>
              <w:rPr>
                <w:rFonts w:eastAsia="Times New Roman"/>
                <w:color w:val="000000"/>
                <w:lang w:eastAsia="ru-RU"/>
              </w:rPr>
            </w:pPr>
            <w:r w:rsidRPr="00997241">
              <w:rPr>
                <w:rFonts w:eastAsia="Times New Roman"/>
                <w:color w:val="000000"/>
                <w:lang w:eastAsia="ru-RU"/>
              </w:rPr>
              <w:t>7,0</w:t>
            </w:r>
          </w:p>
          <w:p w14:paraId="5BA07B9F"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0,5</w:t>
            </w:r>
          </w:p>
        </w:tc>
        <w:tc>
          <w:tcPr>
            <w:tcW w:w="1915" w:type="dxa"/>
          </w:tcPr>
          <w:p w14:paraId="36B358C8"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8,0</w:t>
            </w:r>
          </w:p>
          <w:p w14:paraId="4F40BF1A" w14:textId="77777777" w:rsidR="00207A78" w:rsidRDefault="00207A78" w:rsidP="00FC1601">
            <w:pPr>
              <w:jc w:val="center"/>
              <w:rPr>
                <w:rFonts w:eastAsia="Times New Roman"/>
                <w:color w:val="000000"/>
                <w:lang w:eastAsia="ru-RU"/>
              </w:rPr>
            </w:pPr>
          </w:p>
          <w:p w14:paraId="1961B837" w14:textId="2C478832" w:rsidR="00DD27FE" w:rsidRPr="00997241" w:rsidRDefault="00DD27FE" w:rsidP="00FC1601">
            <w:pPr>
              <w:jc w:val="center"/>
              <w:rPr>
                <w:rFonts w:eastAsia="Times New Roman"/>
                <w:color w:val="000000"/>
                <w:lang w:eastAsia="ru-RU"/>
              </w:rPr>
            </w:pPr>
            <w:r w:rsidRPr="00997241">
              <w:rPr>
                <w:rFonts w:eastAsia="Times New Roman"/>
                <w:color w:val="000000"/>
                <w:lang w:eastAsia="ru-RU"/>
              </w:rPr>
              <w:t>7,0</w:t>
            </w:r>
          </w:p>
          <w:p w14:paraId="54E4DB5D"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0,5</w:t>
            </w:r>
          </w:p>
        </w:tc>
      </w:tr>
      <w:tr w:rsidR="00DD27FE" w:rsidRPr="00997241" w14:paraId="1648937B" w14:textId="77777777" w:rsidTr="00FC1601">
        <w:tc>
          <w:tcPr>
            <w:tcW w:w="516" w:type="dxa"/>
          </w:tcPr>
          <w:p w14:paraId="7139F69A"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7</w:t>
            </w:r>
          </w:p>
        </w:tc>
        <w:tc>
          <w:tcPr>
            <w:tcW w:w="4531" w:type="dxa"/>
          </w:tcPr>
          <w:p w14:paraId="57B67358" w14:textId="77777777" w:rsidR="00DD27FE" w:rsidRPr="00997241" w:rsidRDefault="00DD27FE" w:rsidP="00FC1601">
            <w:pPr>
              <w:rPr>
                <w:rFonts w:eastAsia="Times New Roman"/>
                <w:color w:val="000000"/>
                <w:lang w:eastAsia="ru-RU"/>
              </w:rPr>
            </w:pPr>
            <w:proofErr w:type="spellStart"/>
            <w:r w:rsidRPr="00997241">
              <w:rPr>
                <w:rFonts w:eastAsia="Times New Roman"/>
                <w:color w:val="000000"/>
                <w:lang w:eastAsia="ru-RU"/>
              </w:rPr>
              <w:t>Ширина</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обочины</w:t>
            </w:r>
            <w:proofErr w:type="spellEnd"/>
            <w:r w:rsidRPr="00997241">
              <w:rPr>
                <w:rFonts w:eastAsia="Times New Roman"/>
                <w:color w:val="000000"/>
                <w:lang w:eastAsia="ru-RU"/>
              </w:rPr>
              <w:t>, м</w:t>
            </w:r>
          </w:p>
        </w:tc>
        <w:tc>
          <w:tcPr>
            <w:tcW w:w="1708" w:type="dxa"/>
          </w:tcPr>
          <w:p w14:paraId="0D73EB7C"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2,5</w:t>
            </w:r>
          </w:p>
        </w:tc>
        <w:tc>
          <w:tcPr>
            <w:tcW w:w="1915" w:type="dxa"/>
          </w:tcPr>
          <w:p w14:paraId="331DB8D5"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2,5</w:t>
            </w:r>
          </w:p>
        </w:tc>
      </w:tr>
      <w:tr w:rsidR="00DD27FE" w:rsidRPr="00997241" w14:paraId="107311E8" w14:textId="77777777" w:rsidTr="00FC1601">
        <w:tc>
          <w:tcPr>
            <w:tcW w:w="516" w:type="dxa"/>
          </w:tcPr>
          <w:p w14:paraId="794E8FD3"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8</w:t>
            </w:r>
          </w:p>
        </w:tc>
        <w:tc>
          <w:tcPr>
            <w:tcW w:w="4531" w:type="dxa"/>
          </w:tcPr>
          <w:p w14:paraId="55F0900E" w14:textId="77777777" w:rsidR="00DD27FE" w:rsidRPr="00997241" w:rsidRDefault="00DD27FE" w:rsidP="00FC1601">
            <w:pPr>
              <w:rPr>
                <w:rFonts w:eastAsia="Times New Roman"/>
                <w:color w:val="000000"/>
                <w:lang w:eastAsia="ru-RU"/>
              </w:rPr>
            </w:pPr>
            <w:proofErr w:type="spellStart"/>
            <w:r w:rsidRPr="00997241">
              <w:rPr>
                <w:rFonts w:eastAsia="Times New Roman"/>
                <w:color w:val="000000"/>
                <w:lang w:eastAsia="ru-RU"/>
              </w:rPr>
              <w:t>Ширина</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земляного</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полотна</w:t>
            </w:r>
            <w:proofErr w:type="spellEnd"/>
            <w:r w:rsidRPr="00997241">
              <w:rPr>
                <w:rFonts w:eastAsia="Times New Roman"/>
                <w:color w:val="000000"/>
                <w:lang w:eastAsia="ru-RU"/>
              </w:rPr>
              <w:t>, м</w:t>
            </w:r>
          </w:p>
        </w:tc>
        <w:tc>
          <w:tcPr>
            <w:tcW w:w="1708" w:type="dxa"/>
          </w:tcPr>
          <w:p w14:paraId="08D3536A"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12,0</w:t>
            </w:r>
          </w:p>
        </w:tc>
        <w:tc>
          <w:tcPr>
            <w:tcW w:w="1915" w:type="dxa"/>
          </w:tcPr>
          <w:p w14:paraId="2E33B352"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12,0</w:t>
            </w:r>
          </w:p>
        </w:tc>
      </w:tr>
      <w:tr w:rsidR="00DD27FE" w:rsidRPr="00997241" w14:paraId="31E468EE" w14:textId="77777777" w:rsidTr="00FC1601">
        <w:tc>
          <w:tcPr>
            <w:tcW w:w="516" w:type="dxa"/>
          </w:tcPr>
          <w:p w14:paraId="29829ED7"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9</w:t>
            </w:r>
          </w:p>
        </w:tc>
        <w:tc>
          <w:tcPr>
            <w:tcW w:w="4531" w:type="dxa"/>
          </w:tcPr>
          <w:p w14:paraId="1314625E" w14:textId="77777777" w:rsidR="00DD27FE" w:rsidRPr="00DD27FE" w:rsidRDefault="00DD27FE" w:rsidP="00FC1601">
            <w:pPr>
              <w:rPr>
                <w:rFonts w:eastAsia="Times New Roman"/>
                <w:color w:val="000000"/>
                <w:lang w:val="ru-RU" w:eastAsia="ru-RU"/>
              </w:rPr>
            </w:pPr>
            <w:r w:rsidRPr="00DD27FE">
              <w:rPr>
                <w:rFonts w:eastAsia="Times New Roman"/>
                <w:color w:val="000000"/>
                <w:lang w:val="ru-RU" w:eastAsia="ru-RU"/>
              </w:rPr>
              <w:t>Поперечный уклон проезжей части и укрепленной полосы обочины, ‰</w:t>
            </w:r>
          </w:p>
        </w:tc>
        <w:tc>
          <w:tcPr>
            <w:tcW w:w="1708" w:type="dxa"/>
          </w:tcPr>
          <w:p w14:paraId="100E75D6"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15</w:t>
            </w:r>
          </w:p>
        </w:tc>
        <w:tc>
          <w:tcPr>
            <w:tcW w:w="1915" w:type="dxa"/>
          </w:tcPr>
          <w:p w14:paraId="15CB4360"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15</w:t>
            </w:r>
          </w:p>
        </w:tc>
      </w:tr>
      <w:tr w:rsidR="00DD27FE" w:rsidRPr="00997241" w14:paraId="4BBDDDD8" w14:textId="77777777" w:rsidTr="00FC1601">
        <w:tc>
          <w:tcPr>
            <w:tcW w:w="516" w:type="dxa"/>
          </w:tcPr>
          <w:p w14:paraId="229A4F00"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10</w:t>
            </w:r>
          </w:p>
        </w:tc>
        <w:tc>
          <w:tcPr>
            <w:tcW w:w="4531" w:type="dxa"/>
          </w:tcPr>
          <w:p w14:paraId="14D572FE" w14:textId="77777777" w:rsidR="00DD27FE" w:rsidRPr="00997241" w:rsidRDefault="00DD27FE" w:rsidP="00FC1601">
            <w:pPr>
              <w:rPr>
                <w:rFonts w:eastAsia="Times New Roman"/>
                <w:color w:val="000000"/>
                <w:lang w:eastAsia="ru-RU"/>
              </w:rPr>
            </w:pPr>
            <w:proofErr w:type="spellStart"/>
            <w:r w:rsidRPr="00997241">
              <w:rPr>
                <w:rFonts w:eastAsia="Times New Roman"/>
                <w:color w:val="000000"/>
                <w:lang w:eastAsia="ru-RU"/>
              </w:rPr>
              <w:t>Поперечный</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уклон</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обочины</w:t>
            </w:r>
            <w:proofErr w:type="spellEnd"/>
            <w:r w:rsidRPr="00997241">
              <w:rPr>
                <w:rFonts w:eastAsia="Times New Roman"/>
                <w:color w:val="000000"/>
                <w:lang w:eastAsia="ru-RU"/>
              </w:rPr>
              <w:t>, ‰</w:t>
            </w:r>
          </w:p>
        </w:tc>
        <w:tc>
          <w:tcPr>
            <w:tcW w:w="1708" w:type="dxa"/>
          </w:tcPr>
          <w:p w14:paraId="5BA93265"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40</w:t>
            </w:r>
          </w:p>
        </w:tc>
        <w:tc>
          <w:tcPr>
            <w:tcW w:w="1915" w:type="dxa"/>
          </w:tcPr>
          <w:p w14:paraId="04FF2868"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40</w:t>
            </w:r>
          </w:p>
        </w:tc>
      </w:tr>
      <w:tr w:rsidR="00DD27FE" w:rsidRPr="00997241" w14:paraId="61BB0F63" w14:textId="77777777" w:rsidTr="00FC1601">
        <w:tc>
          <w:tcPr>
            <w:tcW w:w="516" w:type="dxa"/>
          </w:tcPr>
          <w:p w14:paraId="4DF48CEC"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11</w:t>
            </w:r>
          </w:p>
        </w:tc>
        <w:tc>
          <w:tcPr>
            <w:tcW w:w="4531" w:type="dxa"/>
          </w:tcPr>
          <w:p w14:paraId="39CF1154" w14:textId="77777777" w:rsidR="00DD27FE" w:rsidRPr="00997241" w:rsidRDefault="00DD27FE" w:rsidP="00FC1601">
            <w:pPr>
              <w:rPr>
                <w:rFonts w:eastAsia="Times New Roman"/>
                <w:color w:val="000000"/>
                <w:lang w:eastAsia="ru-RU"/>
              </w:rPr>
            </w:pPr>
            <w:proofErr w:type="spellStart"/>
            <w:r w:rsidRPr="00997241">
              <w:rPr>
                <w:rFonts w:eastAsia="Times New Roman"/>
                <w:color w:val="000000"/>
                <w:lang w:eastAsia="ru-RU"/>
              </w:rPr>
              <w:t>Наибольший</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продольный</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уклон</w:t>
            </w:r>
            <w:proofErr w:type="spellEnd"/>
            <w:r w:rsidRPr="00997241">
              <w:rPr>
                <w:rFonts w:eastAsia="Times New Roman"/>
                <w:color w:val="000000"/>
                <w:lang w:eastAsia="ru-RU"/>
              </w:rPr>
              <w:t>, ‰</w:t>
            </w:r>
          </w:p>
        </w:tc>
        <w:tc>
          <w:tcPr>
            <w:tcW w:w="1708" w:type="dxa"/>
          </w:tcPr>
          <w:p w14:paraId="57D883F4"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50</w:t>
            </w:r>
          </w:p>
        </w:tc>
        <w:tc>
          <w:tcPr>
            <w:tcW w:w="1915" w:type="dxa"/>
          </w:tcPr>
          <w:p w14:paraId="284B0993"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26</w:t>
            </w:r>
          </w:p>
        </w:tc>
      </w:tr>
      <w:tr w:rsidR="00DD27FE" w:rsidRPr="00997241" w14:paraId="6E457300" w14:textId="77777777" w:rsidTr="00FC1601">
        <w:tc>
          <w:tcPr>
            <w:tcW w:w="516" w:type="dxa"/>
          </w:tcPr>
          <w:p w14:paraId="604A31A3"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12</w:t>
            </w:r>
          </w:p>
        </w:tc>
        <w:tc>
          <w:tcPr>
            <w:tcW w:w="4531" w:type="dxa"/>
          </w:tcPr>
          <w:p w14:paraId="195F30E7" w14:textId="77777777" w:rsidR="00DD27FE" w:rsidRPr="00DD27FE" w:rsidRDefault="00DD27FE" w:rsidP="00FC1601">
            <w:pPr>
              <w:rPr>
                <w:rFonts w:eastAsia="Times New Roman"/>
                <w:color w:val="000000"/>
                <w:lang w:val="ru-RU" w:eastAsia="ru-RU"/>
              </w:rPr>
            </w:pPr>
            <w:r w:rsidRPr="00DD27FE">
              <w:rPr>
                <w:rFonts w:eastAsia="Times New Roman"/>
                <w:color w:val="000000"/>
                <w:lang w:val="ru-RU" w:eastAsia="ru-RU"/>
              </w:rPr>
              <w:t>Наименьшее расстояние видимости, м</w:t>
            </w:r>
          </w:p>
          <w:p w14:paraId="73E3DCF7" w14:textId="77777777" w:rsidR="00DD27FE" w:rsidRPr="00DD27FE" w:rsidRDefault="00DD27FE" w:rsidP="00FC1601">
            <w:pPr>
              <w:rPr>
                <w:rFonts w:eastAsia="Times New Roman"/>
                <w:color w:val="000000"/>
                <w:lang w:val="ru-RU" w:eastAsia="ru-RU"/>
              </w:rPr>
            </w:pPr>
            <w:r w:rsidRPr="00DD27FE">
              <w:rPr>
                <w:rFonts w:eastAsia="Times New Roman"/>
                <w:color w:val="000000"/>
                <w:lang w:val="ru-RU" w:eastAsia="ru-RU"/>
              </w:rPr>
              <w:t>- для остановки</w:t>
            </w:r>
          </w:p>
          <w:p w14:paraId="07A0E1C6" w14:textId="77777777" w:rsidR="00DD27FE" w:rsidRPr="00997241" w:rsidRDefault="00DD27FE" w:rsidP="00FC1601">
            <w:pPr>
              <w:rPr>
                <w:rFonts w:eastAsia="Times New Roman"/>
                <w:color w:val="000000"/>
                <w:lang w:eastAsia="ru-RU"/>
              </w:rPr>
            </w:pPr>
            <w:r w:rsidRPr="00997241">
              <w:rPr>
                <w:rFonts w:eastAsia="Times New Roman"/>
                <w:color w:val="000000"/>
                <w:lang w:eastAsia="ru-RU"/>
              </w:rPr>
              <w:lastRenderedPageBreak/>
              <w:t xml:space="preserve">- </w:t>
            </w:r>
            <w:proofErr w:type="spellStart"/>
            <w:r w:rsidRPr="00997241">
              <w:rPr>
                <w:rFonts w:eastAsia="Times New Roman"/>
                <w:color w:val="000000"/>
                <w:lang w:eastAsia="ru-RU"/>
              </w:rPr>
              <w:t>встречного</w:t>
            </w:r>
            <w:proofErr w:type="spellEnd"/>
            <w:r w:rsidRPr="00997241">
              <w:rPr>
                <w:rFonts w:eastAsia="Times New Roman"/>
                <w:color w:val="000000"/>
                <w:lang w:eastAsia="ru-RU"/>
              </w:rPr>
              <w:t xml:space="preserve"> </w:t>
            </w:r>
            <w:proofErr w:type="spellStart"/>
            <w:r w:rsidRPr="00997241">
              <w:rPr>
                <w:rFonts w:eastAsia="Times New Roman"/>
                <w:color w:val="000000"/>
                <w:lang w:eastAsia="ru-RU"/>
              </w:rPr>
              <w:t>автомобиля</w:t>
            </w:r>
            <w:proofErr w:type="spellEnd"/>
          </w:p>
        </w:tc>
        <w:tc>
          <w:tcPr>
            <w:tcW w:w="1708" w:type="dxa"/>
          </w:tcPr>
          <w:p w14:paraId="42022E17" w14:textId="77777777" w:rsidR="00DD27FE" w:rsidRPr="00997241" w:rsidRDefault="00DD27FE" w:rsidP="00FC1601">
            <w:pPr>
              <w:jc w:val="center"/>
              <w:rPr>
                <w:rFonts w:eastAsia="Times New Roman"/>
                <w:color w:val="000000"/>
                <w:lang w:eastAsia="ru-RU"/>
              </w:rPr>
            </w:pPr>
          </w:p>
          <w:p w14:paraId="68AEF4EE"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200</w:t>
            </w:r>
          </w:p>
          <w:p w14:paraId="1AF740BB"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lastRenderedPageBreak/>
              <w:t>350</w:t>
            </w:r>
          </w:p>
        </w:tc>
        <w:tc>
          <w:tcPr>
            <w:tcW w:w="1915" w:type="dxa"/>
          </w:tcPr>
          <w:p w14:paraId="1A7AF97D" w14:textId="77777777" w:rsidR="00DD27FE" w:rsidRPr="00997241" w:rsidRDefault="00DD27FE" w:rsidP="00FC1601">
            <w:pPr>
              <w:jc w:val="center"/>
              <w:rPr>
                <w:rFonts w:eastAsia="Times New Roman"/>
                <w:color w:val="000000"/>
                <w:lang w:eastAsia="ru-RU"/>
              </w:rPr>
            </w:pPr>
          </w:p>
          <w:p w14:paraId="7AC1E2AF"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201</w:t>
            </w:r>
          </w:p>
          <w:p w14:paraId="7B224F34"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lastRenderedPageBreak/>
              <w:t>351</w:t>
            </w:r>
          </w:p>
        </w:tc>
      </w:tr>
      <w:tr w:rsidR="00DD27FE" w:rsidRPr="00997241" w14:paraId="5EDEF524" w14:textId="77777777" w:rsidTr="00FC1601">
        <w:tc>
          <w:tcPr>
            <w:tcW w:w="516" w:type="dxa"/>
          </w:tcPr>
          <w:p w14:paraId="7959C39A"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lastRenderedPageBreak/>
              <w:t>13</w:t>
            </w:r>
          </w:p>
        </w:tc>
        <w:tc>
          <w:tcPr>
            <w:tcW w:w="4531" w:type="dxa"/>
          </w:tcPr>
          <w:p w14:paraId="03B1EDD9" w14:textId="77777777" w:rsidR="00DD27FE" w:rsidRPr="00DD27FE" w:rsidRDefault="00DD27FE" w:rsidP="00FC1601">
            <w:pPr>
              <w:rPr>
                <w:rFonts w:eastAsia="Times New Roman"/>
                <w:color w:val="000000"/>
                <w:lang w:val="ru-RU" w:eastAsia="ru-RU"/>
              </w:rPr>
            </w:pPr>
            <w:r w:rsidRPr="00DD27FE">
              <w:rPr>
                <w:rFonts w:eastAsia="Times New Roman"/>
                <w:color w:val="000000"/>
                <w:lang w:val="ru-RU" w:eastAsia="ru-RU"/>
              </w:rPr>
              <w:t>Наименьшие радиусы кривых, м</w:t>
            </w:r>
          </w:p>
          <w:p w14:paraId="5BFE5DE5" w14:textId="77777777" w:rsidR="00DD27FE" w:rsidRPr="00DD27FE" w:rsidRDefault="00DD27FE" w:rsidP="00FC1601">
            <w:pPr>
              <w:rPr>
                <w:rFonts w:eastAsia="Times New Roman"/>
                <w:color w:val="000000"/>
                <w:lang w:val="ru-RU" w:eastAsia="ru-RU"/>
              </w:rPr>
            </w:pPr>
            <w:r w:rsidRPr="00DD27FE">
              <w:rPr>
                <w:rFonts w:eastAsia="Times New Roman"/>
                <w:color w:val="000000"/>
                <w:lang w:val="ru-RU" w:eastAsia="ru-RU"/>
              </w:rPr>
              <w:t>- в плане</w:t>
            </w:r>
          </w:p>
          <w:p w14:paraId="4864FFA5" w14:textId="77777777" w:rsidR="00DD27FE" w:rsidRPr="00DD27FE" w:rsidRDefault="00DD27FE" w:rsidP="00FC1601">
            <w:pPr>
              <w:rPr>
                <w:rFonts w:eastAsia="Times New Roman"/>
                <w:color w:val="000000"/>
                <w:lang w:val="ru-RU" w:eastAsia="ru-RU"/>
              </w:rPr>
            </w:pPr>
            <w:r w:rsidRPr="00DD27FE">
              <w:rPr>
                <w:rFonts w:eastAsia="Times New Roman"/>
                <w:color w:val="000000"/>
                <w:lang w:val="ru-RU" w:eastAsia="ru-RU"/>
              </w:rPr>
              <w:t>- в продольном профиле</w:t>
            </w:r>
          </w:p>
          <w:p w14:paraId="65B03488" w14:textId="77777777" w:rsidR="00DD27FE" w:rsidRPr="00DD27FE" w:rsidRDefault="00DD27FE" w:rsidP="00FC1601">
            <w:pPr>
              <w:rPr>
                <w:rFonts w:eastAsia="Times New Roman"/>
                <w:color w:val="000000"/>
                <w:lang w:val="ru-RU" w:eastAsia="ru-RU"/>
              </w:rPr>
            </w:pPr>
            <w:r w:rsidRPr="00DD27FE">
              <w:rPr>
                <w:rFonts w:eastAsia="Times New Roman"/>
                <w:color w:val="000000"/>
                <w:lang w:val="ru-RU" w:eastAsia="ru-RU"/>
              </w:rPr>
              <w:t xml:space="preserve">  - выпуклые</w:t>
            </w:r>
          </w:p>
          <w:p w14:paraId="33DC2C35" w14:textId="77777777" w:rsidR="00DD27FE" w:rsidRPr="00DD27FE" w:rsidRDefault="00DD27FE" w:rsidP="00FC1601">
            <w:pPr>
              <w:rPr>
                <w:rFonts w:eastAsia="Times New Roman"/>
                <w:color w:val="000000"/>
                <w:lang w:val="ru-RU" w:eastAsia="ru-RU"/>
              </w:rPr>
            </w:pPr>
            <w:r w:rsidRPr="00DD27FE">
              <w:rPr>
                <w:rFonts w:eastAsia="Times New Roman"/>
                <w:color w:val="000000"/>
                <w:lang w:val="ru-RU" w:eastAsia="ru-RU"/>
              </w:rPr>
              <w:t xml:space="preserve">  - вогнутые</w:t>
            </w:r>
          </w:p>
        </w:tc>
        <w:tc>
          <w:tcPr>
            <w:tcW w:w="1708" w:type="dxa"/>
          </w:tcPr>
          <w:p w14:paraId="2098CF30" w14:textId="77777777" w:rsidR="00DD27FE" w:rsidRPr="00DD27FE" w:rsidRDefault="00DD27FE" w:rsidP="00FC1601">
            <w:pPr>
              <w:jc w:val="center"/>
              <w:rPr>
                <w:rFonts w:eastAsia="Times New Roman"/>
                <w:color w:val="000000"/>
                <w:lang w:val="ru-RU" w:eastAsia="ru-RU"/>
              </w:rPr>
            </w:pPr>
          </w:p>
          <w:p w14:paraId="2151276D"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600</w:t>
            </w:r>
          </w:p>
          <w:p w14:paraId="416242E9" w14:textId="77777777" w:rsidR="00DD27FE" w:rsidRPr="00997241" w:rsidRDefault="00DD27FE" w:rsidP="00FC1601">
            <w:pPr>
              <w:jc w:val="center"/>
              <w:rPr>
                <w:rFonts w:eastAsia="Times New Roman"/>
                <w:color w:val="000000"/>
                <w:lang w:eastAsia="ru-RU"/>
              </w:rPr>
            </w:pPr>
          </w:p>
          <w:p w14:paraId="71ADB4F7"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10000</w:t>
            </w:r>
          </w:p>
          <w:p w14:paraId="30045D25"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3000</w:t>
            </w:r>
          </w:p>
        </w:tc>
        <w:tc>
          <w:tcPr>
            <w:tcW w:w="1915" w:type="dxa"/>
          </w:tcPr>
          <w:p w14:paraId="32762032" w14:textId="77777777" w:rsidR="00DD27FE" w:rsidRPr="00997241" w:rsidRDefault="00DD27FE" w:rsidP="00FC1601">
            <w:pPr>
              <w:jc w:val="center"/>
              <w:rPr>
                <w:rFonts w:eastAsia="Times New Roman"/>
                <w:color w:val="000000"/>
                <w:lang w:eastAsia="ru-RU"/>
              </w:rPr>
            </w:pPr>
          </w:p>
          <w:p w14:paraId="78BDEA23"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600</w:t>
            </w:r>
          </w:p>
          <w:p w14:paraId="28CC47F6" w14:textId="77777777" w:rsidR="00DD27FE" w:rsidRPr="00997241" w:rsidRDefault="00DD27FE" w:rsidP="00FC1601">
            <w:pPr>
              <w:jc w:val="center"/>
              <w:rPr>
                <w:rFonts w:eastAsia="Times New Roman"/>
                <w:color w:val="000000"/>
                <w:lang w:eastAsia="ru-RU"/>
              </w:rPr>
            </w:pPr>
          </w:p>
          <w:p w14:paraId="3FF17CF6"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10001</w:t>
            </w:r>
          </w:p>
          <w:p w14:paraId="2E53C5FB" w14:textId="77777777" w:rsidR="00DD27FE" w:rsidRPr="00997241" w:rsidRDefault="00DD27FE" w:rsidP="00FC1601">
            <w:pPr>
              <w:jc w:val="center"/>
              <w:rPr>
                <w:rFonts w:eastAsia="Times New Roman"/>
                <w:color w:val="000000"/>
                <w:lang w:eastAsia="ru-RU"/>
              </w:rPr>
            </w:pPr>
            <w:r w:rsidRPr="00997241">
              <w:rPr>
                <w:rFonts w:eastAsia="Times New Roman"/>
                <w:color w:val="000000"/>
                <w:lang w:eastAsia="ru-RU"/>
              </w:rPr>
              <w:t>5288</w:t>
            </w:r>
          </w:p>
        </w:tc>
      </w:tr>
    </w:tbl>
    <w:p w14:paraId="2A6F4071" w14:textId="77777777" w:rsidR="00DD27FE" w:rsidRPr="00997241" w:rsidRDefault="00DD27FE" w:rsidP="00DD27FE">
      <w:pPr>
        <w:ind w:left="567" w:right="565" w:firstLine="567"/>
        <w:jc w:val="both"/>
        <w:rPr>
          <w:rFonts w:eastAsia="Times New Roman" w:cs="Times New Roman"/>
          <w:color w:val="000000"/>
          <w:szCs w:val="20"/>
          <w:lang w:eastAsia="ru-RU"/>
        </w:rPr>
      </w:pPr>
    </w:p>
    <w:p w14:paraId="09080B24" w14:textId="2DBFA674" w:rsidR="00DD27FE" w:rsidRPr="00DD27FE" w:rsidRDefault="00DD27FE" w:rsidP="00FD1642">
      <w:pPr>
        <w:pStyle w:val="a4"/>
        <w:widowControl/>
        <w:numPr>
          <w:ilvl w:val="0"/>
          <w:numId w:val="17"/>
        </w:numPr>
        <w:autoSpaceDE/>
        <w:autoSpaceDN/>
        <w:spacing w:line="276" w:lineRule="auto"/>
        <w:ind w:left="284" w:right="-60" w:hanging="426"/>
        <w:contextualSpacing/>
        <w:rPr>
          <w:rFonts w:eastAsia="Times New Roman"/>
          <w:color w:val="000000"/>
          <w:lang w:val="ru-RU" w:eastAsia="ru-RU"/>
        </w:rPr>
      </w:pPr>
      <w:r w:rsidRPr="00DD27FE">
        <w:rPr>
          <w:rFonts w:eastAsia="Times New Roman"/>
          <w:color w:val="000000"/>
          <w:lang w:val="ru-RU" w:eastAsia="ru-RU"/>
        </w:rPr>
        <w:t xml:space="preserve">Согласно Актам о статусе текущего состояния обзорного участка </w:t>
      </w:r>
      <w:r w:rsidR="00602141">
        <w:rPr>
          <w:rFonts w:eastAsia="Times New Roman"/>
          <w:color w:val="000000"/>
          <w:lang w:val="ru-RU" w:eastAsia="ru-RU"/>
        </w:rPr>
        <w:t xml:space="preserve">(Приложение 1.) </w:t>
      </w:r>
      <w:r w:rsidRPr="00DD27FE">
        <w:rPr>
          <w:rFonts w:eastAsia="Times New Roman"/>
          <w:color w:val="000000"/>
          <w:lang w:val="ru-RU" w:eastAsia="ru-RU"/>
        </w:rPr>
        <w:t>предполагаются следующие виды строительных работ:</w:t>
      </w:r>
    </w:p>
    <w:p w14:paraId="14A020A0" w14:textId="77777777" w:rsidR="00DD27FE" w:rsidRPr="00DD27FE" w:rsidRDefault="00DD27FE" w:rsidP="00DD27FE">
      <w:pPr>
        <w:spacing w:line="276" w:lineRule="auto"/>
        <w:ind w:right="565"/>
        <w:jc w:val="both"/>
        <w:rPr>
          <w:rFonts w:eastAsia="Times New Roman"/>
          <w:color w:val="000000"/>
          <w:lang w:val="ru-RU" w:eastAsia="ru-RU"/>
        </w:rPr>
      </w:pPr>
    </w:p>
    <w:p w14:paraId="5E10449C" w14:textId="6AD97FE3" w:rsidR="00DD27FE" w:rsidRPr="00602141" w:rsidRDefault="00FD5027" w:rsidP="00DD27FE">
      <w:pPr>
        <w:spacing w:line="276" w:lineRule="auto"/>
        <w:ind w:right="565"/>
        <w:jc w:val="center"/>
        <w:rPr>
          <w:rFonts w:eastAsia="Times New Roman"/>
          <w:b/>
          <w:color w:val="000000"/>
          <w:lang w:val="ru-RU" w:eastAsia="ru-RU"/>
        </w:rPr>
      </w:pPr>
      <w:r>
        <w:rPr>
          <w:rFonts w:eastAsia="Times New Roman"/>
          <w:b/>
          <w:color w:val="000000"/>
          <w:lang w:val="ru-RU" w:eastAsia="ru-RU"/>
        </w:rPr>
        <w:t>Перечень видов</w:t>
      </w:r>
      <w:r w:rsidR="00DD27FE" w:rsidRPr="00DD27FE">
        <w:rPr>
          <w:rFonts w:eastAsia="Times New Roman"/>
          <w:b/>
          <w:color w:val="000000"/>
          <w:lang w:val="ru-RU" w:eastAsia="ru-RU"/>
        </w:rPr>
        <w:t xml:space="preserve"> работ на участке протяженностью </w:t>
      </w:r>
      <w:r w:rsidR="00DD27FE" w:rsidRPr="00602141">
        <w:rPr>
          <w:rFonts w:eastAsia="Times New Roman"/>
          <w:b/>
          <w:color w:val="000000"/>
          <w:lang w:val="ru-RU" w:eastAsia="ru-RU"/>
        </w:rPr>
        <w:t xml:space="preserve">4.8 км </w:t>
      </w:r>
    </w:p>
    <w:p w14:paraId="3124EE23" w14:textId="77777777" w:rsidR="00DD27FE" w:rsidRPr="00602141" w:rsidRDefault="00DD27FE" w:rsidP="00DD27FE">
      <w:pPr>
        <w:spacing w:line="276" w:lineRule="auto"/>
        <w:ind w:right="565"/>
        <w:jc w:val="right"/>
        <w:rPr>
          <w:rFonts w:eastAsia="Times New Roman"/>
          <w:color w:val="000000"/>
          <w:lang w:val="ru-RU" w:eastAsia="ru-RU"/>
        </w:rPr>
      </w:pPr>
      <w:r w:rsidRPr="00602141">
        <w:rPr>
          <w:rFonts w:eastAsia="Times New Roman"/>
          <w:color w:val="000000"/>
          <w:lang w:val="ru-RU" w:eastAsia="ru-RU"/>
        </w:rPr>
        <w:t xml:space="preserve">Таблица № 2. </w:t>
      </w:r>
    </w:p>
    <w:tbl>
      <w:tblPr>
        <w:tblStyle w:val="aa"/>
        <w:tblW w:w="8930" w:type="dxa"/>
        <w:tblInd w:w="137" w:type="dxa"/>
        <w:tblLook w:val="04A0" w:firstRow="1" w:lastRow="0" w:firstColumn="1" w:lastColumn="0" w:noHBand="0" w:noVBand="1"/>
      </w:tblPr>
      <w:tblGrid>
        <w:gridCol w:w="3260"/>
        <w:gridCol w:w="5670"/>
      </w:tblGrid>
      <w:tr w:rsidR="00DD27FE" w:rsidRPr="00602141" w14:paraId="542D87CD" w14:textId="77777777" w:rsidTr="00FC1601">
        <w:tc>
          <w:tcPr>
            <w:tcW w:w="3260" w:type="dxa"/>
            <w:shd w:val="clear" w:color="auto" w:fill="FBD4B4" w:themeFill="accent6" w:themeFillTint="66"/>
          </w:tcPr>
          <w:p w14:paraId="70D089E8" w14:textId="77777777" w:rsidR="00DD27FE" w:rsidRPr="00602141" w:rsidRDefault="00DD27FE" w:rsidP="00FC1601">
            <w:pPr>
              <w:spacing w:line="276" w:lineRule="auto"/>
              <w:ind w:right="565"/>
              <w:jc w:val="center"/>
              <w:rPr>
                <w:rFonts w:eastAsia="Times New Roman"/>
                <w:b/>
                <w:color w:val="000000"/>
                <w:lang w:val="ru-RU" w:eastAsia="ru-RU"/>
              </w:rPr>
            </w:pPr>
            <w:r w:rsidRPr="00602141">
              <w:rPr>
                <w:rFonts w:eastAsia="Times New Roman"/>
                <w:b/>
                <w:color w:val="000000"/>
                <w:lang w:val="ru-RU" w:eastAsia="ru-RU"/>
              </w:rPr>
              <w:t>Участок</w:t>
            </w:r>
          </w:p>
          <w:p w14:paraId="0B477748" w14:textId="77777777" w:rsidR="00DD27FE" w:rsidRPr="00602141" w:rsidRDefault="00DD27FE" w:rsidP="00FC1601">
            <w:pPr>
              <w:spacing w:line="276" w:lineRule="auto"/>
              <w:ind w:right="565"/>
              <w:jc w:val="center"/>
              <w:rPr>
                <w:rFonts w:eastAsia="Times New Roman"/>
                <w:b/>
                <w:color w:val="000000"/>
                <w:lang w:val="ru-RU" w:eastAsia="ru-RU"/>
              </w:rPr>
            </w:pPr>
            <w:r w:rsidRPr="00602141">
              <w:rPr>
                <w:rFonts w:eastAsia="Times New Roman"/>
                <w:b/>
                <w:color w:val="000000"/>
                <w:lang w:val="ru-RU" w:eastAsia="ru-RU"/>
              </w:rPr>
              <w:t>Км/ПК</w:t>
            </w:r>
          </w:p>
        </w:tc>
        <w:tc>
          <w:tcPr>
            <w:tcW w:w="5670" w:type="dxa"/>
            <w:shd w:val="clear" w:color="auto" w:fill="FBD4B4" w:themeFill="accent6" w:themeFillTint="66"/>
          </w:tcPr>
          <w:p w14:paraId="4FB7AB25" w14:textId="4E984FEE" w:rsidR="00DD27FE" w:rsidRPr="00602141" w:rsidRDefault="00FD5027" w:rsidP="00FC1601">
            <w:pPr>
              <w:spacing w:line="276" w:lineRule="auto"/>
              <w:ind w:right="565"/>
              <w:jc w:val="center"/>
              <w:rPr>
                <w:rFonts w:eastAsia="Times New Roman"/>
                <w:b/>
                <w:color w:val="000000"/>
                <w:lang w:val="ru-RU" w:eastAsia="ru-RU"/>
              </w:rPr>
            </w:pPr>
            <w:r>
              <w:rPr>
                <w:rFonts w:eastAsia="Times New Roman"/>
                <w:b/>
                <w:color w:val="000000"/>
                <w:lang w:val="ru-RU" w:eastAsia="ru-RU"/>
              </w:rPr>
              <w:t>перечень</w:t>
            </w:r>
            <w:r w:rsidR="00DD27FE" w:rsidRPr="00602141">
              <w:rPr>
                <w:rFonts w:eastAsia="Times New Roman"/>
                <w:b/>
                <w:color w:val="000000"/>
                <w:lang w:val="ru-RU" w:eastAsia="ru-RU"/>
              </w:rPr>
              <w:t xml:space="preserve"> работ</w:t>
            </w:r>
          </w:p>
        </w:tc>
      </w:tr>
      <w:tr w:rsidR="00DD27FE" w:rsidRPr="004D1E78" w14:paraId="4E3DCFD2" w14:textId="77777777" w:rsidTr="00FC1601">
        <w:tc>
          <w:tcPr>
            <w:tcW w:w="3260" w:type="dxa"/>
          </w:tcPr>
          <w:p w14:paraId="71BFA9BF" w14:textId="77777777" w:rsidR="00DD27FE" w:rsidRPr="00DD27FE" w:rsidRDefault="00DD27FE" w:rsidP="00FC1601">
            <w:pPr>
              <w:spacing w:line="276" w:lineRule="auto"/>
              <w:ind w:right="565"/>
              <w:jc w:val="both"/>
              <w:rPr>
                <w:rFonts w:eastAsia="Times New Roman"/>
                <w:color w:val="000000"/>
                <w:lang w:val="ru-RU" w:eastAsia="ru-RU"/>
              </w:rPr>
            </w:pPr>
            <w:r w:rsidRPr="00DD27FE">
              <w:rPr>
                <w:rFonts w:eastAsia="Times New Roman"/>
                <w:color w:val="000000"/>
                <w:lang w:val="ru-RU" w:eastAsia="ru-RU"/>
              </w:rPr>
              <w:t>КМ 483 по КМ 484,9</w:t>
            </w:r>
          </w:p>
          <w:p w14:paraId="60E00244" w14:textId="77777777" w:rsidR="00DD27FE" w:rsidRPr="00DD27FE" w:rsidRDefault="00DD27FE" w:rsidP="00FC1601">
            <w:pPr>
              <w:spacing w:line="276" w:lineRule="auto"/>
              <w:ind w:right="565"/>
              <w:jc w:val="both"/>
              <w:rPr>
                <w:rFonts w:eastAsia="Times New Roman"/>
                <w:color w:val="000000"/>
                <w:lang w:val="ru-RU" w:eastAsia="ru-RU"/>
              </w:rPr>
            </w:pPr>
            <w:r w:rsidRPr="00DD27FE">
              <w:rPr>
                <w:rFonts w:eastAsia="Times New Roman"/>
                <w:color w:val="000000"/>
                <w:lang w:val="ru-RU" w:eastAsia="ru-RU"/>
              </w:rPr>
              <w:t>ПК 150+50 по ПК 169+00</w:t>
            </w:r>
          </w:p>
        </w:tc>
        <w:tc>
          <w:tcPr>
            <w:tcW w:w="5670" w:type="dxa"/>
          </w:tcPr>
          <w:p w14:paraId="0CC3CA8A" w14:textId="77777777" w:rsidR="00DD27FE" w:rsidRPr="00DD27FE" w:rsidRDefault="00DD27FE" w:rsidP="00FD3524">
            <w:pPr>
              <w:pStyle w:val="a4"/>
              <w:numPr>
                <w:ilvl w:val="0"/>
                <w:numId w:val="18"/>
              </w:numPr>
              <w:spacing w:line="276" w:lineRule="auto"/>
              <w:ind w:right="184"/>
              <w:contextualSpacing/>
              <w:rPr>
                <w:rFonts w:eastAsia="Times New Roman"/>
                <w:color w:val="000000"/>
                <w:lang w:val="ru-RU" w:eastAsia="ru-RU"/>
              </w:rPr>
            </w:pPr>
            <w:r w:rsidRPr="00DD27FE">
              <w:rPr>
                <w:rFonts w:eastAsia="Times New Roman"/>
                <w:color w:val="000000"/>
                <w:lang w:val="ru-RU" w:eastAsia="ru-RU"/>
              </w:rPr>
              <w:t>Устройство верхнего слоя покрытия из мелкозернистого асфальтобетона</w:t>
            </w:r>
          </w:p>
        </w:tc>
      </w:tr>
      <w:tr w:rsidR="00DD27FE" w:rsidRPr="004D1E78" w14:paraId="5155362D" w14:textId="77777777" w:rsidTr="00FC1601">
        <w:tc>
          <w:tcPr>
            <w:tcW w:w="3260" w:type="dxa"/>
          </w:tcPr>
          <w:p w14:paraId="345A9444" w14:textId="77777777" w:rsidR="00DD27FE" w:rsidRPr="00DD27FE" w:rsidRDefault="00DD27FE" w:rsidP="00FC1601">
            <w:pPr>
              <w:spacing w:line="276" w:lineRule="auto"/>
              <w:ind w:right="565"/>
              <w:jc w:val="both"/>
              <w:rPr>
                <w:rFonts w:eastAsia="Times New Roman"/>
                <w:color w:val="000000"/>
                <w:lang w:val="ru-RU" w:eastAsia="ru-RU"/>
              </w:rPr>
            </w:pPr>
            <w:r w:rsidRPr="00DD27FE">
              <w:rPr>
                <w:rFonts w:eastAsia="Times New Roman"/>
                <w:color w:val="000000"/>
                <w:lang w:val="ru-RU" w:eastAsia="ru-RU"/>
              </w:rPr>
              <w:t>КМ 484,9 по КМ 485,8</w:t>
            </w:r>
          </w:p>
          <w:p w14:paraId="11F6BA8A" w14:textId="77777777" w:rsidR="00DD27FE" w:rsidRPr="00DD27FE" w:rsidRDefault="00DD27FE" w:rsidP="00FC1601">
            <w:pPr>
              <w:spacing w:line="276" w:lineRule="auto"/>
              <w:ind w:right="565"/>
              <w:jc w:val="both"/>
              <w:rPr>
                <w:rFonts w:eastAsia="Times New Roman"/>
                <w:color w:val="000000"/>
                <w:lang w:val="ru-RU" w:eastAsia="ru-RU"/>
              </w:rPr>
            </w:pPr>
            <w:r w:rsidRPr="00DD27FE">
              <w:rPr>
                <w:rFonts w:eastAsia="Times New Roman"/>
                <w:color w:val="000000"/>
                <w:lang w:val="ru-RU" w:eastAsia="ru-RU"/>
              </w:rPr>
              <w:t>ПК 169+00 по ПК 178+00</w:t>
            </w:r>
          </w:p>
        </w:tc>
        <w:tc>
          <w:tcPr>
            <w:tcW w:w="5670" w:type="dxa"/>
          </w:tcPr>
          <w:p w14:paraId="415EFEB3" w14:textId="77777777" w:rsidR="00DD27FE" w:rsidRPr="00DD27FE" w:rsidRDefault="00DD27FE" w:rsidP="00FD3524">
            <w:pPr>
              <w:pStyle w:val="a4"/>
              <w:numPr>
                <w:ilvl w:val="0"/>
                <w:numId w:val="18"/>
              </w:numPr>
              <w:spacing w:line="276" w:lineRule="auto"/>
              <w:contextualSpacing/>
              <w:rPr>
                <w:rFonts w:eastAsia="Times New Roman"/>
                <w:color w:val="000000"/>
                <w:lang w:val="ru-RU" w:eastAsia="ru-RU"/>
              </w:rPr>
            </w:pPr>
            <w:r w:rsidRPr="00DD27FE">
              <w:rPr>
                <w:rFonts w:eastAsia="Times New Roman"/>
                <w:color w:val="000000"/>
                <w:lang w:val="ru-RU" w:eastAsia="ru-RU"/>
              </w:rPr>
              <w:t>Устройство нижнего слоя покрытия из крупнозернистого горячего пористого асфальтобетона;</w:t>
            </w:r>
          </w:p>
          <w:p w14:paraId="745DE633" w14:textId="77777777" w:rsidR="00DD27FE" w:rsidRPr="00DD27FE" w:rsidRDefault="00DD27FE" w:rsidP="00FD3524">
            <w:pPr>
              <w:pStyle w:val="a4"/>
              <w:numPr>
                <w:ilvl w:val="0"/>
                <w:numId w:val="18"/>
              </w:numPr>
              <w:spacing w:line="276" w:lineRule="auto"/>
              <w:contextualSpacing/>
              <w:rPr>
                <w:rFonts w:eastAsia="Times New Roman"/>
                <w:color w:val="000000"/>
                <w:lang w:val="ru-RU" w:eastAsia="ru-RU"/>
              </w:rPr>
            </w:pPr>
            <w:r w:rsidRPr="00DD27FE">
              <w:rPr>
                <w:rFonts w:eastAsia="Times New Roman"/>
                <w:color w:val="000000"/>
                <w:lang w:val="ru-RU" w:eastAsia="ru-RU"/>
              </w:rPr>
              <w:t xml:space="preserve">Устройство верхнего </w:t>
            </w:r>
            <w:proofErr w:type="gramStart"/>
            <w:r w:rsidRPr="00DD27FE">
              <w:rPr>
                <w:rFonts w:eastAsia="Times New Roman"/>
                <w:color w:val="000000"/>
                <w:lang w:val="ru-RU" w:eastAsia="ru-RU"/>
              </w:rPr>
              <w:t>слоя  покрытия</w:t>
            </w:r>
            <w:proofErr w:type="gramEnd"/>
            <w:r w:rsidRPr="00DD27FE">
              <w:rPr>
                <w:rFonts w:eastAsia="Times New Roman"/>
                <w:color w:val="000000"/>
                <w:lang w:val="ru-RU" w:eastAsia="ru-RU"/>
              </w:rPr>
              <w:t xml:space="preserve"> из мелкозернистого горячего пористого асфальтобетона.</w:t>
            </w:r>
          </w:p>
        </w:tc>
      </w:tr>
      <w:tr w:rsidR="00DD27FE" w:rsidRPr="004D1E78" w14:paraId="1BA4B685" w14:textId="77777777" w:rsidTr="00FC1601">
        <w:tc>
          <w:tcPr>
            <w:tcW w:w="3260" w:type="dxa"/>
          </w:tcPr>
          <w:p w14:paraId="4D0C3BBB" w14:textId="77777777" w:rsidR="00DD27FE" w:rsidRPr="00DD27FE" w:rsidRDefault="00DD27FE" w:rsidP="00FC1601">
            <w:pPr>
              <w:spacing w:line="276" w:lineRule="auto"/>
              <w:ind w:right="565"/>
              <w:jc w:val="both"/>
              <w:rPr>
                <w:rFonts w:eastAsia="Times New Roman"/>
                <w:color w:val="000000"/>
                <w:lang w:val="ru-RU" w:eastAsia="ru-RU"/>
              </w:rPr>
            </w:pPr>
            <w:r w:rsidRPr="00DD27FE">
              <w:rPr>
                <w:rFonts w:eastAsia="Times New Roman"/>
                <w:color w:val="000000"/>
                <w:lang w:val="ru-RU" w:eastAsia="ru-RU"/>
              </w:rPr>
              <w:t>КМ 485,8 по КМ 486,6</w:t>
            </w:r>
          </w:p>
          <w:p w14:paraId="695C5789" w14:textId="77777777" w:rsidR="00DD27FE" w:rsidRPr="00DD27FE" w:rsidRDefault="00DD27FE" w:rsidP="00FC1601">
            <w:pPr>
              <w:spacing w:line="276" w:lineRule="auto"/>
              <w:ind w:right="565"/>
              <w:jc w:val="both"/>
              <w:rPr>
                <w:rFonts w:eastAsia="Times New Roman"/>
                <w:color w:val="000000"/>
                <w:lang w:val="ru-RU" w:eastAsia="ru-RU"/>
              </w:rPr>
            </w:pPr>
            <w:r w:rsidRPr="00DD27FE">
              <w:rPr>
                <w:rFonts w:eastAsia="Times New Roman"/>
                <w:color w:val="000000"/>
                <w:lang w:val="ru-RU" w:eastAsia="ru-RU"/>
              </w:rPr>
              <w:t>ПК 178+00 по ПК 186+50</w:t>
            </w:r>
          </w:p>
        </w:tc>
        <w:tc>
          <w:tcPr>
            <w:tcW w:w="5670" w:type="dxa"/>
          </w:tcPr>
          <w:p w14:paraId="16972479" w14:textId="77777777" w:rsidR="00DD27FE" w:rsidRPr="00DD27FE" w:rsidRDefault="00DD27FE" w:rsidP="00FD3524">
            <w:pPr>
              <w:pStyle w:val="a4"/>
              <w:numPr>
                <w:ilvl w:val="0"/>
                <w:numId w:val="19"/>
              </w:numPr>
              <w:spacing w:line="276" w:lineRule="auto"/>
              <w:ind w:right="42"/>
              <w:contextualSpacing/>
              <w:rPr>
                <w:rFonts w:eastAsia="Times New Roman"/>
                <w:color w:val="000000"/>
                <w:lang w:val="ru-RU" w:eastAsia="ru-RU"/>
              </w:rPr>
            </w:pPr>
            <w:r w:rsidRPr="00DD27FE">
              <w:rPr>
                <w:rFonts w:eastAsia="Times New Roman"/>
                <w:color w:val="000000"/>
                <w:lang w:val="ru-RU" w:eastAsia="ru-RU"/>
              </w:rPr>
              <w:t>Устройство верхнего слоя основания из черного щебня;</w:t>
            </w:r>
          </w:p>
          <w:p w14:paraId="3F5EF98B" w14:textId="77777777" w:rsidR="00DD27FE" w:rsidRPr="00DD27FE" w:rsidRDefault="00DD27FE" w:rsidP="00FD3524">
            <w:pPr>
              <w:pStyle w:val="a4"/>
              <w:numPr>
                <w:ilvl w:val="0"/>
                <w:numId w:val="19"/>
              </w:numPr>
              <w:spacing w:line="276" w:lineRule="auto"/>
              <w:ind w:right="42"/>
              <w:contextualSpacing/>
              <w:rPr>
                <w:rFonts w:eastAsia="Times New Roman"/>
                <w:color w:val="000000"/>
                <w:lang w:val="ru-RU" w:eastAsia="ru-RU"/>
              </w:rPr>
            </w:pPr>
            <w:r w:rsidRPr="00DD27FE">
              <w:rPr>
                <w:rFonts w:eastAsia="Times New Roman"/>
                <w:color w:val="000000"/>
                <w:lang w:val="ru-RU" w:eastAsia="ru-RU"/>
              </w:rPr>
              <w:t>Устройство нижнего слоя покрытия из крупнозернистого горячего пористого асфальтобетона;</w:t>
            </w:r>
          </w:p>
          <w:p w14:paraId="39981D31" w14:textId="77777777" w:rsidR="00DD27FE" w:rsidRPr="00DD27FE" w:rsidRDefault="00DD27FE" w:rsidP="00FD3524">
            <w:pPr>
              <w:pStyle w:val="a4"/>
              <w:numPr>
                <w:ilvl w:val="0"/>
                <w:numId w:val="19"/>
              </w:numPr>
              <w:spacing w:line="276" w:lineRule="auto"/>
              <w:ind w:right="42"/>
              <w:contextualSpacing/>
              <w:rPr>
                <w:rFonts w:eastAsia="Times New Roman"/>
                <w:color w:val="000000"/>
                <w:lang w:val="ru-RU" w:eastAsia="ru-RU"/>
              </w:rPr>
            </w:pPr>
            <w:r w:rsidRPr="00DD27FE">
              <w:rPr>
                <w:rFonts w:eastAsia="Times New Roman"/>
                <w:color w:val="000000"/>
                <w:lang w:val="ru-RU" w:eastAsia="ru-RU"/>
              </w:rPr>
              <w:t xml:space="preserve">Устройство верхнего </w:t>
            </w:r>
            <w:proofErr w:type="gramStart"/>
            <w:r w:rsidRPr="00DD27FE">
              <w:rPr>
                <w:rFonts w:eastAsia="Times New Roman"/>
                <w:color w:val="000000"/>
                <w:lang w:val="ru-RU" w:eastAsia="ru-RU"/>
              </w:rPr>
              <w:t>слоя  покрытия</w:t>
            </w:r>
            <w:proofErr w:type="gramEnd"/>
            <w:r w:rsidRPr="00DD27FE">
              <w:rPr>
                <w:rFonts w:eastAsia="Times New Roman"/>
                <w:color w:val="000000"/>
                <w:lang w:val="ru-RU" w:eastAsia="ru-RU"/>
              </w:rPr>
              <w:t xml:space="preserve"> из мелкозернистого горячего пористого асфальтобетона.</w:t>
            </w:r>
          </w:p>
        </w:tc>
      </w:tr>
      <w:tr w:rsidR="00DD27FE" w:rsidRPr="004D1E78" w14:paraId="6CFA424A" w14:textId="77777777" w:rsidTr="00FC1601">
        <w:tc>
          <w:tcPr>
            <w:tcW w:w="3260" w:type="dxa"/>
          </w:tcPr>
          <w:p w14:paraId="18FADE5E" w14:textId="77777777" w:rsidR="00DD27FE" w:rsidRPr="00DD27FE" w:rsidRDefault="00DD27FE" w:rsidP="00FC1601">
            <w:pPr>
              <w:spacing w:line="276" w:lineRule="auto"/>
              <w:ind w:right="565"/>
              <w:jc w:val="both"/>
              <w:rPr>
                <w:rFonts w:eastAsia="Times New Roman"/>
                <w:color w:val="000000"/>
                <w:lang w:val="ru-RU" w:eastAsia="ru-RU"/>
              </w:rPr>
            </w:pPr>
            <w:r w:rsidRPr="00DD27FE">
              <w:rPr>
                <w:rFonts w:eastAsia="Times New Roman"/>
                <w:color w:val="000000"/>
                <w:lang w:val="ru-RU" w:eastAsia="ru-RU"/>
              </w:rPr>
              <w:t>КМ 486,6 по КМ 487,5</w:t>
            </w:r>
          </w:p>
          <w:p w14:paraId="6B316BA7" w14:textId="77777777" w:rsidR="00DD27FE" w:rsidRPr="00DD27FE" w:rsidRDefault="00DD27FE" w:rsidP="00FC1601">
            <w:pPr>
              <w:spacing w:line="276" w:lineRule="auto"/>
              <w:ind w:right="565"/>
              <w:jc w:val="both"/>
              <w:rPr>
                <w:rFonts w:eastAsia="Times New Roman"/>
                <w:color w:val="000000"/>
                <w:lang w:val="ru-RU" w:eastAsia="ru-RU"/>
              </w:rPr>
            </w:pPr>
            <w:r w:rsidRPr="00DD27FE">
              <w:rPr>
                <w:rFonts w:eastAsia="Times New Roman"/>
                <w:color w:val="000000"/>
                <w:lang w:val="ru-RU" w:eastAsia="ru-RU"/>
              </w:rPr>
              <w:t>ПК 186+50 по ПК 190+50</w:t>
            </w:r>
          </w:p>
        </w:tc>
        <w:tc>
          <w:tcPr>
            <w:tcW w:w="5670" w:type="dxa"/>
          </w:tcPr>
          <w:p w14:paraId="61FBC5A6" w14:textId="77777777" w:rsidR="00DD27FE" w:rsidRPr="00DD27FE" w:rsidRDefault="00DD27FE" w:rsidP="00FD3524">
            <w:pPr>
              <w:pStyle w:val="a4"/>
              <w:numPr>
                <w:ilvl w:val="0"/>
                <w:numId w:val="20"/>
              </w:numPr>
              <w:spacing w:line="276" w:lineRule="auto"/>
              <w:ind w:right="40"/>
              <w:contextualSpacing/>
              <w:rPr>
                <w:rFonts w:eastAsia="Times New Roman"/>
                <w:color w:val="000000"/>
                <w:lang w:val="ru-RU" w:eastAsia="ru-RU"/>
              </w:rPr>
            </w:pPr>
            <w:r w:rsidRPr="00DD27FE">
              <w:rPr>
                <w:rFonts w:eastAsia="Times New Roman"/>
                <w:color w:val="000000"/>
                <w:lang w:val="ru-RU" w:eastAsia="ru-RU"/>
              </w:rPr>
              <w:t>Устройство нижнего слоя основания из щебеночно-песчаного слоя;</w:t>
            </w:r>
          </w:p>
          <w:p w14:paraId="12DA655F" w14:textId="77777777" w:rsidR="00DD27FE" w:rsidRPr="00DD27FE" w:rsidRDefault="00DD27FE" w:rsidP="00FD3524">
            <w:pPr>
              <w:pStyle w:val="a4"/>
              <w:numPr>
                <w:ilvl w:val="0"/>
                <w:numId w:val="20"/>
              </w:numPr>
              <w:spacing w:line="276" w:lineRule="auto"/>
              <w:ind w:right="182"/>
              <w:contextualSpacing/>
              <w:rPr>
                <w:rFonts w:eastAsia="Times New Roman"/>
                <w:color w:val="000000"/>
                <w:lang w:val="ru-RU" w:eastAsia="ru-RU"/>
              </w:rPr>
            </w:pPr>
            <w:r w:rsidRPr="00DD27FE">
              <w:rPr>
                <w:rFonts w:eastAsia="Times New Roman"/>
                <w:color w:val="000000"/>
                <w:lang w:val="ru-RU" w:eastAsia="ru-RU"/>
              </w:rPr>
              <w:t>Устройство верхнего слоя основания из черного щебня;</w:t>
            </w:r>
          </w:p>
          <w:p w14:paraId="5F6FAED9" w14:textId="77777777" w:rsidR="00DD27FE" w:rsidRPr="00DD27FE" w:rsidRDefault="00DD27FE" w:rsidP="00FD3524">
            <w:pPr>
              <w:pStyle w:val="a4"/>
              <w:numPr>
                <w:ilvl w:val="0"/>
                <w:numId w:val="20"/>
              </w:numPr>
              <w:spacing w:line="276" w:lineRule="auto"/>
              <w:ind w:right="182"/>
              <w:contextualSpacing/>
              <w:rPr>
                <w:rFonts w:eastAsia="Times New Roman"/>
                <w:color w:val="000000"/>
                <w:lang w:val="ru-RU" w:eastAsia="ru-RU"/>
              </w:rPr>
            </w:pPr>
            <w:r w:rsidRPr="00DD27FE">
              <w:rPr>
                <w:rFonts w:eastAsia="Times New Roman"/>
                <w:color w:val="000000"/>
                <w:lang w:val="ru-RU" w:eastAsia="ru-RU"/>
              </w:rPr>
              <w:t>Устройство нижнего слоя покрытия из крупнозернистого горячего пористого асфальтобетона;</w:t>
            </w:r>
          </w:p>
          <w:p w14:paraId="5A93A3A8" w14:textId="77777777" w:rsidR="00DD27FE" w:rsidRPr="00DD27FE" w:rsidRDefault="00DD27FE" w:rsidP="00FD3524">
            <w:pPr>
              <w:pStyle w:val="a4"/>
              <w:numPr>
                <w:ilvl w:val="0"/>
                <w:numId w:val="20"/>
              </w:numPr>
              <w:spacing w:line="276" w:lineRule="auto"/>
              <w:ind w:right="182"/>
              <w:contextualSpacing/>
              <w:rPr>
                <w:rFonts w:eastAsia="Times New Roman"/>
                <w:color w:val="000000"/>
                <w:lang w:val="ru-RU" w:eastAsia="ru-RU"/>
              </w:rPr>
            </w:pPr>
            <w:r w:rsidRPr="00DD27FE">
              <w:rPr>
                <w:rFonts w:eastAsia="Times New Roman"/>
                <w:color w:val="000000"/>
                <w:lang w:val="ru-RU" w:eastAsia="ru-RU"/>
              </w:rPr>
              <w:t xml:space="preserve">Устройство верхнего </w:t>
            </w:r>
            <w:proofErr w:type="gramStart"/>
            <w:r w:rsidRPr="00DD27FE">
              <w:rPr>
                <w:rFonts w:eastAsia="Times New Roman"/>
                <w:color w:val="000000"/>
                <w:lang w:val="ru-RU" w:eastAsia="ru-RU"/>
              </w:rPr>
              <w:t>слоя  покрытия</w:t>
            </w:r>
            <w:proofErr w:type="gramEnd"/>
            <w:r w:rsidRPr="00DD27FE">
              <w:rPr>
                <w:rFonts w:eastAsia="Times New Roman"/>
                <w:color w:val="000000"/>
                <w:lang w:val="ru-RU" w:eastAsia="ru-RU"/>
              </w:rPr>
              <w:t xml:space="preserve"> из мелкозернистого горячего пористого асфальтобетона.</w:t>
            </w:r>
          </w:p>
        </w:tc>
      </w:tr>
      <w:tr w:rsidR="00DD27FE" w:rsidRPr="004D1E78" w14:paraId="3E97BF89" w14:textId="77777777" w:rsidTr="00FC1601">
        <w:tc>
          <w:tcPr>
            <w:tcW w:w="3260" w:type="dxa"/>
          </w:tcPr>
          <w:p w14:paraId="57CDFE0D" w14:textId="77777777" w:rsidR="00DD27FE" w:rsidRPr="00DD27FE" w:rsidRDefault="00DD27FE" w:rsidP="00FC1601">
            <w:pPr>
              <w:spacing w:line="276" w:lineRule="auto"/>
              <w:ind w:right="565"/>
              <w:jc w:val="both"/>
              <w:rPr>
                <w:rFonts w:eastAsia="Times New Roman"/>
                <w:color w:val="000000"/>
                <w:lang w:val="ru-RU" w:eastAsia="ru-RU"/>
              </w:rPr>
            </w:pPr>
          </w:p>
          <w:p w14:paraId="14982B97" w14:textId="77777777" w:rsidR="00DD27FE" w:rsidRPr="00DD27FE" w:rsidRDefault="00DD27FE" w:rsidP="00FC1601">
            <w:pPr>
              <w:spacing w:line="276" w:lineRule="auto"/>
              <w:ind w:right="565"/>
              <w:jc w:val="both"/>
              <w:rPr>
                <w:rFonts w:eastAsia="Times New Roman"/>
                <w:color w:val="000000"/>
                <w:lang w:val="ru-RU" w:eastAsia="ru-RU"/>
              </w:rPr>
            </w:pPr>
            <w:r w:rsidRPr="00DD27FE">
              <w:rPr>
                <w:rFonts w:eastAsia="Times New Roman"/>
                <w:color w:val="000000"/>
                <w:lang w:val="ru-RU" w:eastAsia="ru-RU"/>
              </w:rPr>
              <w:t>КМ 487,5 по КМ 487, 9</w:t>
            </w:r>
          </w:p>
          <w:p w14:paraId="2CCD04CA" w14:textId="77777777" w:rsidR="00DD27FE" w:rsidRPr="00DD27FE" w:rsidRDefault="00DD27FE" w:rsidP="00FC1601">
            <w:pPr>
              <w:spacing w:line="276" w:lineRule="auto"/>
              <w:ind w:right="565"/>
              <w:jc w:val="both"/>
              <w:rPr>
                <w:rFonts w:eastAsia="Times New Roman"/>
                <w:color w:val="000000"/>
                <w:lang w:val="ru-RU" w:eastAsia="ru-RU"/>
              </w:rPr>
            </w:pPr>
            <w:r w:rsidRPr="00DD27FE">
              <w:rPr>
                <w:rFonts w:eastAsia="Times New Roman"/>
                <w:color w:val="000000"/>
                <w:lang w:val="ru-RU" w:eastAsia="ru-RU"/>
              </w:rPr>
              <w:t>ПК 190+50 по ПК 199+60</w:t>
            </w:r>
          </w:p>
        </w:tc>
        <w:tc>
          <w:tcPr>
            <w:tcW w:w="5670" w:type="dxa"/>
          </w:tcPr>
          <w:p w14:paraId="503D976B" w14:textId="77777777" w:rsidR="00DD27FE" w:rsidRPr="00DD27FE" w:rsidRDefault="00DD27FE" w:rsidP="00FD3524">
            <w:pPr>
              <w:pStyle w:val="a4"/>
              <w:numPr>
                <w:ilvl w:val="0"/>
                <w:numId w:val="21"/>
              </w:numPr>
              <w:spacing w:line="276" w:lineRule="auto"/>
              <w:ind w:right="40"/>
              <w:contextualSpacing/>
              <w:rPr>
                <w:rFonts w:eastAsia="Times New Roman"/>
                <w:color w:val="000000"/>
                <w:lang w:val="ru-RU" w:eastAsia="ru-RU"/>
              </w:rPr>
            </w:pPr>
            <w:r w:rsidRPr="00DD27FE">
              <w:rPr>
                <w:rFonts w:eastAsia="Times New Roman"/>
                <w:color w:val="000000"/>
                <w:lang w:val="ru-RU" w:eastAsia="ru-RU"/>
              </w:rPr>
              <w:t xml:space="preserve">Устройство дополнительного слоя из </w:t>
            </w:r>
            <w:proofErr w:type="spellStart"/>
            <w:r w:rsidRPr="00DD27FE">
              <w:rPr>
                <w:rFonts w:eastAsia="Times New Roman"/>
                <w:color w:val="000000"/>
                <w:lang w:val="ru-RU" w:eastAsia="ru-RU"/>
              </w:rPr>
              <w:t>песчано</w:t>
            </w:r>
            <w:proofErr w:type="spellEnd"/>
            <w:r w:rsidRPr="00DD27FE">
              <w:rPr>
                <w:rFonts w:eastAsia="Times New Roman"/>
                <w:color w:val="000000"/>
                <w:lang w:val="ru-RU" w:eastAsia="ru-RU"/>
              </w:rPr>
              <w:t xml:space="preserve"> гравийного слоя;</w:t>
            </w:r>
          </w:p>
          <w:p w14:paraId="65E6BC22" w14:textId="77777777" w:rsidR="00DD27FE" w:rsidRPr="00DD27FE" w:rsidRDefault="00DD27FE" w:rsidP="00FD3524">
            <w:pPr>
              <w:pStyle w:val="a4"/>
              <w:numPr>
                <w:ilvl w:val="0"/>
                <w:numId w:val="21"/>
              </w:numPr>
              <w:spacing w:line="276" w:lineRule="auto"/>
              <w:ind w:right="40"/>
              <w:contextualSpacing/>
              <w:rPr>
                <w:rFonts w:eastAsia="Times New Roman"/>
                <w:color w:val="000000"/>
                <w:lang w:val="ru-RU" w:eastAsia="ru-RU"/>
              </w:rPr>
            </w:pPr>
            <w:r w:rsidRPr="00DD27FE">
              <w:rPr>
                <w:rFonts w:eastAsia="Times New Roman"/>
                <w:color w:val="000000"/>
                <w:lang w:val="ru-RU" w:eastAsia="ru-RU"/>
              </w:rPr>
              <w:t>Устройство нижнего слоя основания из щебеночно-песчаного слоя;</w:t>
            </w:r>
          </w:p>
          <w:p w14:paraId="5FCC6381" w14:textId="77777777" w:rsidR="00DD27FE" w:rsidRPr="00DD27FE" w:rsidRDefault="00DD27FE" w:rsidP="00FD3524">
            <w:pPr>
              <w:pStyle w:val="a4"/>
              <w:numPr>
                <w:ilvl w:val="0"/>
                <w:numId w:val="21"/>
              </w:numPr>
              <w:spacing w:line="276" w:lineRule="auto"/>
              <w:ind w:right="40"/>
              <w:contextualSpacing/>
              <w:rPr>
                <w:rFonts w:eastAsia="Times New Roman"/>
                <w:color w:val="000000"/>
                <w:lang w:val="ru-RU" w:eastAsia="ru-RU"/>
              </w:rPr>
            </w:pPr>
            <w:r w:rsidRPr="00DD27FE">
              <w:rPr>
                <w:rFonts w:eastAsia="Times New Roman"/>
                <w:color w:val="000000"/>
                <w:lang w:val="ru-RU" w:eastAsia="ru-RU"/>
              </w:rPr>
              <w:t>Устройство верхнего слоя основания из черного щебня;</w:t>
            </w:r>
          </w:p>
          <w:p w14:paraId="3F122F12" w14:textId="77777777" w:rsidR="00DD27FE" w:rsidRPr="00DD27FE" w:rsidRDefault="00DD27FE" w:rsidP="00FD3524">
            <w:pPr>
              <w:pStyle w:val="a4"/>
              <w:numPr>
                <w:ilvl w:val="0"/>
                <w:numId w:val="21"/>
              </w:numPr>
              <w:spacing w:line="276" w:lineRule="auto"/>
              <w:ind w:right="40"/>
              <w:contextualSpacing/>
              <w:rPr>
                <w:rFonts w:eastAsia="Times New Roman"/>
                <w:color w:val="000000"/>
                <w:lang w:val="ru-RU" w:eastAsia="ru-RU"/>
              </w:rPr>
            </w:pPr>
            <w:r w:rsidRPr="00DD27FE">
              <w:rPr>
                <w:rFonts w:eastAsia="Times New Roman"/>
                <w:color w:val="000000"/>
                <w:lang w:val="ru-RU" w:eastAsia="ru-RU"/>
              </w:rPr>
              <w:lastRenderedPageBreak/>
              <w:t>Устройство нижнего слоя покрытия из крупнозернистого горячего пористого асфальтобетона;</w:t>
            </w:r>
          </w:p>
          <w:p w14:paraId="37A48BE6" w14:textId="77777777" w:rsidR="00DD27FE" w:rsidRPr="00DD27FE" w:rsidRDefault="00DD27FE" w:rsidP="00FD3524">
            <w:pPr>
              <w:pStyle w:val="a4"/>
              <w:numPr>
                <w:ilvl w:val="0"/>
                <w:numId w:val="21"/>
              </w:numPr>
              <w:spacing w:line="276" w:lineRule="auto"/>
              <w:ind w:right="40"/>
              <w:contextualSpacing/>
              <w:rPr>
                <w:rFonts w:eastAsia="Times New Roman"/>
                <w:color w:val="000000"/>
                <w:lang w:val="ru-RU" w:eastAsia="ru-RU"/>
              </w:rPr>
            </w:pPr>
            <w:r w:rsidRPr="00DD27FE">
              <w:rPr>
                <w:rFonts w:eastAsia="Times New Roman"/>
                <w:color w:val="000000"/>
                <w:lang w:val="ru-RU" w:eastAsia="ru-RU"/>
              </w:rPr>
              <w:t xml:space="preserve">Устройство верхнего </w:t>
            </w:r>
            <w:proofErr w:type="gramStart"/>
            <w:r w:rsidRPr="00DD27FE">
              <w:rPr>
                <w:rFonts w:eastAsia="Times New Roman"/>
                <w:color w:val="000000"/>
                <w:lang w:val="ru-RU" w:eastAsia="ru-RU"/>
              </w:rPr>
              <w:t>слоя  покрытия</w:t>
            </w:r>
            <w:proofErr w:type="gramEnd"/>
            <w:r w:rsidRPr="00DD27FE">
              <w:rPr>
                <w:rFonts w:eastAsia="Times New Roman"/>
                <w:color w:val="000000"/>
                <w:lang w:val="ru-RU" w:eastAsia="ru-RU"/>
              </w:rPr>
              <w:t xml:space="preserve"> из мелкозернистого горячего пористого асфальтобетона.</w:t>
            </w:r>
          </w:p>
        </w:tc>
      </w:tr>
    </w:tbl>
    <w:p w14:paraId="5E9BC176" w14:textId="77777777" w:rsidR="00DD27FE" w:rsidRPr="00DD27FE" w:rsidRDefault="00DD27FE" w:rsidP="00DD27FE">
      <w:pPr>
        <w:rPr>
          <w:rFonts w:eastAsia="Times New Roman"/>
          <w:color w:val="000000"/>
          <w:lang w:val="ru-RU" w:eastAsia="ru-RU"/>
        </w:rPr>
      </w:pPr>
    </w:p>
    <w:p w14:paraId="6A79650D" w14:textId="330B9C03" w:rsidR="00883A08" w:rsidRDefault="00446C13" w:rsidP="00446C13">
      <w:pPr>
        <w:pStyle w:val="a3"/>
        <w:numPr>
          <w:ilvl w:val="0"/>
          <w:numId w:val="17"/>
        </w:numPr>
        <w:spacing w:before="120" w:after="240" w:line="276" w:lineRule="auto"/>
        <w:ind w:left="284" w:hanging="426"/>
        <w:jc w:val="both"/>
        <w:rPr>
          <w:lang w:val="ru-RU"/>
        </w:rPr>
      </w:pPr>
      <w:r>
        <w:rPr>
          <w:lang w:val="ru-RU"/>
        </w:rPr>
        <w:t xml:space="preserve">Согласно Паспорту </w:t>
      </w:r>
      <w:proofErr w:type="spellStart"/>
      <w:r>
        <w:rPr>
          <w:lang w:val="ru-RU"/>
        </w:rPr>
        <w:t>п.Макат</w:t>
      </w:r>
      <w:proofErr w:type="spellEnd"/>
      <w:r>
        <w:rPr>
          <w:lang w:val="ru-RU"/>
        </w:rPr>
        <w:t xml:space="preserve"> по статусу данных от 5.01.2021 года, поселок создан в 1915 году. Общая площадь поселка составляет 4 990 га.  Численность населения – 15 787 человек. Порядка 99% лица казахской национальности, остальной процент составляют национальности</w:t>
      </w:r>
      <w:r w:rsidRPr="00446C13">
        <w:rPr>
          <w:lang w:val="ru-RU"/>
        </w:rPr>
        <w:t xml:space="preserve">: </w:t>
      </w:r>
      <w:r>
        <w:rPr>
          <w:lang w:val="ru-RU"/>
        </w:rPr>
        <w:t xml:space="preserve">русские, татары, узбеки, </w:t>
      </w:r>
      <w:proofErr w:type="spellStart"/>
      <w:r>
        <w:rPr>
          <w:lang w:val="ru-RU"/>
        </w:rPr>
        <w:t>молдоване</w:t>
      </w:r>
      <w:proofErr w:type="spellEnd"/>
      <w:r>
        <w:rPr>
          <w:lang w:val="ru-RU"/>
        </w:rPr>
        <w:t>. В поселке действуют 4 неправительственные организации</w:t>
      </w:r>
      <w:r w:rsidRPr="00446C13">
        <w:rPr>
          <w:lang w:val="ru-RU"/>
        </w:rPr>
        <w:t>:</w:t>
      </w:r>
      <w:r>
        <w:rPr>
          <w:lang w:val="ru-RU"/>
        </w:rPr>
        <w:t xml:space="preserve"> Совет ветеранов, партия </w:t>
      </w:r>
      <w:proofErr w:type="spellStart"/>
      <w:r>
        <w:rPr>
          <w:lang w:val="ru-RU"/>
        </w:rPr>
        <w:t>Нур</w:t>
      </w:r>
      <w:proofErr w:type="spellEnd"/>
      <w:r>
        <w:rPr>
          <w:lang w:val="ru-RU"/>
        </w:rPr>
        <w:t xml:space="preserve"> </w:t>
      </w:r>
      <w:proofErr w:type="spellStart"/>
      <w:r>
        <w:rPr>
          <w:lang w:val="ru-RU"/>
        </w:rPr>
        <w:t>Отан</w:t>
      </w:r>
      <w:proofErr w:type="spellEnd"/>
      <w:r>
        <w:rPr>
          <w:lang w:val="ru-RU"/>
        </w:rPr>
        <w:t xml:space="preserve">, молодежное </w:t>
      </w:r>
      <w:r w:rsidR="00C05350">
        <w:rPr>
          <w:lang w:val="ru-RU"/>
        </w:rPr>
        <w:t>объединение</w:t>
      </w:r>
      <w:r>
        <w:rPr>
          <w:lang w:val="ru-RU"/>
        </w:rPr>
        <w:t xml:space="preserve"> </w:t>
      </w:r>
      <w:proofErr w:type="spellStart"/>
      <w:r>
        <w:rPr>
          <w:lang w:val="ru-RU"/>
        </w:rPr>
        <w:t>Жас</w:t>
      </w:r>
      <w:proofErr w:type="spellEnd"/>
      <w:r>
        <w:rPr>
          <w:lang w:val="ru-RU"/>
        </w:rPr>
        <w:t xml:space="preserve"> </w:t>
      </w:r>
      <w:proofErr w:type="spellStart"/>
      <w:r>
        <w:rPr>
          <w:lang w:val="ru-RU"/>
        </w:rPr>
        <w:t>Отан</w:t>
      </w:r>
      <w:proofErr w:type="spellEnd"/>
      <w:r>
        <w:rPr>
          <w:lang w:val="ru-RU"/>
        </w:rPr>
        <w:t xml:space="preserve"> и </w:t>
      </w:r>
      <w:r w:rsidR="00C05350">
        <w:rPr>
          <w:lang w:val="ru-RU"/>
        </w:rPr>
        <w:t>объединение предпринимателей.</w:t>
      </w:r>
    </w:p>
    <w:p w14:paraId="5F6CE2E6" w14:textId="0A82D65C" w:rsidR="00C05350" w:rsidRPr="00786A96" w:rsidRDefault="00C05350" w:rsidP="00446C13">
      <w:pPr>
        <w:pStyle w:val="a3"/>
        <w:numPr>
          <w:ilvl w:val="0"/>
          <w:numId w:val="17"/>
        </w:numPr>
        <w:spacing w:before="120" w:after="240" w:line="276" w:lineRule="auto"/>
        <w:ind w:left="284" w:hanging="426"/>
        <w:jc w:val="both"/>
        <w:rPr>
          <w:lang w:val="ru-RU"/>
        </w:rPr>
      </w:pPr>
      <w:r>
        <w:rPr>
          <w:lang w:val="ru-RU"/>
        </w:rPr>
        <w:t>Инфраструктура поселка состоит из следующих объектов</w:t>
      </w:r>
      <w:r w:rsidRPr="00C05350">
        <w:rPr>
          <w:lang w:val="ru-RU"/>
        </w:rPr>
        <w:t>:</w:t>
      </w:r>
      <w:r>
        <w:rPr>
          <w:lang w:val="ru-RU"/>
        </w:rPr>
        <w:t xml:space="preserve"> 1 больница, 1 амбулаторная поликл</w:t>
      </w:r>
      <w:r w:rsidRPr="00786A96">
        <w:rPr>
          <w:lang w:val="ru-RU"/>
        </w:rPr>
        <w:t xml:space="preserve">иника, 1 медицинский пункт, 4 школы, 6 детских дошкольных учреждений, 4 </w:t>
      </w:r>
      <w:proofErr w:type="gramStart"/>
      <w:r w:rsidRPr="00786A96">
        <w:rPr>
          <w:lang w:val="ru-RU"/>
        </w:rPr>
        <w:t>мини</w:t>
      </w:r>
      <w:proofErr w:type="gramEnd"/>
      <w:r w:rsidRPr="00786A96">
        <w:rPr>
          <w:lang w:val="ru-RU"/>
        </w:rPr>
        <w:t xml:space="preserve"> детских развивающих центра, 1 школа творчества, 1 коррекционный кабинет, 2 рынка, 15 точек общественного питания (кафе, рестораны и </w:t>
      </w:r>
      <w:proofErr w:type="spellStart"/>
      <w:r w:rsidRPr="00786A96">
        <w:rPr>
          <w:lang w:val="ru-RU"/>
        </w:rPr>
        <w:t>пр</w:t>
      </w:r>
      <w:proofErr w:type="spellEnd"/>
      <w:r w:rsidRPr="00786A96">
        <w:rPr>
          <w:lang w:val="ru-RU"/>
        </w:rPr>
        <w:t>), 1 пекарня, магазины ларьки – 119, 5 аптек, 1-АЗС,3 швейных цеха, 1 дом культуры, 6 библиотек, 1 закрытого типа спортивный комплекс, 5 спортивных залов.</w:t>
      </w:r>
    </w:p>
    <w:p w14:paraId="08234D87" w14:textId="06D73904" w:rsidR="00C05350" w:rsidRPr="00786A96" w:rsidRDefault="00C05350" w:rsidP="00446C13">
      <w:pPr>
        <w:pStyle w:val="a3"/>
        <w:numPr>
          <w:ilvl w:val="0"/>
          <w:numId w:val="17"/>
        </w:numPr>
        <w:spacing w:before="120" w:after="240" w:line="276" w:lineRule="auto"/>
        <w:ind w:left="284" w:hanging="426"/>
        <w:jc w:val="both"/>
        <w:rPr>
          <w:lang w:val="ru-RU"/>
        </w:rPr>
      </w:pPr>
      <w:r w:rsidRPr="00786A96">
        <w:rPr>
          <w:lang w:val="ru-RU"/>
        </w:rPr>
        <w:t>На территории поселка действуют 4 Крестьянских хозяйства животноводческой направленности. 521 крупный рогатый скот, 311-лошадей, 213 верблюдов и 1643 овцы. Площади выпаса домашнего скота находятся вне участка.</w:t>
      </w:r>
    </w:p>
    <w:p w14:paraId="08F6F0AB" w14:textId="2E44982F" w:rsidR="00B9381B" w:rsidRPr="00786A96" w:rsidRDefault="00FD5027" w:rsidP="00B9381B">
      <w:pPr>
        <w:pStyle w:val="1"/>
        <w:tabs>
          <w:tab w:val="left" w:pos="369"/>
        </w:tabs>
        <w:spacing w:before="120" w:after="120" w:line="276" w:lineRule="auto"/>
        <w:ind w:left="368"/>
        <w:rPr>
          <w:sz w:val="32"/>
          <w:szCs w:val="32"/>
          <w:lang w:val="ru-RU"/>
        </w:rPr>
      </w:pPr>
      <w:bookmarkStart w:id="2" w:name="_TOC_250020"/>
      <w:r w:rsidRPr="00786A96">
        <w:rPr>
          <w:sz w:val="32"/>
          <w:szCs w:val="32"/>
          <w:lang w:val="ru-RU"/>
        </w:rPr>
        <w:t xml:space="preserve">2. </w:t>
      </w:r>
      <w:r w:rsidR="004628D3" w:rsidRPr="00786A96">
        <w:rPr>
          <w:sz w:val="32"/>
          <w:szCs w:val="32"/>
          <w:lang w:val="ru-RU"/>
        </w:rPr>
        <w:t xml:space="preserve">ОХВАТ И </w:t>
      </w:r>
      <w:r w:rsidR="0053291F" w:rsidRPr="00786A96">
        <w:rPr>
          <w:sz w:val="32"/>
          <w:szCs w:val="32"/>
          <w:lang w:val="ru-RU"/>
        </w:rPr>
        <w:t xml:space="preserve">ЦЕЛИ </w:t>
      </w:r>
      <w:bookmarkStart w:id="3" w:name="3._ЦЕЛИ_ПРОВЕДЕНИЯ_ПРОВЕРКИ_И_МЕТОДOЛОГИ"/>
      <w:bookmarkEnd w:id="2"/>
      <w:bookmarkEnd w:id="3"/>
      <w:r w:rsidR="00993E2F" w:rsidRPr="00786A96">
        <w:rPr>
          <w:sz w:val="32"/>
          <w:szCs w:val="32"/>
          <w:lang w:val="ru-RU"/>
        </w:rPr>
        <w:t>ОТЧЕТА</w:t>
      </w:r>
    </w:p>
    <w:p w14:paraId="56104B6A" w14:textId="26E9B28E" w:rsidR="00602141" w:rsidRPr="00786A96" w:rsidRDefault="007D35EB" w:rsidP="00FD3524">
      <w:pPr>
        <w:pStyle w:val="SCBody"/>
        <w:numPr>
          <w:ilvl w:val="0"/>
          <w:numId w:val="17"/>
        </w:numPr>
        <w:spacing w:line="276" w:lineRule="auto"/>
        <w:ind w:left="284" w:hanging="426"/>
        <w:jc w:val="both"/>
        <w:rPr>
          <w:rFonts w:cs="Arial"/>
          <w:spacing w:val="-2"/>
          <w:lang w:val="ru-RU"/>
        </w:rPr>
      </w:pPr>
      <w:r w:rsidRPr="00786A96">
        <w:rPr>
          <w:lang w:val="ru-RU"/>
        </w:rPr>
        <w:t xml:space="preserve">В настоящем отчете </w:t>
      </w:r>
      <w:r w:rsidR="008D2914" w:rsidRPr="00786A96">
        <w:rPr>
          <w:lang w:val="ru-RU"/>
        </w:rPr>
        <w:t>отражены</w:t>
      </w:r>
      <w:r w:rsidRPr="00786A96">
        <w:rPr>
          <w:lang w:val="ru-RU"/>
        </w:rPr>
        <w:t xml:space="preserve"> основные </w:t>
      </w:r>
      <w:r w:rsidR="008D2914" w:rsidRPr="00786A96">
        <w:rPr>
          <w:lang w:val="ru-RU"/>
        </w:rPr>
        <w:t>заключения</w:t>
      </w:r>
      <w:r w:rsidRPr="00786A96">
        <w:rPr>
          <w:lang w:val="ru-RU"/>
        </w:rPr>
        <w:t xml:space="preserve"> и рекомендации социальной </w:t>
      </w:r>
      <w:r w:rsidR="008D2914" w:rsidRPr="00786A96">
        <w:rPr>
          <w:lang w:val="ru-RU"/>
        </w:rPr>
        <w:t>проверки</w:t>
      </w:r>
      <w:r w:rsidR="00602141" w:rsidRPr="00786A96">
        <w:rPr>
          <w:rFonts w:eastAsia="Arial" w:cs="Arial"/>
          <w:spacing w:val="-2"/>
          <w:lang w:val="ru-RU"/>
        </w:rPr>
        <w:t xml:space="preserve"> участка </w:t>
      </w:r>
      <w:r w:rsidR="00602141" w:rsidRPr="00786A96">
        <w:rPr>
          <w:lang w:val="ru-RU"/>
        </w:rPr>
        <w:t>протяженностью 4,8 км (с КМ 482,1 по Км 487)</w:t>
      </w:r>
      <w:r w:rsidR="008D2914" w:rsidRPr="00786A96">
        <w:rPr>
          <w:lang w:val="ru-RU"/>
        </w:rPr>
        <w:t>, проведенной в</w:t>
      </w:r>
      <w:r w:rsidR="005C3EC8" w:rsidRPr="00786A96">
        <w:rPr>
          <w:lang w:val="ru-RU"/>
        </w:rPr>
        <w:t xml:space="preserve"> </w:t>
      </w:r>
      <w:r w:rsidR="00FD1642" w:rsidRPr="00786A96">
        <w:rPr>
          <w:lang w:val="ru-RU"/>
        </w:rPr>
        <w:t xml:space="preserve">мае 2020 года, </w:t>
      </w:r>
      <w:r w:rsidR="005C3EC8" w:rsidRPr="00786A96">
        <w:rPr>
          <w:lang w:val="ru-RU"/>
        </w:rPr>
        <w:t xml:space="preserve">период </w:t>
      </w:r>
      <w:r w:rsidR="00602141" w:rsidRPr="00786A96">
        <w:rPr>
          <w:lang w:val="ru-RU"/>
        </w:rPr>
        <w:t>с 2 по 16 июля 2021 года по</w:t>
      </w:r>
      <w:r w:rsidR="005C3EC8" w:rsidRPr="00786A96">
        <w:rPr>
          <w:rFonts w:cs="Arial"/>
          <w:spacing w:val="-2"/>
          <w:lang w:val="ru-RU"/>
        </w:rPr>
        <w:t xml:space="preserve"> </w:t>
      </w:r>
      <w:r w:rsidR="00602141" w:rsidRPr="00786A96">
        <w:rPr>
          <w:rFonts w:cs="Arial"/>
          <w:spacing w:val="-2"/>
          <w:lang w:val="ru-RU"/>
        </w:rPr>
        <w:t>незавершенной части дороги Участка Автомобильной дороги «</w:t>
      </w:r>
      <w:proofErr w:type="spellStart"/>
      <w:r w:rsidR="00602141" w:rsidRPr="00786A96">
        <w:rPr>
          <w:rFonts w:cs="Arial"/>
          <w:spacing w:val="-2"/>
          <w:lang w:val="ru-RU"/>
        </w:rPr>
        <w:t>Актобе</w:t>
      </w:r>
      <w:proofErr w:type="spellEnd"/>
      <w:r w:rsidR="00602141" w:rsidRPr="00786A96">
        <w:rPr>
          <w:rFonts w:cs="Arial"/>
          <w:spacing w:val="-2"/>
          <w:lang w:val="ru-RU"/>
        </w:rPr>
        <w:t xml:space="preserve"> – Атырау – граница Р.Ф. (на Астрахань) Км 468-487» Магистраль Атырау-</w:t>
      </w:r>
      <w:proofErr w:type="spellStart"/>
      <w:r w:rsidR="00602141" w:rsidRPr="00786A96">
        <w:rPr>
          <w:rFonts w:cs="Arial"/>
          <w:spacing w:val="-2"/>
          <w:lang w:val="ru-RU"/>
        </w:rPr>
        <w:t>Кандыагаш</w:t>
      </w:r>
      <w:proofErr w:type="spellEnd"/>
      <w:r w:rsidR="00602141" w:rsidRPr="00786A96">
        <w:rPr>
          <w:rFonts w:cs="Arial"/>
          <w:spacing w:val="-2"/>
          <w:lang w:val="ru-RU"/>
        </w:rPr>
        <w:t xml:space="preserve">" Территориально данный участок относится </w:t>
      </w:r>
      <w:proofErr w:type="spellStart"/>
      <w:r w:rsidR="00602141" w:rsidRPr="00786A96">
        <w:rPr>
          <w:rFonts w:cs="Arial"/>
          <w:spacing w:val="-2"/>
          <w:lang w:val="ru-RU"/>
        </w:rPr>
        <w:t>Макатскому</w:t>
      </w:r>
      <w:proofErr w:type="spellEnd"/>
      <w:r w:rsidR="00602141" w:rsidRPr="00786A96">
        <w:rPr>
          <w:rFonts w:cs="Arial"/>
          <w:spacing w:val="-2"/>
          <w:lang w:val="ru-RU"/>
        </w:rPr>
        <w:t xml:space="preserve"> району </w:t>
      </w:r>
      <w:proofErr w:type="spellStart"/>
      <w:r w:rsidR="00602141" w:rsidRPr="00786A96">
        <w:rPr>
          <w:rFonts w:cs="Arial"/>
          <w:spacing w:val="-2"/>
          <w:lang w:val="ru-RU"/>
        </w:rPr>
        <w:t>Атырауской</w:t>
      </w:r>
      <w:proofErr w:type="spellEnd"/>
      <w:r w:rsidR="00602141" w:rsidRPr="00786A96">
        <w:rPr>
          <w:rFonts w:cs="Arial"/>
          <w:spacing w:val="-2"/>
          <w:lang w:val="ru-RU"/>
        </w:rPr>
        <w:t xml:space="preserve"> области Республики Казахстан.</w:t>
      </w:r>
    </w:p>
    <w:p w14:paraId="213A5DAA" w14:textId="5D45B3D1" w:rsidR="007D35EB" w:rsidRPr="00786A96" w:rsidRDefault="00B827BA" w:rsidP="00FD3524">
      <w:pPr>
        <w:pStyle w:val="SCBody"/>
        <w:numPr>
          <w:ilvl w:val="0"/>
          <w:numId w:val="17"/>
        </w:numPr>
        <w:spacing w:line="276" w:lineRule="auto"/>
        <w:ind w:left="284" w:hanging="426"/>
        <w:jc w:val="both"/>
        <w:rPr>
          <w:rFonts w:cs="Arial"/>
          <w:spacing w:val="-2"/>
          <w:lang w:val="ru-RU"/>
        </w:rPr>
      </w:pPr>
      <w:r w:rsidRPr="00786A96">
        <w:rPr>
          <w:bCs/>
          <w:lang w:val="ru-RU"/>
        </w:rPr>
        <w:t>Основные</w:t>
      </w:r>
      <w:r w:rsidR="007D35EB" w:rsidRPr="00786A96">
        <w:rPr>
          <w:bCs/>
          <w:lang w:val="ru-RU"/>
        </w:rPr>
        <w:t xml:space="preserve"> </w:t>
      </w:r>
      <w:r w:rsidR="008D2914" w:rsidRPr="00786A96">
        <w:rPr>
          <w:bCs/>
          <w:lang w:val="ru-RU"/>
        </w:rPr>
        <w:t>цели</w:t>
      </w:r>
      <w:r w:rsidR="007D35EB" w:rsidRPr="00786A96">
        <w:rPr>
          <w:bCs/>
          <w:lang w:val="ru-RU"/>
        </w:rPr>
        <w:t xml:space="preserve"> </w:t>
      </w:r>
      <w:r w:rsidR="008D2914" w:rsidRPr="00786A96">
        <w:rPr>
          <w:bCs/>
          <w:lang w:val="ru-RU"/>
        </w:rPr>
        <w:t>проверки</w:t>
      </w:r>
      <w:r w:rsidR="007D35EB" w:rsidRPr="00786A96">
        <w:rPr>
          <w:bCs/>
          <w:lang w:val="ru-RU"/>
        </w:rPr>
        <w:t>:</w:t>
      </w:r>
    </w:p>
    <w:p w14:paraId="5728078A" w14:textId="19C98345" w:rsidR="0029791B" w:rsidRPr="00786A96" w:rsidRDefault="0029791B" w:rsidP="00FD3524">
      <w:pPr>
        <w:pStyle w:val="a3"/>
        <w:numPr>
          <w:ilvl w:val="0"/>
          <w:numId w:val="8"/>
        </w:numPr>
        <w:spacing w:before="120" w:after="120" w:line="276" w:lineRule="auto"/>
        <w:ind w:left="851" w:hanging="284"/>
        <w:jc w:val="both"/>
        <w:rPr>
          <w:bCs/>
          <w:lang w:val="ru-RU"/>
        </w:rPr>
      </w:pPr>
      <w:r w:rsidRPr="00786A96">
        <w:rPr>
          <w:shd w:val="clear" w:color="auto" w:fill="FFFFFF"/>
          <w:lang w:val="ru-RU"/>
        </w:rPr>
        <w:t>по</w:t>
      </w:r>
      <w:r w:rsidR="00602141" w:rsidRPr="00786A96">
        <w:rPr>
          <w:shd w:val="clear" w:color="auto" w:fill="FFFFFF"/>
          <w:lang w:val="ru-RU"/>
        </w:rPr>
        <w:t xml:space="preserve">дтвердить, будет ли предлагаемый участок дороги </w:t>
      </w:r>
      <w:r w:rsidRPr="00786A96">
        <w:rPr>
          <w:shd w:val="clear" w:color="auto" w:fill="FFFFFF"/>
          <w:lang w:val="ru-RU"/>
        </w:rPr>
        <w:t>иметь вынужденное переселение или другие социальные воздействия.</w:t>
      </w:r>
      <w:r w:rsidRPr="00786A96">
        <w:rPr>
          <w:bCs/>
          <w:lang w:val="ru-RU"/>
        </w:rPr>
        <w:t xml:space="preserve"> Выявить потенциально возможных лиц, на которые может быть оказано воздействие от реализации проекта. Определить вид воздействия: позитивный либо негативн</w:t>
      </w:r>
      <w:r w:rsidR="002B4E20" w:rsidRPr="00786A96">
        <w:rPr>
          <w:bCs/>
          <w:lang w:val="ru-RU"/>
        </w:rPr>
        <w:t>ы</w:t>
      </w:r>
      <w:r w:rsidRPr="00786A96">
        <w:rPr>
          <w:bCs/>
          <w:lang w:val="ru-RU"/>
        </w:rPr>
        <w:t>й на затронутых проектом лиц в результате реализации проекта</w:t>
      </w:r>
      <w:r w:rsidRPr="00786A96">
        <w:rPr>
          <w:shd w:val="clear" w:color="auto" w:fill="FFFFFF"/>
          <w:lang w:val="ru-RU"/>
        </w:rPr>
        <w:t xml:space="preserve">; </w:t>
      </w:r>
    </w:p>
    <w:p w14:paraId="35B62F98" w14:textId="77777777" w:rsidR="0029791B" w:rsidRPr="00786A96" w:rsidRDefault="0029791B" w:rsidP="00FD3524">
      <w:pPr>
        <w:pStyle w:val="a3"/>
        <w:numPr>
          <w:ilvl w:val="0"/>
          <w:numId w:val="8"/>
        </w:numPr>
        <w:spacing w:before="120" w:after="120" w:line="276" w:lineRule="auto"/>
        <w:ind w:left="851" w:hanging="284"/>
        <w:jc w:val="both"/>
        <w:rPr>
          <w:bCs/>
          <w:lang w:val="ru-RU"/>
        </w:rPr>
      </w:pPr>
      <w:r w:rsidRPr="00786A96">
        <w:rPr>
          <w:shd w:val="clear" w:color="auto" w:fill="FFFFFF"/>
          <w:lang w:val="ru-RU"/>
        </w:rPr>
        <w:t>рассмотреть записи о выделении земли для подтверждения статуса земли;</w:t>
      </w:r>
    </w:p>
    <w:p w14:paraId="5A859552" w14:textId="0F18DB19" w:rsidR="00852CB0" w:rsidRPr="00786A96" w:rsidRDefault="0029791B" w:rsidP="00852CB0">
      <w:pPr>
        <w:pStyle w:val="a3"/>
        <w:numPr>
          <w:ilvl w:val="0"/>
          <w:numId w:val="8"/>
        </w:numPr>
        <w:spacing w:before="120" w:after="120" w:line="276" w:lineRule="auto"/>
        <w:ind w:left="927"/>
        <w:jc w:val="both"/>
        <w:rPr>
          <w:shd w:val="clear" w:color="auto" w:fill="FFFFFF"/>
          <w:lang w:val="ru-RU"/>
        </w:rPr>
      </w:pPr>
      <w:r w:rsidRPr="00786A96">
        <w:rPr>
          <w:shd w:val="clear" w:color="auto" w:fill="FFFFFF"/>
          <w:lang w:val="ru-RU"/>
        </w:rPr>
        <w:t>запросить мнения местного населения о предлагаемой объездной дороге</w:t>
      </w:r>
      <w:r w:rsidRPr="00786A96">
        <w:rPr>
          <w:bCs/>
          <w:lang w:val="ru-RU"/>
        </w:rPr>
        <w:t>;</w:t>
      </w:r>
    </w:p>
    <w:p w14:paraId="294CBABA" w14:textId="51BE5D94" w:rsidR="0029791B" w:rsidRPr="00786A96" w:rsidRDefault="0029791B" w:rsidP="00852CB0">
      <w:pPr>
        <w:pStyle w:val="a3"/>
        <w:numPr>
          <w:ilvl w:val="0"/>
          <w:numId w:val="8"/>
        </w:numPr>
        <w:spacing w:before="120" w:after="120" w:line="276" w:lineRule="auto"/>
        <w:ind w:left="927"/>
        <w:jc w:val="both"/>
        <w:rPr>
          <w:shd w:val="clear" w:color="auto" w:fill="FFFFFF"/>
          <w:lang w:val="ru-RU"/>
        </w:rPr>
      </w:pPr>
      <w:r w:rsidRPr="00786A96">
        <w:rPr>
          <w:shd w:val="clear" w:color="auto" w:fill="FFFFFF"/>
          <w:lang w:val="ru-RU"/>
        </w:rPr>
        <w:t>предложить меры по устранению воздействий и проблем, отмеченных в ходе оценки;</w:t>
      </w:r>
    </w:p>
    <w:p w14:paraId="7FA4499C" w14:textId="77777777" w:rsidR="0029791B" w:rsidRPr="00786A96" w:rsidRDefault="0029791B" w:rsidP="0029791B">
      <w:pPr>
        <w:pStyle w:val="a3"/>
        <w:spacing w:before="120" w:after="120" w:line="276" w:lineRule="auto"/>
        <w:ind w:left="851" w:hanging="284"/>
        <w:jc w:val="both"/>
        <w:rPr>
          <w:bCs/>
          <w:lang w:val="ru-RU"/>
        </w:rPr>
      </w:pPr>
      <w:r w:rsidRPr="00786A96">
        <w:rPr>
          <w:shd w:val="clear" w:color="auto" w:fill="FFFFFF"/>
          <w:lang w:val="ru-RU"/>
        </w:rPr>
        <w:t>(</w:t>
      </w:r>
      <w:r w:rsidRPr="00786A96">
        <w:rPr>
          <w:shd w:val="clear" w:color="auto" w:fill="FFFFFF"/>
        </w:rPr>
        <w:t>v</w:t>
      </w:r>
      <w:r w:rsidRPr="00786A96">
        <w:rPr>
          <w:shd w:val="clear" w:color="auto" w:fill="FFFFFF"/>
          <w:lang w:val="ru-RU"/>
        </w:rPr>
        <w:t>) рекомендовать выдачу разрешений на проведение работ по обходу в случае отсутствия вынужденного переселения в результате проведения предлагаемых работ</w:t>
      </w:r>
    </w:p>
    <w:p w14:paraId="5CA8CFEB" w14:textId="77777777" w:rsidR="00196675" w:rsidRPr="00786A96" w:rsidRDefault="00196675" w:rsidP="0002771C">
      <w:pPr>
        <w:pStyle w:val="a3"/>
        <w:spacing w:before="120" w:after="120" w:line="276" w:lineRule="auto"/>
        <w:rPr>
          <w:bCs/>
          <w:color w:val="FF0000"/>
          <w:sz w:val="20"/>
          <w:szCs w:val="20"/>
          <w:lang w:val="ru-RU"/>
        </w:rPr>
      </w:pPr>
    </w:p>
    <w:p w14:paraId="533D5A17" w14:textId="477C8DAF" w:rsidR="00F93BEA" w:rsidRPr="00786A96" w:rsidRDefault="00FD5027" w:rsidP="000B2CD2">
      <w:pPr>
        <w:pStyle w:val="1"/>
        <w:tabs>
          <w:tab w:val="left" w:pos="489"/>
        </w:tabs>
        <w:spacing w:before="120" w:after="120" w:line="276" w:lineRule="auto"/>
        <w:ind w:left="368"/>
        <w:rPr>
          <w:sz w:val="32"/>
          <w:szCs w:val="32"/>
          <w:lang w:val="ru-RU"/>
        </w:rPr>
      </w:pPr>
      <w:bookmarkStart w:id="4" w:name="_TOC_250018"/>
      <w:bookmarkEnd w:id="4"/>
      <w:r w:rsidRPr="00786A96">
        <w:rPr>
          <w:sz w:val="32"/>
          <w:szCs w:val="32"/>
          <w:lang w:val="ru-RU"/>
        </w:rPr>
        <w:t xml:space="preserve">3. </w:t>
      </w:r>
      <w:r w:rsidR="00CA194F" w:rsidRPr="00786A96">
        <w:rPr>
          <w:sz w:val="32"/>
          <w:szCs w:val="32"/>
          <w:lang w:val="ru-RU"/>
        </w:rPr>
        <w:t>МЕТОДОЛОГИЯ</w:t>
      </w:r>
      <w:r w:rsidR="00305906" w:rsidRPr="00786A96">
        <w:rPr>
          <w:sz w:val="32"/>
          <w:szCs w:val="32"/>
          <w:lang w:val="ru-RU"/>
        </w:rPr>
        <w:t xml:space="preserve"> ПРОЦЕССА ПРОВЕРКИ</w:t>
      </w:r>
    </w:p>
    <w:p w14:paraId="73B5F786" w14:textId="6BBA05B1" w:rsidR="00F93BEA" w:rsidRPr="00786A96" w:rsidRDefault="0053291F" w:rsidP="00FD3524">
      <w:pPr>
        <w:pStyle w:val="SCBody"/>
        <w:numPr>
          <w:ilvl w:val="0"/>
          <w:numId w:val="17"/>
        </w:numPr>
        <w:spacing w:line="276" w:lineRule="auto"/>
        <w:ind w:left="284" w:hanging="426"/>
        <w:jc w:val="both"/>
        <w:rPr>
          <w:rFonts w:cs="Arial"/>
          <w:spacing w:val="-2"/>
          <w:lang w:val="ru-RU"/>
        </w:rPr>
      </w:pPr>
      <w:r w:rsidRPr="00786A96">
        <w:rPr>
          <w:lang w:val="ru-RU"/>
        </w:rPr>
        <w:t>Следующие подходы и методология были принят</w:t>
      </w:r>
      <w:bookmarkStart w:id="5" w:name="3.2_Методология"/>
      <w:bookmarkEnd w:id="5"/>
      <w:r w:rsidRPr="00786A96">
        <w:rPr>
          <w:lang w:val="ru-RU"/>
        </w:rPr>
        <w:t>ы для проведен</w:t>
      </w:r>
      <w:r w:rsidR="00305906" w:rsidRPr="00786A96">
        <w:rPr>
          <w:lang w:val="ru-RU"/>
        </w:rPr>
        <w:t>ия</w:t>
      </w:r>
      <w:r w:rsidRPr="00786A96">
        <w:rPr>
          <w:lang w:val="ru-RU"/>
        </w:rPr>
        <w:t xml:space="preserve"> проверки по изъятию земель и</w:t>
      </w:r>
      <w:r w:rsidRPr="00786A96">
        <w:rPr>
          <w:spacing w:val="-1"/>
          <w:lang w:val="ru-RU"/>
        </w:rPr>
        <w:t xml:space="preserve"> </w:t>
      </w:r>
      <w:r w:rsidRPr="00786A96">
        <w:rPr>
          <w:lang w:val="ru-RU"/>
        </w:rPr>
        <w:t>переселению:</w:t>
      </w:r>
    </w:p>
    <w:p w14:paraId="26E5C159" w14:textId="6613BBEA" w:rsidR="00F93BEA" w:rsidRPr="00786A96" w:rsidRDefault="0053291F" w:rsidP="00FD3524">
      <w:pPr>
        <w:pStyle w:val="a4"/>
        <w:numPr>
          <w:ilvl w:val="0"/>
          <w:numId w:val="9"/>
        </w:numPr>
        <w:tabs>
          <w:tab w:val="left" w:pos="1389"/>
          <w:tab w:val="left" w:pos="8763"/>
        </w:tabs>
        <w:spacing w:before="120" w:after="120" w:line="276" w:lineRule="auto"/>
        <w:ind w:left="1418" w:right="247" w:hanging="425"/>
        <w:rPr>
          <w:lang w:val="ru-RU"/>
        </w:rPr>
      </w:pPr>
      <w:r w:rsidRPr="00786A96">
        <w:rPr>
          <w:lang w:val="ru-RU"/>
        </w:rPr>
        <w:t>Пересмотр информации</w:t>
      </w:r>
      <w:r w:rsidR="00296529" w:rsidRPr="00786A96">
        <w:rPr>
          <w:lang w:val="ru-RU"/>
        </w:rPr>
        <w:t>,</w:t>
      </w:r>
      <w:r w:rsidRPr="00786A96">
        <w:rPr>
          <w:lang w:val="ru-RU"/>
        </w:rPr>
        <w:t xml:space="preserve"> </w:t>
      </w:r>
      <w:r w:rsidR="00296529" w:rsidRPr="00786A96">
        <w:rPr>
          <w:lang w:val="ru-RU"/>
        </w:rPr>
        <w:t xml:space="preserve">в том числе подробного проекта, представленного Комитетом Автомобильных дорог (КАД) Министерства индустрии и инфраструктурного развития и </w:t>
      </w:r>
      <w:r w:rsidR="00656B7F" w:rsidRPr="00786A96">
        <w:rPr>
          <w:lang w:val="ru-RU"/>
        </w:rPr>
        <w:t xml:space="preserve">АФ АО НК </w:t>
      </w:r>
      <w:proofErr w:type="spellStart"/>
      <w:r w:rsidR="00296529" w:rsidRPr="00786A96">
        <w:rPr>
          <w:lang w:val="ru-RU"/>
        </w:rPr>
        <w:t>Каз</w:t>
      </w:r>
      <w:r w:rsidR="00305906" w:rsidRPr="00786A96">
        <w:rPr>
          <w:lang w:val="ru-RU"/>
        </w:rPr>
        <w:t>А</w:t>
      </w:r>
      <w:r w:rsidR="00296529" w:rsidRPr="00786A96">
        <w:rPr>
          <w:lang w:val="ru-RU"/>
        </w:rPr>
        <w:t>вто</w:t>
      </w:r>
      <w:r w:rsidR="00305906" w:rsidRPr="00786A96">
        <w:rPr>
          <w:lang w:val="ru-RU"/>
        </w:rPr>
        <w:t>Ж</w:t>
      </w:r>
      <w:r w:rsidR="00296529" w:rsidRPr="00786A96">
        <w:rPr>
          <w:lang w:val="ru-RU"/>
        </w:rPr>
        <w:t>ол</w:t>
      </w:r>
      <w:proofErr w:type="spellEnd"/>
      <w:r w:rsidRPr="00786A96">
        <w:rPr>
          <w:lang w:val="ru-RU"/>
        </w:rPr>
        <w:t>;</w:t>
      </w:r>
    </w:p>
    <w:p w14:paraId="57373BF0" w14:textId="7AD33F47" w:rsidR="00296529" w:rsidRPr="00786A96" w:rsidRDefault="00296529" w:rsidP="00FD3524">
      <w:pPr>
        <w:pStyle w:val="a3"/>
        <w:numPr>
          <w:ilvl w:val="0"/>
          <w:numId w:val="9"/>
        </w:numPr>
        <w:tabs>
          <w:tab w:val="left" w:pos="1389"/>
          <w:tab w:val="left" w:pos="8763"/>
        </w:tabs>
        <w:spacing w:before="120" w:after="120" w:line="276" w:lineRule="auto"/>
        <w:ind w:left="1418" w:hanging="425"/>
        <w:rPr>
          <w:lang w:val="ru-RU"/>
        </w:rPr>
      </w:pPr>
      <w:r w:rsidRPr="00786A96">
        <w:rPr>
          <w:lang w:val="ru-RU"/>
        </w:rPr>
        <w:t>Организация выездов на предла</w:t>
      </w:r>
      <w:r w:rsidR="007251FB" w:rsidRPr="00786A96">
        <w:rPr>
          <w:lang w:val="ru-RU"/>
        </w:rPr>
        <w:t xml:space="preserve">гаемые объекты проекта в </w:t>
      </w:r>
      <w:r w:rsidR="00656B7F" w:rsidRPr="00786A96">
        <w:rPr>
          <w:lang w:val="ru-RU"/>
        </w:rPr>
        <w:t xml:space="preserve">период 2-16 июля </w:t>
      </w:r>
      <w:r w:rsidR="00786A96">
        <w:rPr>
          <w:lang w:val="ru-RU"/>
        </w:rPr>
        <w:t>2021</w:t>
      </w:r>
      <w:r w:rsidRPr="00786A96">
        <w:rPr>
          <w:lang w:val="ru-RU"/>
        </w:rPr>
        <w:t xml:space="preserve"> года;</w:t>
      </w:r>
    </w:p>
    <w:p w14:paraId="7D034066" w14:textId="5FD5DCB4" w:rsidR="00296529" w:rsidRPr="00786A96" w:rsidRDefault="00656B7F" w:rsidP="00FD3524">
      <w:pPr>
        <w:pStyle w:val="a3"/>
        <w:numPr>
          <w:ilvl w:val="0"/>
          <w:numId w:val="9"/>
        </w:numPr>
        <w:tabs>
          <w:tab w:val="left" w:pos="1389"/>
        </w:tabs>
        <w:spacing w:before="120" w:after="120" w:line="276" w:lineRule="auto"/>
        <w:ind w:left="1418" w:hanging="425"/>
        <w:jc w:val="both"/>
        <w:rPr>
          <w:lang w:val="ru-RU"/>
        </w:rPr>
      </w:pPr>
      <w:r w:rsidRPr="00786A96">
        <w:rPr>
          <w:lang w:val="ru-RU"/>
        </w:rPr>
        <w:t xml:space="preserve">Ввиду ограничения личных встреч в связи с пандемией </w:t>
      </w:r>
      <w:r w:rsidRPr="00786A96">
        <w:t>COVID</w:t>
      </w:r>
      <w:r w:rsidRPr="00786A96">
        <w:rPr>
          <w:lang w:val="ru-RU"/>
        </w:rPr>
        <w:t xml:space="preserve"> 19, личные встречи запланированы только</w:t>
      </w:r>
      <w:r w:rsidR="00296529" w:rsidRPr="00786A96">
        <w:rPr>
          <w:lang w:val="ru-RU"/>
        </w:rPr>
        <w:t xml:space="preserve"> с представителями орган</w:t>
      </w:r>
      <w:r w:rsidR="001F45E7" w:rsidRPr="00786A96">
        <w:rPr>
          <w:lang w:val="ru-RU"/>
        </w:rPr>
        <w:t xml:space="preserve">ов местного управления </w:t>
      </w:r>
      <w:r w:rsidRPr="00786A96">
        <w:rPr>
          <w:lang w:val="ru-RU"/>
        </w:rPr>
        <w:t xml:space="preserve">поселок </w:t>
      </w:r>
      <w:proofErr w:type="spellStart"/>
      <w:r w:rsidRPr="00786A96">
        <w:rPr>
          <w:lang w:val="ru-RU"/>
        </w:rPr>
        <w:t>Макат</w:t>
      </w:r>
      <w:proofErr w:type="spellEnd"/>
      <w:r w:rsidRPr="00786A96">
        <w:rPr>
          <w:lang w:val="ru-RU"/>
        </w:rPr>
        <w:t xml:space="preserve"> и </w:t>
      </w:r>
      <w:proofErr w:type="spellStart"/>
      <w:r w:rsidR="007251FB" w:rsidRPr="00786A96">
        <w:rPr>
          <w:lang w:val="ru-RU"/>
        </w:rPr>
        <w:t>акимата</w:t>
      </w:r>
      <w:proofErr w:type="spellEnd"/>
      <w:r w:rsidR="007251FB" w:rsidRPr="00786A96">
        <w:rPr>
          <w:lang w:val="ru-RU"/>
        </w:rPr>
        <w:t xml:space="preserve"> </w:t>
      </w:r>
      <w:proofErr w:type="spellStart"/>
      <w:r w:rsidR="007251FB" w:rsidRPr="00786A96">
        <w:rPr>
          <w:lang w:val="ru-RU"/>
        </w:rPr>
        <w:t>Макатского</w:t>
      </w:r>
      <w:proofErr w:type="spellEnd"/>
      <w:r w:rsidR="007251FB" w:rsidRPr="00786A96">
        <w:rPr>
          <w:lang w:val="ru-RU"/>
        </w:rPr>
        <w:t xml:space="preserve"> района</w:t>
      </w:r>
      <w:r w:rsidRPr="00786A96">
        <w:rPr>
          <w:lang w:val="ru-RU"/>
        </w:rPr>
        <w:t>,</w:t>
      </w:r>
      <w:r w:rsidR="001F45E7" w:rsidRPr="00786A96">
        <w:rPr>
          <w:lang w:val="ru-RU"/>
        </w:rPr>
        <w:t xml:space="preserve"> а также с КУП</w:t>
      </w:r>
      <w:r w:rsidRPr="00786A96">
        <w:rPr>
          <w:lang w:val="ru-RU"/>
        </w:rPr>
        <w:t xml:space="preserve">, КНС. Для остального круга </w:t>
      </w:r>
      <w:proofErr w:type="spellStart"/>
      <w:r w:rsidRPr="00786A96">
        <w:rPr>
          <w:lang w:val="ru-RU"/>
        </w:rPr>
        <w:t>стейкхолдеров</w:t>
      </w:r>
      <w:proofErr w:type="spellEnd"/>
      <w:r w:rsidRPr="00786A96">
        <w:rPr>
          <w:lang w:val="ru-RU"/>
        </w:rPr>
        <w:t xml:space="preserve"> используется онлайн формы работы: временный чат в мессенджере </w:t>
      </w:r>
      <w:proofErr w:type="spellStart"/>
      <w:r w:rsidRPr="00786A96">
        <w:rPr>
          <w:lang w:val="ru-RU"/>
        </w:rPr>
        <w:t>Ватсап</w:t>
      </w:r>
      <w:proofErr w:type="spellEnd"/>
      <w:r w:rsidRPr="00786A96">
        <w:rPr>
          <w:lang w:val="ru-RU"/>
        </w:rPr>
        <w:t xml:space="preserve"> </w:t>
      </w:r>
      <w:r w:rsidR="001F45E7" w:rsidRPr="00786A96">
        <w:rPr>
          <w:lang w:val="ru-RU"/>
        </w:rPr>
        <w:t xml:space="preserve">– </w:t>
      </w:r>
      <w:r w:rsidRPr="00786A96">
        <w:rPr>
          <w:lang w:val="ru-RU"/>
        </w:rPr>
        <w:t xml:space="preserve">с </w:t>
      </w:r>
      <w:r w:rsidR="001F45E7" w:rsidRPr="00786A96">
        <w:rPr>
          <w:lang w:val="ru-RU"/>
        </w:rPr>
        <w:t>специалистами ОФ</w:t>
      </w:r>
      <w:r w:rsidR="00AB5711" w:rsidRPr="00786A96">
        <w:rPr>
          <w:lang w:val="ru-RU"/>
        </w:rPr>
        <w:t xml:space="preserve"> АО </w:t>
      </w:r>
      <w:r w:rsidR="00403E4B" w:rsidRPr="00786A96">
        <w:rPr>
          <w:lang w:val="ru-RU"/>
        </w:rPr>
        <w:t>«</w:t>
      </w:r>
      <w:r w:rsidR="00AB5711" w:rsidRPr="00786A96">
        <w:rPr>
          <w:lang w:val="ru-RU"/>
        </w:rPr>
        <w:t xml:space="preserve">НК </w:t>
      </w:r>
      <w:r w:rsidR="00403E4B" w:rsidRPr="00786A96">
        <w:rPr>
          <w:lang w:val="ru-RU"/>
        </w:rPr>
        <w:t>«</w:t>
      </w:r>
      <w:proofErr w:type="spellStart"/>
      <w:r w:rsidR="00296529" w:rsidRPr="00786A96">
        <w:rPr>
          <w:lang w:val="ru-RU"/>
        </w:rPr>
        <w:t>Каз</w:t>
      </w:r>
      <w:r w:rsidR="00305906" w:rsidRPr="00786A96">
        <w:rPr>
          <w:lang w:val="ru-RU"/>
        </w:rPr>
        <w:t>А</w:t>
      </w:r>
      <w:r w:rsidR="00296529" w:rsidRPr="00786A96">
        <w:rPr>
          <w:lang w:val="ru-RU"/>
        </w:rPr>
        <w:t>вто</w:t>
      </w:r>
      <w:r w:rsidR="00305906" w:rsidRPr="00786A96">
        <w:rPr>
          <w:lang w:val="ru-RU"/>
        </w:rPr>
        <w:t>Ж</w:t>
      </w:r>
      <w:r w:rsidR="007251FB" w:rsidRPr="00786A96">
        <w:rPr>
          <w:lang w:val="ru-RU"/>
        </w:rPr>
        <w:t>ол</w:t>
      </w:r>
      <w:proofErr w:type="spellEnd"/>
      <w:r w:rsidR="00403E4B" w:rsidRPr="00786A96">
        <w:rPr>
          <w:lang w:val="ru-RU"/>
        </w:rPr>
        <w:t>»</w:t>
      </w:r>
      <w:r w:rsidR="007251FB" w:rsidRPr="00786A96">
        <w:rPr>
          <w:lang w:val="ru-RU"/>
        </w:rPr>
        <w:t xml:space="preserve">, </w:t>
      </w:r>
      <w:r w:rsidR="001F45E7" w:rsidRPr="00786A96">
        <w:rPr>
          <w:lang w:val="ru-RU"/>
        </w:rPr>
        <w:t>КАД, Проектировщики, подрядчик Лот 6</w:t>
      </w:r>
      <w:r w:rsidR="00296529" w:rsidRPr="00786A96">
        <w:rPr>
          <w:lang w:val="ru-RU"/>
        </w:rPr>
        <w:t>;</w:t>
      </w:r>
    </w:p>
    <w:p w14:paraId="00CA7D93" w14:textId="4B6DDADA" w:rsidR="007251FB" w:rsidRPr="00786A96" w:rsidRDefault="007251FB" w:rsidP="00FD3524">
      <w:pPr>
        <w:pStyle w:val="a3"/>
        <w:numPr>
          <w:ilvl w:val="0"/>
          <w:numId w:val="9"/>
        </w:numPr>
        <w:tabs>
          <w:tab w:val="left" w:pos="1389"/>
        </w:tabs>
        <w:spacing w:before="120" w:after="120" w:line="276" w:lineRule="auto"/>
        <w:ind w:left="1418" w:hanging="425"/>
        <w:jc w:val="both"/>
        <w:rPr>
          <w:lang w:val="ru-RU"/>
        </w:rPr>
      </w:pPr>
      <w:r w:rsidRPr="00786A96">
        <w:rPr>
          <w:lang w:val="ru-RU"/>
        </w:rPr>
        <w:t>Изучение</w:t>
      </w:r>
      <w:r w:rsidR="00296529" w:rsidRPr="00786A96">
        <w:rPr>
          <w:lang w:val="ru-RU"/>
        </w:rPr>
        <w:t xml:space="preserve"> документов, в ч</w:t>
      </w:r>
      <w:r w:rsidRPr="00786A96">
        <w:rPr>
          <w:lang w:val="ru-RU"/>
        </w:rPr>
        <w:t xml:space="preserve">астности, постановления </w:t>
      </w:r>
      <w:r w:rsidR="005602CF" w:rsidRPr="00786A96">
        <w:rPr>
          <w:lang w:val="ru-RU"/>
        </w:rPr>
        <w:t>и Ак</w:t>
      </w:r>
      <w:r w:rsidR="001042AD" w:rsidRPr="00786A96">
        <w:rPr>
          <w:lang w:val="ru-RU"/>
        </w:rPr>
        <w:t>т</w:t>
      </w:r>
      <w:r w:rsidR="005602CF" w:rsidRPr="00786A96">
        <w:rPr>
          <w:lang w:val="ru-RU"/>
        </w:rPr>
        <w:t xml:space="preserve">ы </w:t>
      </w:r>
      <w:proofErr w:type="spellStart"/>
      <w:r w:rsidRPr="00786A96">
        <w:rPr>
          <w:lang w:val="ru-RU"/>
        </w:rPr>
        <w:t>Акимата</w:t>
      </w:r>
      <w:proofErr w:type="spellEnd"/>
      <w:r w:rsidR="002724F1" w:rsidRPr="00786A96">
        <w:rPr>
          <w:lang w:val="ru-RU"/>
        </w:rPr>
        <w:t xml:space="preserve"> </w:t>
      </w:r>
      <w:proofErr w:type="spellStart"/>
      <w:r w:rsidR="002724F1" w:rsidRPr="00786A96">
        <w:rPr>
          <w:lang w:val="ru-RU"/>
        </w:rPr>
        <w:t>Макатского</w:t>
      </w:r>
      <w:proofErr w:type="spellEnd"/>
      <w:r w:rsidR="002724F1" w:rsidRPr="00786A96">
        <w:rPr>
          <w:lang w:val="ru-RU"/>
        </w:rPr>
        <w:t xml:space="preserve"> района </w:t>
      </w:r>
      <w:proofErr w:type="spellStart"/>
      <w:r w:rsidR="002724F1" w:rsidRPr="00786A96">
        <w:rPr>
          <w:lang w:val="ru-RU"/>
        </w:rPr>
        <w:t>Атыр</w:t>
      </w:r>
      <w:r w:rsidR="005602CF" w:rsidRPr="00786A96">
        <w:rPr>
          <w:lang w:val="ru-RU"/>
        </w:rPr>
        <w:t>ауской</w:t>
      </w:r>
      <w:proofErr w:type="spellEnd"/>
      <w:r w:rsidR="005602CF" w:rsidRPr="00786A96">
        <w:rPr>
          <w:lang w:val="ru-RU"/>
        </w:rPr>
        <w:t xml:space="preserve"> области на предоставление из </w:t>
      </w:r>
      <w:r w:rsidR="001042AD" w:rsidRPr="00786A96">
        <w:rPr>
          <w:lang w:val="ru-RU"/>
        </w:rPr>
        <w:t xml:space="preserve">государственного </w:t>
      </w:r>
      <w:r w:rsidR="005602CF" w:rsidRPr="00786A96">
        <w:rPr>
          <w:lang w:val="ru-RU"/>
        </w:rPr>
        <w:t>фонда земель в постоянное пользование земельных</w:t>
      </w:r>
      <w:r w:rsidR="00296529" w:rsidRPr="00786A96">
        <w:rPr>
          <w:lang w:val="ru-RU"/>
        </w:rPr>
        <w:t xml:space="preserve"> участков для ре</w:t>
      </w:r>
      <w:r w:rsidR="00BD251A" w:rsidRPr="00786A96">
        <w:rPr>
          <w:lang w:val="ru-RU"/>
        </w:rPr>
        <w:t>ализации проекта;</w:t>
      </w:r>
      <w:r w:rsidR="00296529" w:rsidRPr="00786A96">
        <w:rPr>
          <w:lang w:val="ru-RU"/>
        </w:rPr>
        <w:t xml:space="preserve"> </w:t>
      </w:r>
    </w:p>
    <w:p w14:paraId="3A890FB0" w14:textId="77777777" w:rsidR="00D90B0A" w:rsidRPr="00FC4300" w:rsidRDefault="00D90B0A" w:rsidP="0002771C">
      <w:pPr>
        <w:pStyle w:val="1"/>
        <w:tabs>
          <w:tab w:val="left" w:pos="369"/>
        </w:tabs>
        <w:spacing w:before="120" w:after="120" w:line="276" w:lineRule="auto"/>
        <w:ind w:left="248"/>
        <w:rPr>
          <w:color w:val="FF0000"/>
          <w:sz w:val="32"/>
          <w:szCs w:val="32"/>
          <w:lang w:val="ru-RU"/>
        </w:rPr>
      </w:pPr>
      <w:bookmarkStart w:id="6" w:name="_TOC_250016"/>
    </w:p>
    <w:p w14:paraId="372BAA61" w14:textId="030F36EB" w:rsidR="00F93BEA" w:rsidRPr="001F45E7" w:rsidRDefault="009C5C69" w:rsidP="00FD5027">
      <w:pPr>
        <w:pStyle w:val="1"/>
        <w:tabs>
          <w:tab w:val="left" w:pos="492"/>
        </w:tabs>
        <w:spacing w:before="120" w:after="120" w:line="276" w:lineRule="auto"/>
        <w:ind w:left="709" w:hanging="425"/>
        <w:rPr>
          <w:sz w:val="32"/>
          <w:szCs w:val="32"/>
          <w:lang w:val="ru-RU"/>
        </w:rPr>
      </w:pPr>
      <w:bookmarkStart w:id="7" w:name="_TOC_250012"/>
      <w:bookmarkEnd w:id="6"/>
      <w:bookmarkEnd w:id="7"/>
      <w:r>
        <w:rPr>
          <w:sz w:val="32"/>
          <w:szCs w:val="32"/>
          <w:lang w:val="ru-RU"/>
        </w:rPr>
        <w:t xml:space="preserve"> </w:t>
      </w:r>
      <w:r w:rsidR="00FD5027">
        <w:rPr>
          <w:sz w:val="32"/>
          <w:szCs w:val="32"/>
          <w:lang w:val="ru-RU"/>
        </w:rPr>
        <w:t xml:space="preserve">4. </w:t>
      </w:r>
      <w:r w:rsidR="00F1134D" w:rsidRPr="001042AD">
        <w:rPr>
          <w:sz w:val="32"/>
          <w:szCs w:val="32"/>
          <w:lang w:val="ru-RU"/>
        </w:rPr>
        <w:t xml:space="preserve">КОНСУЛЬТАЦИЯ, УЧАСТИЕ И </w:t>
      </w:r>
      <w:r w:rsidR="00470A9D" w:rsidRPr="001042AD">
        <w:rPr>
          <w:sz w:val="32"/>
          <w:szCs w:val="32"/>
          <w:lang w:val="ru-RU"/>
        </w:rPr>
        <w:t xml:space="preserve">РАСКРЫТИЕ </w:t>
      </w:r>
      <w:r w:rsidR="00470A9D" w:rsidRPr="001F45E7">
        <w:rPr>
          <w:sz w:val="32"/>
          <w:szCs w:val="32"/>
          <w:lang w:val="ru-RU"/>
        </w:rPr>
        <w:t>ИНФОРМАЦИИ</w:t>
      </w:r>
    </w:p>
    <w:p w14:paraId="6F3458C9" w14:textId="77777777" w:rsidR="001D5720" w:rsidRDefault="00F1134D" w:rsidP="00FD3524">
      <w:pPr>
        <w:pStyle w:val="a3"/>
        <w:numPr>
          <w:ilvl w:val="0"/>
          <w:numId w:val="17"/>
        </w:numPr>
        <w:spacing w:before="120" w:after="240" w:line="276" w:lineRule="auto"/>
        <w:ind w:left="284" w:hanging="426"/>
        <w:jc w:val="both"/>
        <w:rPr>
          <w:lang w:val="ru-RU"/>
        </w:rPr>
      </w:pPr>
      <w:r w:rsidRPr="001F45E7">
        <w:rPr>
          <w:lang w:val="ru-RU"/>
        </w:rPr>
        <w:t>Согласно АБР ППЗМ (2009), затронутые лица должны быть</w:t>
      </w:r>
      <w:r w:rsidR="00470A9D" w:rsidRPr="001F45E7">
        <w:rPr>
          <w:lang w:val="ru-RU"/>
        </w:rPr>
        <w:t xml:space="preserve"> </w:t>
      </w:r>
      <w:r w:rsidR="007C4823" w:rsidRPr="001F45E7">
        <w:rPr>
          <w:lang w:val="ru-RU"/>
        </w:rPr>
        <w:t>содержательно</w:t>
      </w:r>
      <w:r w:rsidR="00470A9D" w:rsidRPr="001F45E7">
        <w:rPr>
          <w:lang w:val="ru-RU"/>
        </w:rPr>
        <w:t xml:space="preserve"> проконсультированы</w:t>
      </w:r>
      <w:r w:rsidRPr="001F45E7">
        <w:rPr>
          <w:lang w:val="ru-RU"/>
        </w:rPr>
        <w:t>. Конституция Республики Казахстан гарантирует право людей на доступ к информации о деятельности государственных и муниципальных органов в порядке, предусмотренном Конституцией Республики Казахстан.</w:t>
      </w:r>
    </w:p>
    <w:p w14:paraId="631A5438" w14:textId="320489B9" w:rsidR="0029393B" w:rsidRPr="001D5720" w:rsidRDefault="001D5720" w:rsidP="00FD3524">
      <w:pPr>
        <w:pStyle w:val="a3"/>
        <w:numPr>
          <w:ilvl w:val="0"/>
          <w:numId w:val="17"/>
        </w:numPr>
        <w:spacing w:before="120" w:after="240" w:line="276" w:lineRule="auto"/>
        <w:ind w:left="284" w:hanging="426"/>
        <w:jc w:val="both"/>
        <w:rPr>
          <w:lang w:val="ru-RU"/>
        </w:rPr>
      </w:pPr>
      <w:r w:rsidRPr="001D5720">
        <w:rPr>
          <w:lang w:val="ru-RU"/>
        </w:rPr>
        <w:t>10 мая</w:t>
      </w:r>
      <w:r w:rsidR="00FD1642">
        <w:rPr>
          <w:lang w:val="ru-RU"/>
        </w:rPr>
        <w:t xml:space="preserve"> 2020 года</w:t>
      </w:r>
      <w:r w:rsidRPr="001D5720">
        <w:rPr>
          <w:lang w:val="ru-RU"/>
        </w:rPr>
        <w:t>, 24 мая 2020 года, 2 июля 2021 года представителями различных структур и ведомств были организованы и проведены совместные комиссионные выезды для изучения состояния обзорного участка и проекта в целом для разработки дальнейших мер. Более детальная информация о выезде в 2020 году представлена в Приложении № 1 к данному отчету.</w:t>
      </w:r>
    </w:p>
    <w:p w14:paraId="722ABAB1" w14:textId="10D81A15" w:rsidR="00506844" w:rsidRDefault="00506844" w:rsidP="00FD3524">
      <w:pPr>
        <w:pStyle w:val="a3"/>
        <w:numPr>
          <w:ilvl w:val="0"/>
          <w:numId w:val="17"/>
        </w:numPr>
        <w:spacing w:before="120" w:after="240" w:line="276" w:lineRule="auto"/>
        <w:ind w:left="284" w:hanging="426"/>
        <w:jc w:val="both"/>
        <w:rPr>
          <w:lang w:val="ru-RU"/>
        </w:rPr>
      </w:pPr>
      <w:r w:rsidRPr="00506844">
        <w:rPr>
          <w:lang w:val="ru-RU"/>
        </w:rPr>
        <w:t>В 2021 году комиссионный выезд был осуществлен 2 июля в составе следующих лиц:</w:t>
      </w:r>
    </w:p>
    <w:p w14:paraId="4D6D4449" w14:textId="02D754F0" w:rsidR="00470B3F" w:rsidRPr="00FD5027" w:rsidRDefault="00F032F3" w:rsidP="00F032F3">
      <w:pPr>
        <w:pStyle w:val="a3"/>
        <w:ind w:left="284"/>
        <w:jc w:val="center"/>
        <w:rPr>
          <w:b/>
          <w:lang w:val="ru-RU"/>
        </w:rPr>
      </w:pPr>
      <w:r w:rsidRPr="00FD5027">
        <w:rPr>
          <w:b/>
          <w:lang w:val="ru-RU"/>
        </w:rPr>
        <w:t>Состав комиссионного выезда 2.07.2021 года</w:t>
      </w:r>
    </w:p>
    <w:p w14:paraId="19E232A3" w14:textId="5F9A7BD6" w:rsidR="00F032F3" w:rsidRPr="00CA1DE1" w:rsidRDefault="00F032F3" w:rsidP="00F032F3">
      <w:pPr>
        <w:pStyle w:val="a3"/>
        <w:ind w:left="284"/>
        <w:jc w:val="right"/>
      </w:pPr>
      <w:r>
        <w:rPr>
          <w:lang w:val="ru-RU"/>
        </w:rPr>
        <w:t xml:space="preserve">Таблица № </w:t>
      </w:r>
      <w:r w:rsidR="00CA1DE1">
        <w:t>3</w:t>
      </w:r>
    </w:p>
    <w:tbl>
      <w:tblPr>
        <w:tblStyle w:val="aa"/>
        <w:tblW w:w="9012" w:type="dxa"/>
        <w:tblInd w:w="279" w:type="dxa"/>
        <w:tblLook w:val="04A0" w:firstRow="1" w:lastRow="0" w:firstColumn="1" w:lastColumn="0" w:noHBand="0" w:noVBand="1"/>
      </w:tblPr>
      <w:tblGrid>
        <w:gridCol w:w="674"/>
        <w:gridCol w:w="2019"/>
        <w:gridCol w:w="3544"/>
        <w:gridCol w:w="2775"/>
      </w:tblGrid>
      <w:tr w:rsidR="00506844" w:rsidRPr="00F032F3" w14:paraId="6BCCCBFE" w14:textId="0899E158" w:rsidTr="00F032F3">
        <w:trPr>
          <w:trHeight w:val="454"/>
        </w:trPr>
        <w:tc>
          <w:tcPr>
            <w:tcW w:w="674" w:type="dxa"/>
          </w:tcPr>
          <w:p w14:paraId="5E22F26D" w14:textId="362AE461" w:rsidR="00506844" w:rsidRPr="00F032F3" w:rsidRDefault="00506844" w:rsidP="00F032F3">
            <w:pPr>
              <w:pStyle w:val="a3"/>
              <w:jc w:val="both"/>
              <w:rPr>
                <w:sz w:val="20"/>
                <w:szCs w:val="20"/>
                <w:lang w:val="ru-RU"/>
              </w:rPr>
            </w:pPr>
            <w:r w:rsidRPr="00F032F3">
              <w:rPr>
                <w:sz w:val="20"/>
                <w:szCs w:val="20"/>
                <w:lang w:val="ru-RU"/>
              </w:rPr>
              <w:t>№</w:t>
            </w:r>
          </w:p>
        </w:tc>
        <w:tc>
          <w:tcPr>
            <w:tcW w:w="2019" w:type="dxa"/>
          </w:tcPr>
          <w:p w14:paraId="7DBB195C" w14:textId="1C04602A" w:rsidR="00506844" w:rsidRPr="00F032F3" w:rsidRDefault="00506844" w:rsidP="00F032F3">
            <w:pPr>
              <w:pStyle w:val="a3"/>
              <w:jc w:val="both"/>
              <w:rPr>
                <w:sz w:val="20"/>
                <w:szCs w:val="20"/>
                <w:lang w:val="ru-RU"/>
              </w:rPr>
            </w:pPr>
            <w:r w:rsidRPr="00F032F3">
              <w:rPr>
                <w:sz w:val="20"/>
                <w:szCs w:val="20"/>
                <w:lang w:val="ru-RU"/>
              </w:rPr>
              <w:t>Ф.И.О</w:t>
            </w:r>
          </w:p>
        </w:tc>
        <w:tc>
          <w:tcPr>
            <w:tcW w:w="3544" w:type="dxa"/>
          </w:tcPr>
          <w:p w14:paraId="0DC8CF7E" w14:textId="7AA1B85E" w:rsidR="00506844" w:rsidRPr="00F032F3" w:rsidRDefault="00506844" w:rsidP="00F032F3">
            <w:pPr>
              <w:pStyle w:val="a3"/>
              <w:jc w:val="both"/>
              <w:rPr>
                <w:sz w:val="20"/>
                <w:szCs w:val="20"/>
                <w:lang w:val="ru-RU"/>
              </w:rPr>
            </w:pPr>
            <w:r w:rsidRPr="00F032F3">
              <w:rPr>
                <w:sz w:val="20"/>
                <w:szCs w:val="20"/>
                <w:lang w:val="ru-RU"/>
              </w:rPr>
              <w:t>организация</w:t>
            </w:r>
          </w:p>
        </w:tc>
        <w:tc>
          <w:tcPr>
            <w:tcW w:w="2775" w:type="dxa"/>
          </w:tcPr>
          <w:p w14:paraId="1266AB50" w14:textId="107447A4" w:rsidR="00506844" w:rsidRPr="00F032F3" w:rsidRDefault="00506844" w:rsidP="00F032F3">
            <w:pPr>
              <w:pStyle w:val="a3"/>
              <w:jc w:val="both"/>
              <w:rPr>
                <w:sz w:val="20"/>
                <w:szCs w:val="20"/>
                <w:lang w:val="ru-RU"/>
              </w:rPr>
            </w:pPr>
            <w:r w:rsidRPr="00F032F3">
              <w:rPr>
                <w:sz w:val="20"/>
                <w:szCs w:val="20"/>
                <w:lang w:val="ru-RU"/>
              </w:rPr>
              <w:t>контакты</w:t>
            </w:r>
          </w:p>
        </w:tc>
      </w:tr>
      <w:tr w:rsidR="00506844" w:rsidRPr="00F032F3" w14:paraId="7A7F9B65" w14:textId="07C6D456" w:rsidTr="00F032F3">
        <w:trPr>
          <w:trHeight w:val="454"/>
        </w:trPr>
        <w:tc>
          <w:tcPr>
            <w:tcW w:w="674" w:type="dxa"/>
          </w:tcPr>
          <w:p w14:paraId="2ABACA75" w14:textId="29BC506E" w:rsidR="00506844" w:rsidRPr="001C0C54" w:rsidRDefault="001C0C54" w:rsidP="00F032F3">
            <w:pPr>
              <w:pStyle w:val="a3"/>
              <w:jc w:val="both"/>
              <w:rPr>
                <w:sz w:val="20"/>
                <w:szCs w:val="20"/>
              </w:rPr>
            </w:pPr>
            <w:r>
              <w:rPr>
                <w:sz w:val="20"/>
                <w:szCs w:val="20"/>
              </w:rPr>
              <w:t>1</w:t>
            </w:r>
          </w:p>
        </w:tc>
        <w:tc>
          <w:tcPr>
            <w:tcW w:w="2019" w:type="dxa"/>
          </w:tcPr>
          <w:p w14:paraId="5AF5B5A8" w14:textId="55E9D688" w:rsidR="00506844" w:rsidRPr="00F032F3" w:rsidRDefault="00506844" w:rsidP="00F032F3">
            <w:pPr>
              <w:pStyle w:val="a3"/>
              <w:jc w:val="both"/>
              <w:rPr>
                <w:sz w:val="20"/>
                <w:szCs w:val="20"/>
                <w:lang w:val="ru-RU"/>
              </w:rPr>
            </w:pPr>
            <w:r w:rsidRPr="00F032F3">
              <w:rPr>
                <w:sz w:val="20"/>
                <w:szCs w:val="20"/>
                <w:lang w:val="ru-RU"/>
              </w:rPr>
              <w:t>Хасенов Н.Н.</w:t>
            </w:r>
          </w:p>
        </w:tc>
        <w:tc>
          <w:tcPr>
            <w:tcW w:w="3544" w:type="dxa"/>
          </w:tcPr>
          <w:p w14:paraId="1F46CEFE" w14:textId="75F499BB" w:rsidR="00506844" w:rsidRPr="00F032F3" w:rsidRDefault="00470B3F" w:rsidP="00F032F3">
            <w:pPr>
              <w:pStyle w:val="a3"/>
              <w:jc w:val="both"/>
              <w:rPr>
                <w:sz w:val="20"/>
                <w:szCs w:val="20"/>
                <w:lang w:val="ru-RU"/>
              </w:rPr>
            </w:pPr>
            <w:r w:rsidRPr="00F032F3">
              <w:rPr>
                <w:sz w:val="20"/>
                <w:szCs w:val="20"/>
                <w:lang w:val="ru-RU"/>
              </w:rPr>
              <w:t>Комитет автомобильных дорог, МИИР</w:t>
            </w:r>
          </w:p>
        </w:tc>
        <w:tc>
          <w:tcPr>
            <w:tcW w:w="2775" w:type="dxa"/>
          </w:tcPr>
          <w:p w14:paraId="71CCAA86" w14:textId="69EE50F3" w:rsidR="00506844" w:rsidRPr="00F032F3" w:rsidRDefault="00470B3F" w:rsidP="00F032F3">
            <w:pPr>
              <w:pStyle w:val="a3"/>
              <w:jc w:val="both"/>
              <w:rPr>
                <w:sz w:val="20"/>
                <w:szCs w:val="20"/>
                <w:lang w:val="ru-RU"/>
              </w:rPr>
            </w:pPr>
            <w:r w:rsidRPr="00F032F3">
              <w:rPr>
                <w:sz w:val="20"/>
                <w:szCs w:val="20"/>
                <w:lang w:val="ru-RU"/>
              </w:rPr>
              <w:t>+7 702 795 65 26</w:t>
            </w:r>
          </w:p>
        </w:tc>
      </w:tr>
      <w:tr w:rsidR="00506844" w:rsidRPr="00F032F3" w14:paraId="232F9691" w14:textId="53B6DB3A" w:rsidTr="00F032F3">
        <w:trPr>
          <w:trHeight w:val="454"/>
        </w:trPr>
        <w:tc>
          <w:tcPr>
            <w:tcW w:w="674" w:type="dxa"/>
          </w:tcPr>
          <w:p w14:paraId="0C796995" w14:textId="386656D1" w:rsidR="00506844" w:rsidRPr="001C0C54" w:rsidRDefault="001C0C54" w:rsidP="00F032F3">
            <w:pPr>
              <w:pStyle w:val="a3"/>
              <w:jc w:val="both"/>
              <w:rPr>
                <w:sz w:val="20"/>
                <w:szCs w:val="20"/>
              </w:rPr>
            </w:pPr>
            <w:r>
              <w:rPr>
                <w:sz w:val="20"/>
                <w:szCs w:val="20"/>
              </w:rPr>
              <w:t>2</w:t>
            </w:r>
          </w:p>
        </w:tc>
        <w:tc>
          <w:tcPr>
            <w:tcW w:w="2019" w:type="dxa"/>
          </w:tcPr>
          <w:p w14:paraId="28D41E38" w14:textId="54C64A91" w:rsidR="00506844" w:rsidRPr="00F032F3" w:rsidRDefault="00470B3F" w:rsidP="00F032F3">
            <w:pPr>
              <w:pStyle w:val="a3"/>
              <w:jc w:val="both"/>
              <w:rPr>
                <w:sz w:val="20"/>
                <w:szCs w:val="20"/>
                <w:lang w:val="ru-RU"/>
              </w:rPr>
            </w:pPr>
            <w:r w:rsidRPr="00F032F3">
              <w:rPr>
                <w:sz w:val="20"/>
                <w:szCs w:val="20"/>
                <w:lang w:val="ru-RU"/>
              </w:rPr>
              <w:t>Крыкбаев Н.Н</w:t>
            </w:r>
          </w:p>
        </w:tc>
        <w:tc>
          <w:tcPr>
            <w:tcW w:w="3544" w:type="dxa"/>
          </w:tcPr>
          <w:p w14:paraId="6C9820CF" w14:textId="0B21D79D" w:rsidR="00506844" w:rsidRPr="00F032F3" w:rsidRDefault="00470B3F" w:rsidP="00F032F3">
            <w:pPr>
              <w:pStyle w:val="a3"/>
              <w:jc w:val="both"/>
              <w:rPr>
                <w:sz w:val="20"/>
                <w:szCs w:val="20"/>
                <w:lang w:val="ru-RU"/>
              </w:rPr>
            </w:pPr>
            <w:r w:rsidRPr="00F032F3">
              <w:rPr>
                <w:sz w:val="20"/>
                <w:szCs w:val="20"/>
                <w:lang w:val="ru-RU"/>
              </w:rPr>
              <w:t>руководитель КУП</w:t>
            </w:r>
          </w:p>
        </w:tc>
        <w:tc>
          <w:tcPr>
            <w:tcW w:w="2775" w:type="dxa"/>
          </w:tcPr>
          <w:p w14:paraId="29052659" w14:textId="2BDC2463" w:rsidR="00506844" w:rsidRPr="00F032F3" w:rsidRDefault="00F032F3" w:rsidP="00F032F3">
            <w:pPr>
              <w:pStyle w:val="a3"/>
              <w:jc w:val="both"/>
              <w:rPr>
                <w:sz w:val="20"/>
                <w:szCs w:val="20"/>
                <w:lang w:val="ru-RU"/>
              </w:rPr>
            </w:pPr>
            <w:r>
              <w:rPr>
                <w:sz w:val="20"/>
                <w:szCs w:val="20"/>
                <w:lang w:val="ru-RU"/>
              </w:rPr>
              <w:t>+7 700 333 16 59</w:t>
            </w:r>
          </w:p>
        </w:tc>
      </w:tr>
      <w:tr w:rsidR="00506844" w:rsidRPr="004D1E78" w14:paraId="710C85ED" w14:textId="459CFBD9" w:rsidTr="00F032F3">
        <w:trPr>
          <w:trHeight w:val="454"/>
        </w:trPr>
        <w:tc>
          <w:tcPr>
            <w:tcW w:w="674" w:type="dxa"/>
          </w:tcPr>
          <w:p w14:paraId="73B00BC5" w14:textId="491D5502" w:rsidR="00506844" w:rsidRPr="001C0C54" w:rsidRDefault="001C0C54" w:rsidP="00F032F3">
            <w:pPr>
              <w:pStyle w:val="a3"/>
              <w:jc w:val="both"/>
              <w:rPr>
                <w:sz w:val="20"/>
                <w:szCs w:val="20"/>
              </w:rPr>
            </w:pPr>
            <w:r>
              <w:rPr>
                <w:sz w:val="20"/>
                <w:szCs w:val="20"/>
              </w:rPr>
              <w:lastRenderedPageBreak/>
              <w:t>3</w:t>
            </w:r>
          </w:p>
        </w:tc>
        <w:tc>
          <w:tcPr>
            <w:tcW w:w="2019" w:type="dxa"/>
          </w:tcPr>
          <w:p w14:paraId="43C06F44" w14:textId="6950E2E3" w:rsidR="00506844" w:rsidRPr="00F032F3" w:rsidRDefault="00470B3F" w:rsidP="00F032F3">
            <w:pPr>
              <w:pStyle w:val="a3"/>
              <w:jc w:val="both"/>
              <w:rPr>
                <w:sz w:val="20"/>
                <w:szCs w:val="20"/>
                <w:lang w:val="ru-RU"/>
              </w:rPr>
            </w:pPr>
            <w:r w:rsidRPr="00F032F3">
              <w:rPr>
                <w:sz w:val="20"/>
                <w:szCs w:val="20"/>
                <w:lang w:val="ru-RU"/>
              </w:rPr>
              <w:t>Избасов К.К.</w:t>
            </w:r>
          </w:p>
        </w:tc>
        <w:tc>
          <w:tcPr>
            <w:tcW w:w="3544" w:type="dxa"/>
          </w:tcPr>
          <w:p w14:paraId="4879505B" w14:textId="7CDCD935" w:rsidR="00506844" w:rsidRPr="00F032F3" w:rsidRDefault="00470B3F" w:rsidP="00F032F3">
            <w:pPr>
              <w:pStyle w:val="a3"/>
              <w:jc w:val="both"/>
              <w:rPr>
                <w:sz w:val="20"/>
                <w:szCs w:val="20"/>
                <w:lang w:val="ru-RU"/>
              </w:rPr>
            </w:pPr>
            <w:r w:rsidRPr="00F032F3">
              <w:rPr>
                <w:sz w:val="20"/>
                <w:szCs w:val="20"/>
                <w:lang w:val="ru-RU"/>
              </w:rPr>
              <w:t xml:space="preserve">директор АОФ АО "НК" </w:t>
            </w:r>
            <w:proofErr w:type="spellStart"/>
            <w:r w:rsidRPr="00F032F3">
              <w:rPr>
                <w:sz w:val="20"/>
                <w:szCs w:val="20"/>
                <w:lang w:val="ru-RU"/>
              </w:rPr>
              <w:t>Казавтожол</w:t>
            </w:r>
            <w:proofErr w:type="spellEnd"/>
            <w:r w:rsidRPr="00F032F3">
              <w:rPr>
                <w:sz w:val="20"/>
                <w:szCs w:val="20"/>
                <w:lang w:val="ru-RU"/>
              </w:rPr>
              <w:t>";</w:t>
            </w:r>
          </w:p>
        </w:tc>
        <w:tc>
          <w:tcPr>
            <w:tcW w:w="2775" w:type="dxa"/>
          </w:tcPr>
          <w:p w14:paraId="327693AB" w14:textId="77777777" w:rsidR="00506844" w:rsidRPr="00F032F3" w:rsidRDefault="00506844" w:rsidP="00F032F3">
            <w:pPr>
              <w:pStyle w:val="a3"/>
              <w:jc w:val="both"/>
              <w:rPr>
                <w:sz w:val="20"/>
                <w:szCs w:val="20"/>
                <w:lang w:val="ru-RU"/>
              </w:rPr>
            </w:pPr>
          </w:p>
        </w:tc>
      </w:tr>
      <w:tr w:rsidR="00506844" w:rsidRPr="00F032F3" w14:paraId="1DDC0D0C" w14:textId="0A0BC6D0" w:rsidTr="00F032F3">
        <w:trPr>
          <w:trHeight w:val="454"/>
        </w:trPr>
        <w:tc>
          <w:tcPr>
            <w:tcW w:w="674" w:type="dxa"/>
          </w:tcPr>
          <w:p w14:paraId="087AD142" w14:textId="055319B4" w:rsidR="00506844" w:rsidRPr="001C0C54" w:rsidRDefault="001C0C54" w:rsidP="00F032F3">
            <w:pPr>
              <w:pStyle w:val="a3"/>
              <w:jc w:val="both"/>
              <w:rPr>
                <w:sz w:val="20"/>
                <w:szCs w:val="20"/>
              </w:rPr>
            </w:pPr>
            <w:r>
              <w:rPr>
                <w:sz w:val="20"/>
                <w:szCs w:val="20"/>
              </w:rPr>
              <w:t>4</w:t>
            </w:r>
          </w:p>
        </w:tc>
        <w:tc>
          <w:tcPr>
            <w:tcW w:w="2019" w:type="dxa"/>
          </w:tcPr>
          <w:p w14:paraId="6ABA83B3" w14:textId="742E5155" w:rsidR="00506844" w:rsidRPr="00F032F3" w:rsidRDefault="00470B3F" w:rsidP="00F032F3">
            <w:pPr>
              <w:pStyle w:val="a3"/>
              <w:jc w:val="both"/>
              <w:rPr>
                <w:sz w:val="20"/>
                <w:szCs w:val="20"/>
                <w:lang w:val="ru-RU"/>
              </w:rPr>
            </w:pPr>
            <w:r w:rsidRPr="00F032F3">
              <w:rPr>
                <w:sz w:val="20"/>
                <w:szCs w:val="20"/>
                <w:lang w:val="ru-RU"/>
              </w:rPr>
              <w:t>Дюсенов А.Т</w:t>
            </w:r>
          </w:p>
        </w:tc>
        <w:tc>
          <w:tcPr>
            <w:tcW w:w="3544" w:type="dxa"/>
          </w:tcPr>
          <w:p w14:paraId="105B691C" w14:textId="325AC18C" w:rsidR="00506844" w:rsidRPr="00F032F3" w:rsidRDefault="00F032F3" w:rsidP="00F032F3">
            <w:pPr>
              <w:pStyle w:val="a3"/>
              <w:jc w:val="both"/>
              <w:rPr>
                <w:sz w:val="20"/>
                <w:szCs w:val="20"/>
                <w:lang w:val="ru-RU"/>
              </w:rPr>
            </w:pPr>
            <w:r w:rsidRPr="00F032F3">
              <w:rPr>
                <w:sz w:val="20"/>
                <w:szCs w:val="20"/>
                <w:lang w:val="ru-RU"/>
              </w:rPr>
              <w:t xml:space="preserve">заместитель директора АОФ АО "НК" </w:t>
            </w:r>
            <w:proofErr w:type="spellStart"/>
            <w:r w:rsidRPr="00F032F3">
              <w:rPr>
                <w:sz w:val="20"/>
                <w:szCs w:val="20"/>
                <w:lang w:val="ru-RU"/>
              </w:rPr>
              <w:t>Казавтожол</w:t>
            </w:r>
            <w:proofErr w:type="spellEnd"/>
            <w:r w:rsidRPr="00F032F3">
              <w:rPr>
                <w:sz w:val="20"/>
                <w:szCs w:val="20"/>
                <w:lang w:val="ru-RU"/>
              </w:rPr>
              <w:t>";</w:t>
            </w:r>
          </w:p>
        </w:tc>
        <w:tc>
          <w:tcPr>
            <w:tcW w:w="2775" w:type="dxa"/>
          </w:tcPr>
          <w:p w14:paraId="00D6DC2E" w14:textId="6F5CACF3" w:rsidR="00506844" w:rsidRPr="00F032F3" w:rsidRDefault="00F032F3" w:rsidP="00F032F3">
            <w:pPr>
              <w:pStyle w:val="a3"/>
              <w:jc w:val="both"/>
              <w:rPr>
                <w:sz w:val="20"/>
                <w:szCs w:val="20"/>
                <w:lang w:val="ru-RU"/>
              </w:rPr>
            </w:pPr>
            <w:r>
              <w:rPr>
                <w:sz w:val="20"/>
                <w:szCs w:val="20"/>
                <w:lang w:val="ru-RU"/>
              </w:rPr>
              <w:t>+7 701 347 13 48</w:t>
            </w:r>
          </w:p>
        </w:tc>
      </w:tr>
      <w:tr w:rsidR="00506844" w:rsidRPr="004D1E78" w14:paraId="151CB608" w14:textId="4DC9702E" w:rsidTr="00F032F3">
        <w:trPr>
          <w:trHeight w:val="454"/>
        </w:trPr>
        <w:tc>
          <w:tcPr>
            <w:tcW w:w="674" w:type="dxa"/>
          </w:tcPr>
          <w:p w14:paraId="1DED4FD7" w14:textId="600DB80D" w:rsidR="00506844" w:rsidRPr="001C0C54" w:rsidRDefault="001C0C54" w:rsidP="00F032F3">
            <w:pPr>
              <w:pStyle w:val="a3"/>
              <w:jc w:val="both"/>
              <w:rPr>
                <w:sz w:val="20"/>
                <w:szCs w:val="20"/>
              </w:rPr>
            </w:pPr>
            <w:r>
              <w:rPr>
                <w:sz w:val="20"/>
                <w:szCs w:val="20"/>
              </w:rPr>
              <w:t>5</w:t>
            </w:r>
          </w:p>
        </w:tc>
        <w:tc>
          <w:tcPr>
            <w:tcW w:w="2019" w:type="dxa"/>
          </w:tcPr>
          <w:p w14:paraId="341CB3B6" w14:textId="75BEE18D" w:rsidR="00506844" w:rsidRPr="00F032F3" w:rsidRDefault="00F032F3" w:rsidP="00F032F3">
            <w:pPr>
              <w:pStyle w:val="a3"/>
              <w:jc w:val="both"/>
              <w:rPr>
                <w:sz w:val="20"/>
                <w:szCs w:val="20"/>
                <w:lang w:val="ru-RU"/>
              </w:rPr>
            </w:pPr>
            <w:r w:rsidRPr="00F032F3">
              <w:rPr>
                <w:sz w:val="20"/>
                <w:szCs w:val="20"/>
                <w:lang w:val="ru-RU"/>
              </w:rPr>
              <w:t>Мукашов Б.Е</w:t>
            </w:r>
          </w:p>
        </w:tc>
        <w:tc>
          <w:tcPr>
            <w:tcW w:w="3544" w:type="dxa"/>
          </w:tcPr>
          <w:p w14:paraId="4C272755" w14:textId="17C43636" w:rsidR="00506844" w:rsidRPr="00F032F3" w:rsidRDefault="00F032F3" w:rsidP="00F032F3">
            <w:pPr>
              <w:pStyle w:val="a3"/>
              <w:jc w:val="both"/>
              <w:rPr>
                <w:sz w:val="20"/>
                <w:szCs w:val="20"/>
                <w:lang w:val="ru-RU"/>
              </w:rPr>
            </w:pPr>
            <w:r w:rsidRPr="00F032F3">
              <w:rPr>
                <w:sz w:val="20"/>
                <w:szCs w:val="20"/>
                <w:lang w:val="ru-RU"/>
              </w:rPr>
              <w:t xml:space="preserve">директор филиала НЦКДА по </w:t>
            </w:r>
            <w:proofErr w:type="spellStart"/>
            <w:r w:rsidRPr="00F032F3">
              <w:rPr>
                <w:sz w:val="20"/>
                <w:szCs w:val="20"/>
                <w:lang w:val="ru-RU"/>
              </w:rPr>
              <w:t>Атырауской</w:t>
            </w:r>
            <w:proofErr w:type="spellEnd"/>
            <w:r w:rsidRPr="00F032F3">
              <w:rPr>
                <w:sz w:val="20"/>
                <w:szCs w:val="20"/>
                <w:lang w:val="ru-RU"/>
              </w:rPr>
              <w:t xml:space="preserve"> области</w:t>
            </w:r>
          </w:p>
        </w:tc>
        <w:tc>
          <w:tcPr>
            <w:tcW w:w="2775" w:type="dxa"/>
          </w:tcPr>
          <w:p w14:paraId="43E179A4" w14:textId="77777777" w:rsidR="00506844" w:rsidRPr="00F032F3" w:rsidRDefault="00506844" w:rsidP="00F032F3">
            <w:pPr>
              <w:pStyle w:val="a3"/>
              <w:jc w:val="both"/>
              <w:rPr>
                <w:sz w:val="20"/>
                <w:szCs w:val="20"/>
                <w:lang w:val="ru-RU"/>
              </w:rPr>
            </w:pPr>
          </w:p>
        </w:tc>
      </w:tr>
      <w:tr w:rsidR="00506844" w:rsidRPr="00F032F3" w14:paraId="37BC405B" w14:textId="3C046138" w:rsidTr="00F032F3">
        <w:trPr>
          <w:trHeight w:val="454"/>
        </w:trPr>
        <w:tc>
          <w:tcPr>
            <w:tcW w:w="674" w:type="dxa"/>
          </w:tcPr>
          <w:p w14:paraId="098015B2" w14:textId="095AA444" w:rsidR="00506844" w:rsidRPr="001C0C54" w:rsidRDefault="001C0C54" w:rsidP="00F032F3">
            <w:pPr>
              <w:pStyle w:val="a3"/>
              <w:jc w:val="both"/>
              <w:rPr>
                <w:sz w:val="20"/>
                <w:szCs w:val="20"/>
              </w:rPr>
            </w:pPr>
            <w:r>
              <w:rPr>
                <w:sz w:val="20"/>
                <w:szCs w:val="20"/>
              </w:rPr>
              <w:t>6</w:t>
            </w:r>
          </w:p>
        </w:tc>
        <w:tc>
          <w:tcPr>
            <w:tcW w:w="2019" w:type="dxa"/>
          </w:tcPr>
          <w:p w14:paraId="11CCF767" w14:textId="56D5EAD8" w:rsidR="00506844" w:rsidRPr="00F032F3" w:rsidRDefault="00F032F3" w:rsidP="00F032F3">
            <w:pPr>
              <w:pStyle w:val="a3"/>
              <w:jc w:val="both"/>
              <w:rPr>
                <w:sz w:val="20"/>
                <w:szCs w:val="20"/>
                <w:lang w:val="ru-RU"/>
              </w:rPr>
            </w:pPr>
            <w:r w:rsidRPr="00F032F3">
              <w:rPr>
                <w:sz w:val="20"/>
                <w:szCs w:val="20"/>
                <w:lang w:val="ru-RU"/>
              </w:rPr>
              <w:t xml:space="preserve">Ли </w:t>
            </w:r>
            <w:proofErr w:type="spellStart"/>
            <w:r w:rsidRPr="00F032F3">
              <w:rPr>
                <w:sz w:val="20"/>
                <w:szCs w:val="20"/>
                <w:lang w:val="ru-RU"/>
              </w:rPr>
              <w:t>Кёнг-Рэ</w:t>
            </w:r>
            <w:proofErr w:type="spellEnd"/>
          </w:p>
        </w:tc>
        <w:tc>
          <w:tcPr>
            <w:tcW w:w="3544" w:type="dxa"/>
          </w:tcPr>
          <w:p w14:paraId="7F3BE48F" w14:textId="77859C95" w:rsidR="00506844" w:rsidRPr="00F032F3" w:rsidRDefault="00F032F3" w:rsidP="00F032F3">
            <w:pPr>
              <w:pStyle w:val="a3"/>
              <w:jc w:val="both"/>
              <w:rPr>
                <w:sz w:val="20"/>
                <w:szCs w:val="20"/>
                <w:lang w:val="ru-RU"/>
              </w:rPr>
            </w:pPr>
            <w:r w:rsidRPr="00F032F3">
              <w:rPr>
                <w:sz w:val="20"/>
                <w:szCs w:val="20"/>
                <w:lang w:val="ru-RU"/>
              </w:rPr>
              <w:t>руководитель КНС "</w:t>
            </w:r>
            <w:proofErr w:type="spellStart"/>
            <w:r w:rsidRPr="00F032F3">
              <w:rPr>
                <w:sz w:val="20"/>
                <w:szCs w:val="20"/>
                <w:lang w:val="ru-RU"/>
              </w:rPr>
              <w:t>Dongsung</w:t>
            </w:r>
            <w:proofErr w:type="spellEnd"/>
            <w:r w:rsidRPr="00F032F3">
              <w:rPr>
                <w:sz w:val="20"/>
                <w:szCs w:val="20"/>
                <w:lang w:val="ru-RU"/>
              </w:rPr>
              <w:t xml:space="preserve"> </w:t>
            </w:r>
            <w:proofErr w:type="spellStart"/>
            <w:r w:rsidRPr="00F032F3">
              <w:rPr>
                <w:sz w:val="20"/>
                <w:szCs w:val="20"/>
                <w:lang w:val="ru-RU"/>
              </w:rPr>
              <w:t>Engineering</w:t>
            </w:r>
            <w:proofErr w:type="spellEnd"/>
            <w:r w:rsidRPr="00F032F3">
              <w:rPr>
                <w:sz w:val="20"/>
                <w:szCs w:val="20"/>
                <w:lang w:val="ru-RU"/>
              </w:rPr>
              <w:t>";</w:t>
            </w:r>
          </w:p>
        </w:tc>
        <w:tc>
          <w:tcPr>
            <w:tcW w:w="2775" w:type="dxa"/>
          </w:tcPr>
          <w:p w14:paraId="0F12769E" w14:textId="60FCFB23" w:rsidR="00506844" w:rsidRPr="00F032F3" w:rsidRDefault="0029393B" w:rsidP="00F032F3">
            <w:pPr>
              <w:pStyle w:val="a3"/>
              <w:jc w:val="both"/>
              <w:rPr>
                <w:sz w:val="20"/>
                <w:szCs w:val="20"/>
                <w:lang w:val="ru-RU"/>
              </w:rPr>
            </w:pPr>
            <w:r>
              <w:rPr>
                <w:sz w:val="20"/>
                <w:szCs w:val="20"/>
                <w:lang w:val="ru-RU"/>
              </w:rPr>
              <w:t>+7 778 559 77 20</w:t>
            </w:r>
          </w:p>
        </w:tc>
      </w:tr>
      <w:tr w:rsidR="00506844" w:rsidRPr="00F032F3" w14:paraId="443C20E2" w14:textId="525D33A2" w:rsidTr="00F032F3">
        <w:trPr>
          <w:trHeight w:val="454"/>
        </w:trPr>
        <w:tc>
          <w:tcPr>
            <w:tcW w:w="674" w:type="dxa"/>
          </w:tcPr>
          <w:p w14:paraId="4BFDA705" w14:textId="755C7A80" w:rsidR="00506844" w:rsidRPr="001C0C54" w:rsidRDefault="001C0C54" w:rsidP="00F032F3">
            <w:pPr>
              <w:pStyle w:val="a3"/>
              <w:jc w:val="both"/>
              <w:rPr>
                <w:sz w:val="20"/>
                <w:szCs w:val="20"/>
              </w:rPr>
            </w:pPr>
            <w:r>
              <w:rPr>
                <w:sz w:val="20"/>
                <w:szCs w:val="20"/>
              </w:rPr>
              <w:t>7</w:t>
            </w:r>
          </w:p>
        </w:tc>
        <w:tc>
          <w:tcPr>
            <w:tcW w:w="2019" w:type="dxa"/>
          </w:tcPr>
          <w:p w14:paraId="5CFD3AFD" w14:textId="6FF1EDFD" w:rsidR="00506844" w:rsidRPr="00F032F3" w:rsidRDefault="00F032F3" w:rsidP="00F032F3">
            <w:pPr>
              <w:pStyle w:val="a3"/>
              <w:jc w:val="both"/>
              <w:rPr>
                <w:sz w:val="20"/>
                <w:szCs w:val="20"/>
                <w:lang w:val="ru-RU"/>
              </w:rPr>
            </w:pPr>
            <w:r w:rsidRPr="00F032F3">
              <w:rPr>
                <w:sz w:val="20"/>
                <w:szCs w:val="20"/>
                <w:lang w:val="ru-RU"/>
              </w:rPr>
              <w:t>Тазабеков С</w:t>
            </w:r>
          </w:p>
        </w:tc>
        <w:tc>
          <w:tcPr>
            <w:tcW w:w="3544" w:type="dxa"/>
          </w:tcPr>
          <w:p w14:paraId="79CCE362" w14:textId="5146E00D" w:rsidR="00506844" w:rsidRPr="00F032F3" w:rsidRDefault="00F032F3" w:rsidP="00F032F3">
            <w:pPr>
              <w:pStyle w:val="a3"/>
              <w:jc w:val="both"/>
              <w:rPr>
                <w:sz w:val="20"/>
                <w:szCs w:val="20"/>
                <w:lang w:val="ru-RU"/>
              </w:rPr>
            </w:pPr>
            <w:r w:rsidRPr="00F032F3">
              <w:rPr>
                <w:sz w:val="20"/>
                <w:szCs w:val="20"/>
                <w:lang w:val="ru-RU"/>
              </w:rPr>
              <w:t>ЗРИ Лот №6</w:t>
            </w:r>
          </w:p>
        </w:tc>
        <w:tc>
          <w:tcPr>
            <w:tcW w:w="2775" w:type="dxa"/>
          </w:tcPr>
          <w:p w14:paraId="5C92BC72" w14:textId="36A2933D" w:rsidR="00506844" w:rsidRPr="00F032F3" w:rsidRDefault="0029393B" w:rsidP="00F032F3">
            <w:pPr>
              <w:pStyle w:val="a3"/>
              <w:jc w:val="both"/>
              <w:rPr>
                <w:sz w:val="20"/>
                <w:szCs w:val="20"/>
                <w:lang w:val="ru-RU"/>
              </w:rPr>
            </w:pPr>
            <w:r>
              <w:rPr>
                <w:sz w:val="20"/>
                <w:szCs w:val="20"/>
                <w:lang w:val="ru-RU"/>
              </w:rPr>
              <w:t>+7 701 770 73 34</w:t>
            </w:r>
          </w:p>
        </w:tc>
      </w:tr>
      <w:tr w:rsidR="00F032F3" w:rsidRPr="00F032F3" w14:paraId="388BA71D" w14:textId="77777777" w:rsidTr="00F032F3">
        <w:trPr>
          <w:trHeight w:val="454"/>
        </w:trPr>
        <w:tc>
          <w:tcPr>
            <w:tcW w:w="674" w:type="dxa"/>
          </w:tcPr>
          <w:p w14:paraId="1A6D5826" w14:textId="77D46A5F" w:rsidR="00F032F3" w:rsidRPr="001C0C54" w:rsidRDefault="001C0C54" w:rsidP="00F032F3">
            <w:pPr>
              <w:pStyle w:val="a3"/>
              <w:jc w:val="both"/>
              <w:rPr>
                <w:sz w:val="20"/>
                <w:szCs w:val="20"/>
              </w:rPr>
            </w:pPr>
            <w:r>
              <w:rPr>
                <w:sz w:val="20"/>
                <w:szCs w:val="20"/>
              </w:rPr>
              <w:t>8</w:t>
            </w:r>
          </w:p>
        </w:tc>
        <w:tc>
          <w:tcPr>
            <w:tcW w:w="2019" w:type="dxa"/>
          </w:tcPr>
          <w:p w14:paraId="6FDB5ABB" w14:textId="0A3C0298" w:rsidR="00F032F3" w:rsidRPr="00F032F3" w:rsidRDefault="00F032F3" w:rsidP="00F032F3">
            <w:pPr>
              <w:pStyle w:val="a3"/>
              <w:jc w:val="both"/>
              <w:rPr>
                <w:sz w:val="20"/>
                <w:szCs w:val="20"/>
                <w:lang w:val="ru-RU"/>
              </w:rPr>
            </w:pPr>
            <w:r w:rsidRPr="00F032F3">
              <w:rPr>
                <w:sz w:val="20"/>
                <w:szCs w:val="20"/>
                <w:lang w:val="ru-RU"/>
              </w:rPr>
              <w:t>Тулегенов А.Б</w:t>
            </w:r>
          </w:p>
        </w:tc>
        <w:tc>
          <w:tcPr>
            <w:tcW w:w="3544" w:type="dxa"/>
          </w:tcPr>
          <w:p w14:paraId="4D34A93A" w14:textId="19F91363" w:rsidR="00F032F3" w:rsidRPr="00F032F3" w:rsidRDefault="00F032F3" w:rsidP="00F032F3">
            <w:pPr>
              <w:pStyle w:val="a3"/>
              <w:jc w:val="both"/>
              <w:rPr>
                <w:sz w:val="20"/>
                <w:szCs w:val="20"/>
                <w:lang w:val="ru-RU"/>
              </w:rPr>
            </w:pPr>
            <w:r w:rsidRPr="00F032F3">
              <w:rPr>
                <w:sz w:val="20"/>
                <w:szCs w:val="20"/>
                <w:lang w:val="ru-RU"/>
              </w:rPr>
              <w:t xml:space="preserve">директор ТОО "Ак </w:t>
            </w:r>
            <w:proofErr w:type="spellStart"/>
            <w:r w:rsidRPr="00F032F3">
              <w:rPr>
                <w:sz w:val="20"/>
                <w:szCs w:val="20"/>
                <w:lang w:val="ru-RU"/>
              </w:rPr>
              <w:t>жол</w:t>
            </w:r>
            <w:proofErr w:type="spellEnd"/>
            <w:r w:rsidRPr="00F032F3">
              <w:rPr>
                <w:sz w:val="20"/>
                <w:szCs w:val="20"/>
                <w:lang w:val="ru-RU"/>
              </w:rPr>
              <w:t xml:space="preserve"> </w:t>
            </w:r>
            <w:proofErr w:type="spellStart"/>
            <w:r w:rsidRPr="00F032F3">
              <w:rPr>
                <w:sz w:val="20"/>
                <w:szCs w:val="20"/>
                <w:lang w:val="ru-RU"/>
              </w:rPr>
              <w:t>курылыс</w:t>
            </w:r>
            <w:proofErr w:type="spellEnd"/>
            <w:r w:rsidRPr="00F032F3">
              <w:rPr>
                <w:sz w:val="20"/>
                <w:szCs w:val="20"/>
                <w:lang w:val="ru-RU"/>
              </w:rPr>
              <w:t>";</w:t>
            </w:r>
          </w:p>
        </w:tc>
        <w:tc>
          <w:tcPr>
            <w:tcW w:w="2775" w:type="dxa"/>
          </w:tcPr>
          <w:p w14:paraId="784CE21F" w14:textId="114DC502" w:rsidR="00F032F3" w:rsidRPr="00F032F3" w:rsidRDefault="0029393B" w:rsidP="00F032F3">
            <w:pPr>
              <w:pStyle w:val="a3"/>
              <w:jc w:val="both"/>
              <w:rPr>
                <w:sz w:val="20"/>
                <w:szCs w:val="20"/>
                <w:lang w:val="ru-RU"/>
              </w:rPr>
            </w:pPr>
            <w:r>
              <w:rPr>
                <w:sz w:val="20"/>
                <w:szCs w:val="20"/>
                <w:lang w:val="ru-RU"/>
              </w:rPr>
              <w:t>+7 701 566 08 08</w:t>
            </w:r>
          </w:p>
        </w:tc>
      </w:tr>
      <w:tr w:rsidR="00F032F3" w:rsidRPr="00F032F3" w14:paraId="568527A4" w14:textId="77777777" w:rsidTr="00F032F3">
        <w:trPr>
          <w:trHeight w:val="454"/>
        </w:trPr>
        <w:tc>
          <w:tcPr>
            <w:tcW w:w="674" w:type="dxa"/>
          </w:tcPr>
          <w:p w14:paraId="6F146AD5" w14:textId="2B01B1AE" w:rsidR="00F032F3" w:rsidRPr="001C0C54" w:rsidRDefault="001C0C54" w:rsidP="00F032F3">
            <w:pPr>
              <w:pStyle w:val="a3"/>
              <w:jc w:val="both"/>
              <w:rPr>
                <w:sz w:val="20"/>
                <w:szCs w:val="20"/>
              </w:rPr>
            </w:pPr>
            <w:r>
              <w:rPr>
                <w:sz w:val="20"/>
                <w:szCs w:val="20"/>
              </w:rPr>
              <w:t>9</w:t>
            </w:r>
          </w:p>
        </w:tc>
        <w:tc>
          <w:tcPr>
            <w:tcW w:w="2019" w:type="dxa"/>
          </w:tcPr>
          <w:p w14:paraId="7D5354A0" w14:textId="05A2F6B6" w:rsidR="00F032F3" w:rsidRPr="00F032F3" w:rsidRDefault="00F032F3" w:rsidP="00F032F3">
            <w:pPr>
              <w:pStyle w:val="a3"/>
              <w:jc w:val="both"/>
              <w:rPr>
                <w:sz w:val="20"/>
                <w:szCs w:val="20"/>
                <w:lang w:val="ru-RU"/>
              </w:rPr>
            </w:pPr>
            <w:r w:rsidRPr="00F032F3">
              <w:rPr>
                <w:sz w:val="20"/>
                <w:szCs w:val="20"/>
                <w:lang w:val="ru-RU"/>
              </w:rPr>
              <w:t>Торебалаев М.</w:t>
            </w:r>
          </w:p>
        </w:tc>
        <w:tc>
          <w:tcPr>
            <w:tcW w:w="3544" w:type="dxa"/>
          </w:tcPr>
          <w:p w14:paraId="00E28A05" w14:textId="3165049D" w:rsidR="00F032F3" w:rsidRPr="00F032F3" w:rsidRDefault="00F032F3" w:rsidP="00F032F3">
            <w:pPr>
              <w:pStyle w:val="a3"/>
              <w:jc w:val="both"/>
              <w:rPr>
                <w:sz w:val="20"/>
                <w:szCs w:val="20"/>
                <w:lang w:val="ru-RU"/>
              </w:rPr>
            </w:pPr>
            <w:r w:rsidRPr="00F032F3">
              <w:rPr>
                <w:sz w:val="20"/>
                <w:szCs w:val="20"/>
                <w:lang w:val="ru-RU"/>
              </w:rPr>
              <w:t>директор ТОО "Инженер Проект Строй";</w:t>
            </w:r>
          </w:p>
        </w:tc>
        <w:tc>
          <w:tcPr>
            <w:tcW w:w="2775" w:type="dxa"/>
          </w:tcPr>
          <w:p w14:paraId="0DD59A17" w14:textId="1DC6EB2A" w:rsidR="00F032F3" w:rsidRPr="00F032F3" w:rsidRDefault="0029393B" w:rsidP="00F032F3">
            <w:pPr>
              <w:pStyle w:val="a3"/>
              <w:jc w:val="both"/>
              <w:rPr>
                <w:sz w:val="20"/>
                <w:szCs w:val="20"/>
                <w:lang w:val="ru-RU"/>
              </w:rPr>
            </w:pPr>
            <w:r>
              <w:rPr>
                <w:sz w:val="20"/>
                <w:szCs w:val="20"/>
                <w:lang w:val="ru-RU"/>
              </w:rPr>
              <w:t>+ 7 771 362 33 11</w:t>
            </w:r>
          </w:p>
        </w:tc>
      </w:tr>
      <w:tr w:rsidR="00F032F3" w:rsidRPr="00F032F3" w14:paraId="2BF0E45E" w14:textId="77777777" w:rsidTr="00F032F3">
        <w:trPr>
          <w:trHeight w:val="454"/>
        </w:trPr>
        <w:tc>
          <w:tcPr>
            <w:tcW w:w="674" w:type="dxa"/>
          </w:tcPr>
          <w:p w14:paraId="47770DE5" w14:textId="7B0A1ABA" w:rsidR="00F032F3" w:rsidRPr="001C0C54" w:rsidRDefault="001C0C54" w:rsidP="00F032F3">
            <w:pPr>
              <w:pStyle w:val="a3"/>
              <w:jc w:val="both"/>
              <w:rPr>
                <w:sz w:val="20"/>
                <w:szCs w:val="20"/>
              </w:rPr>
            </w:pPr>
            <w:r>
              <w:rPr>
                <w:sz w:val="20"/>
                <w:szCs w:val="20"/>
              </w:rPr>
              <w:t>10</w:t>
            </w:r>
          </w:p>
        </w:tc>
        <w:tc>
          <w:tcPr>
            <w:tcW w:w="2019" w:type="dxa"/>
          </w:tcPr>
          <w:p w14:paraId="3D5CD3FF" w14:textId="731B7F69" w:rsidR="00F032F3" w:rsidRPr="00F032F3" w:rsidRDefault="00F032F3" w:rsidP="00F032F3">
            <w:pPr>
              <w:pStyle w:val="a3"/>
              <w:jc w:val="both"/>
              <w:rPr>
                <w:sz w:val="20"/>
                <w:szCs w:val="20"/>
                <w:lang w:val="ru-RU"/>
              </w:rPr>
            </w:pPr>
            <w:r w:rsidRPr="00F032F3">
              <w:rPr>
                <w:sz w:val="20"/>
                <w:szCs w:val="20"/>
                <w:lang w:val="ru-RU"/>
              </w:rPr>
              <w:t>Тасимов А.С.</w:t>
            </w:r>
          </w:p>
        </w:tc>
        <w:tc>
          <w:tcPr>
            <w:tcW w:w="3544" w:type="dxa"/>
          </w:tcPr>
          <w:p w14:paraId="2D3DB441" w14:textId="4DB04C74" w:rsidR="00F032F3" w:rsidRPr="00F032F3" w:rsidRDefault="00F032F3" w:rsidP="00F032F3">
            <w:pPr>
              <w:pStyle w:val="a3"/>
              <w:jc w:val="both"/>
              <w:rPr>
                <w:sz w:val="20"/>
                <w:szCs w:val="20"/>
                <w:lang w:val="ru-RU"/>
              </w:rPr>
            </w:pPr>
            <w:r w:rsidRPr="00F032F3">
              <w:rPr>
                <w:sz w:val="20"/>
                <w:szCs w:val="20"/>
                <w:lang w:val="ru-RU"/>
              </w:rPr>
              <w:t>руководитель проекта Лот №7.</w:t>
            </w:r>
          </w:p>
        </w:tc>
        <w:tc>
          <w:tcPr>
            <w:tcW w:w="2775" w:type="dxa"/>
          </w:tcPr>
          <w:p w14:paraId="3338FA8E" w14:textId="648371E6" w:rsidR="00F032F3" w:rsidRPr="00F032F3" w:rsidRDefault="0029393B" w:rsidP="00F032F3">
            <w:pPr>
              <w:pStyle w:val="a3"/>
              <w:jc w:val="both"/>
              <w:rPr>
                <w:sz w:val="20"/>
                <w:szCs w:val="20"/>
                <w:lang w:val="ru-RU"/>
              </w:rPr>
            </w:pPr>
            <w:r>
              <w:rPr>
                <w:sz w:val="20"/>
                <w:szCs w:val="20"/>
                <w:lang w:val="ru-RU"/>
              </w:rPr>
              <w:t>+7 777 915 91 01</w:t>
            </w:r>
          </w:p>
        </w:tc>
      </w:tr>
    </w:tbl>
    <w:p w14:paraId="5B31109D" w14:textId="1A95D6E7" w:rsidR="00207A78" w:rsidRDefault="00207A78" w:rsidP="00F032F3">
      <w:pPr>
        <w:pStyle w:val="a3"/>
        <w:ind w:left="284"/>
        <w:jc w:val="both"/>
        <w:rPr>
          <w:lang w:val="ru-RU"/>
        </w:rPr>
      </w:pPr>
    </w:p>
    <w:tbl>
      <w:tblPr>
        <w:tblStyle w:val="aa"/>
        <w:tblW w:w="9729" w:type="dxa"/>
        <w:tblInd w:w="-147" w:type="dxa"/>
        <w:tblLook w:val="04A0" w:firstRow="1" w:lastRow="0" w:firstColumn="1" w:lastColumn="0" w:noHBand="0" w:noVBand="1"/>
      </w:tblPr>
      <w:tblGrid>
        <w:gridCol w:w="4686"/>
        <w:gridCol w:w="5043"/>
      </w:tblGrid>
      <w:tr w:rsidR="0029393B" w:rsidRPr="00376232" w14:paraId="755BBD58" w14:textId="77777777" w:rsidTr="00376232">
        <w:tc>
          <w:tcPr>
            <w:tcW w:w="4686" w:type="dxa"/>
            <w:tcBorders>
              <w:top w:val="nil"/>
              <w:left w:val="nil"/>
              <w:bottom w:val="nil"/>
              <w:right w:val="nil"/>
            </w:tcBorders>
          </w:tcPr>
          <w:p w14:paraId="0E0822FF" w14:textId="77777777" w:rsidR="0029393B" w:rsidRDefault="0029393B" w:rsidP="00F032F3">
            <w:pPr>
              <w:pStyle w:val="a3"/>
              <w:jc w:val="both"/>
              <w:rPr>
                <w:lang w:val="ru-RU"/>
              </w:rPr>
            </w:pPr>
            <w:r>
              <w:rPr>
                <w:noProof/>
                <w:lang w:val="ru-RU" w:eastAsia="ru-RU"/>
              </w:rPr>
              <w:drawing>
                <wp:inline distT="0" distB="0" distL="0" distR="0" wp14:anchorId="4E3FDEE5" wp14:editId="1F9EB12D">
                  <wp:extent cx="2838450" cy="22555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38450" cy="2255520"/>
                          </a:xfrm>
                          <a:prstGeom prst="rect">
                            <a:avLst/>
                          </a:prstGeom>
                          <a:noFill/>
                        </pic:spPr>
                      </pic:pic>
                    </a:graphicData>
                  </a:graphic>
                </wp:inline>
              </w:drawing>
            </w:r>
          </w:p>
          <w:p w14:paraId="57519176" w14:textId="094D8697" w:rsidR="00376232" w:rsidRDefault="00376232" w:rsidP="00376232">
            <w:pPr>
              <w:pStyle w:val="a3"/>
              <w:jc w:val="center"/>
              <w:rPr>
                <w:lang w:val="ru-RU"/>
              </w:rPr>
            </w:pPr>
            <w:r w:rsidRPr="0029393B">
              <w:rPr>
                <w:b/>
                <w:sz w:val="20"/>
                <w:szCs w:val="20"/>
                <w:lang w:val="ru-RU"/>
              </w:rPr>
              <w:t>Фото. 1</w:t>
            </w:r>
            <w:r>
              <w:rPr>
                <w:b/>
                <w:sz w:val="20"/>
                <w:szCs w:val="20"/>
                <w:lang w:val="ru-RU"/>
              </w:rPr>
              <w:t>0. Во время обсуждения на Км 485,7 02.07.2021 г.</w:t>
            </w:r>
          </w:p>
        </w:tc>
        <w:tc>
          <w:tcPr>
            <w:tcW w:w="5043" w:type="dxa"/>
            <w:tcBorders>
              <w:top w:val="nil"/>
              <w:left w:val="nil"/>
              <w:bottom w:val="nil"/>
              <w:right w:val="nil"/>
            </w:tcBorders>
          </w:tcPr>
          <w:p w14:paraId="0E3681E4" w14:textId="77777777" w:rsidR="0029393B" w:rsidRDefault="0029393B" w:rsidP="00F032F3">
            <w:pPr>
              <w:pStyle w:val="a3"/>
              <w:jc w:val="both"/>
              <w:rPr>
                <w:lang w:val="ru-RU"/>
              </w:rPr>
            </w:pPr>
            <w:r>
              <w:rPr>
                <w:noProof/>
                <w:lang w:val="ru-RU" w:eastAsia="ru-RU"/>
              </w:rPr>
              <w:drawing>
                <wp:inline distT="0" distB="0" distL="0" distR="0" wp14:anchorId="5E710F55" wp14:editId="499251F2">
                  <wp:extent cx="2800350" cy="22555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00350" cy="2255520"/>
                          </a:xfrm>
                          <a:prstGeom prst="rect">
                            <a:avLst/>
                          </a:prstGeom>
                          <a:noFill/>
                        </pic:spPr>
                      </pic:pic>
                    </a:graphicData>
                  </a:graphic>
                </wp:inline>
              </w:drawing>
            </w:r>
          </w:p>
          <w:p w14:paraId="6F4641EB" w14:textId="3E657DE0" w:rsidR="00376232" w:rsidRPr="00376232" w:rsidRDefault="00376232" w:rsidP="00376232">
            <w:pPr>
              <w:pStyle w:val="a3"/>
              <w:jc w:val="center"/>
              <w:rPr>
                <w:b/>
                <w:sz w:val="20"/>
                <w:szCs w:val="20"/>
                <w:lang w:val="ru-RU"/>
              </w:rPr>
            </w:pPr>
            <w:r w:rsidRPr="00376232">
              <w:rPr>
                <w:b/>
                <w:sz w:val="20"/>
                <w:szCs w:val="20"/>
                <w:lang w:val="ru-RU"/>
              </w:rPr>
              <w:t>Фото 11. Во время обсуждения состояния дороги, 2.07.2021 г.</w:t>
            </w:r>
          </w:p>
        </w:tc>
      </w:tr>
    </w:tbl>
    <w:p w14:paraId="0E1BEEB0" w14:textId="201CCCE0" w:rsidR="001D5720" w:rsidRDefault="001D5720" w:rsidP="00376232">
      <w:pPr>
        <w:pStyle w:val="a3"/>
        <w:jc w:val="both"/>
        <w:rPr>
          <w:lang w:val="ru-RU"/>
        </w:rPr>
      </w:pPr>
    </w:p>
    <w:p w14:paraId="5B1CB144" w14:textId="695332D5" w:rsidR="001D5720" w:rsidRPr="0029393B" w:rsidRDefault="001D5720" w:rsidP="00FD3524">
      <w:pPr>
        <w:pStyle w:val="a3"/>
        <w:numPr>
          <w:ilvl w:val="0"/>
          <w:numId w:val="17"/>
        </w:numPr>
        <w:spacing w:before="120" w:after="240" w:line="276" w:lineRule="auto"/>
        <w:ind w:left="284" w:hanging="426"/>
        <w:jc w:val="both"/>
        <w:rPr>
          <w:lang w:val="ru-RU"/>
        </w:rPr>
      </w:pPr>
      <w:r w:rsidRPr="00711FEB">
        <w:rPr>
          <w:lang w:val="ru-RU"/>
        </w:rPr>
        <w:t>В соответствии с выше</w:t>
      </w:r>
      <w:r>
        <w:rPr>
          <w:lang w:val="ru-RU"/>
        </w:rPr>
        <w:t xml:space="preserve"> </w:t>
      </w:r>
      <w:r w:rsidRPr="00711FEB">
        <w:rPr>
          <w:lang w:val="ru-RU"/>
        </w:rPr>
        <w:t xml:space="preserve">изложенными требованиями </w:t>
      </w:r>
      <w:r w:rsidR="00130C1E">
        <w:rPr>
          <w:lang w:val="ru-RU"/>
        </w:rPr>
        <w:t xml:space="preserve">по политике финансирующего агентства </w:t>
      </w:r>
      <w:r w:rsidRPr="00711FEB">
        <w:rPr>
          <w:lang w:val="ru-RU"/>
        </w:rPr>
        <w:t>мероприятия по раскрытию информации были проведены</w:t>
      </w:r>
      <w:r w:rsidR="00130C1E">
        <w:rPr>
          <w:lang w:val="ru-RU"/>
        </w:rPr>
        <w:t xml:space="preserve"> </w:t>
      </w:r>
      <w:r w:rsidR="00FD1642">
        <w:rPr>
          <w:lang w:val="ru-RU"/>
        </w:rPr>
        <w:t xml:space="preserve">мероприятия </w:t>
      </w:r>
      <w:r w:rsidR="00FD1642" w:rsidRPr="00711FEB">
        <w:rPr>
          <w:lang w:val="ru-RU"/>
        </w:rPr>
        <w:t>9</w:t>
      </w:r>
      <w:r>
        <w:rPr>
          <w:lang w:val="ru-RU"/>
        </w:rPr>
        <w:t xml:space="preserve"> июля </w:t>
      </w:r>
      <w:r w:rsidR="00130C1E">
        <w:rPr>
          <w:lang w:val="ru-RU"/>
        </w:rPr>
        <w:t xml:space="preserve">2021 года. КНС провел </w:t>
      </w:r>
      <w:r>
        <w:rPr>
          <w:lang w:val="ru-RU"/>
        </w:rPr>
        <w:t xml:space="preserve">общественные консультации с местной </w:t>
      </w:r>
      <w:r w:rsidR="00FD1642">
        <w:rPr>
          <w:lang w:val="ru-RU"/>
        </w:rPr>
        <w:t>исполнительной властью</w:t>
      </w:r>
      <w:r>
        <w:rPr>
          <w:lang w:val="ru-RU"/>
        </w:rPr>
        <w:t xml:space="preserve"> по</w:t>
      </w:r>
      <w:r w:rsidR="00FD1642">
        <w:rPr>
          <w:lang w:val="ru-RU"/>
        </w:rPr>
        <w:t xml:space="preserve">сёлка </w:t>
      </w:r>
      <w:proofErr w:type="spellStart"/>
      <w:r w:rsidR="00FD1642">
        <w:rPr>
          <w:lang w:val="ru-RU"/>
        </w:rPr>
        <w:t>Макат</w:t>
      </w:r>
      <w:proofErr w:type="spellEnd"/>
      <w:r w:rsidR="00FD1642">
        <w:rPr>
          <w:lang w:val="ru-RU"/>
        </w:rPr>
        <w:t xml:space="preserve"> и </w:t>
      </w:r>
      <w:proofErr w:type="spellStart"/>
      <w:r>
        <w:rPr>
          <w:lang w:val="ru-RU"/>
        </w:rPr>
        <w:t>Макатского</w:t>
      </w:r>
      <w:proofErr w:type="spellEnd"/>
      <w:r>
        <w:rPr>
          <w:lang w:val="ru-RU"/>
        </w:rPr>
        <w:t xml:space="preserve"> района </w:t>
      </w:r>
      <w:proofErr w:type="spellStart"/>
      <w:r>
        <w:rPr>
          <w:lang w:val="ru-RU"/>
        </w:rPr>
        <w:t>Атырауской</w:t>
      </w:r>
      <w:proofErr w:type="spellEnd"/>
      <w:r>
        <w:rPr>
          <w:lang w:val="ru-RU"/>
        </w:rPr>
        <w:t xml:space="preserve"> области. </w:t>
      </w:r>
      <w:r w:rsidRPr="0029393B">
        <w:rPr>
          <w:lang w:val="ru-RU"/>
        </w:rPr>
        <w:t xml:space="preserve">Ниже в таблице № </w:t>
      </w:r>
      <w:r w:rsidR="00FD5027" w:rsidRPr="00FD5027">
        <w:rPr>
          <w:lang w:val="ru-RU"/>
        </w:rPr>
        <w:t>4</w:t>
      </w:r>
      <w:r w:rsidRPr="0029393B">
        <w:rPr>
          <w:lang w:val="ru-RU"/>
        </w:rPr>
        <w:t xml:space="preserve"> дана подробная информация по предоставленным консультациям</w:t>
      </w:r>
      <w:r w:rsidR="00FD1642">
        <w:rPr>
          <w:lang w:val="ru-RU"/>
        </w:rPr>
        <w:t xml:space="preserve">. </w:t>
      </w:r>
      <w:r w:rsidR="00FD5027">
        <w:rPr>
          <w:lang w:val="ru-RU"/>
        </w:rPr>
        <w:t xml:space="preserve">Также </w:t>
      </w:r>
      <w:r w:rsidR="00FD5027" w:rsidRPr="0029393B">
        <w:rPr>
          <w:lang w:val="ru-RU"/>
        </w:rPr>
        <w:t>в</w:t>
      </w:r>
      <w:r w:rsidRPr="0029393B">
        <w:rPr>
          <w:lang w:val="ru-RU"/>
        </w:rPr>
        <w:t xml:space="preserve"> рамках консультаций была проведена оценка нужд и потребности населения в связи с реализацией проекта строительства незавершенного участка 4.8 км.</w:t>
      </w:r>
    </w:p>
    <w:p w14:paraId="76C97031" w14:textId="77777777" w:rsidR="001D5720" w:rsidRPr="0029393B" w:rsidRDefault="001D5720" w:rsidP="001D5720">
      <w:pPr>
        <w:pStyle w:val="a4"/>
        <w:spacing w:line="276" w:lineRule="auto"/>
        <w:ind w:left="284"/>
        <w:rPr>
          <w:color w:val="000000" w:themeColor="text1"/>
          <w:shd w:val="clear" w:color="auto" w:fill="FFFFFF"/>
          <w:lang w:val="ru-RU"/>
        </w:rPr>
      </w:pPr>
    </w:p>
    <w:p w14:paraId="28E1F69F" w14:textId="77777777" w:rsidR="001D5720" w:rsidRPr="0029393B" w:rsidRDefault="001D5720" w:rsidP="001D5720">
      <w:pPr>
        <w:pStyle w:val="a4"/>
        <w:spacing w:line="276" w:lineRule="auto"/>
        <w:ind w:left="284"/>
        <w:jc w:val="center"/>
        <w:rPr>
          <w:b/>
          <w:color w:val="000000" w:themeColor="text1"/>
          <w:shd w:val="clear" w:color="auto" w:fill="FFFFFF"/>
          <w:lang w:val="ru-RU"/>
        </w:rPr>
      </w:pPr>
      <w:r w:rsidRPr="0029393B">
        <w:rPr>
          <w:b/>
          <w:color w:val="000000" w:themeColor="text1"/>
          <w:shd w:val="clear" w:color="auto" w:fill="FFFFFF"/>
          <w:lang w:val="ru-RU"/>
        </w:rPr>
        <w:t>Сведения по общественным консультациям</w:t>
      </w:r>
    </w:p>
    <w:p w14:paraId="7FBEFE1C" w14:textId="6BC157EB" w:rsidR="001D5720" w:rsidRPr="0029393B" w:rsidRDefault="001D5720" w:rsidP="001D5720">
      <w:pPr>
        <w:pStyle w:val="a4"/>
        <w:spacing w:line="276" w:lineRule="auto"/>
        <w:ind w:left="284"/>
        <w:jc w:val="right"/>
        <w:rPr>
          <w:color w:val="000000" w:themeColor="text1"/>
          <w:shd w:val="clear" w:color="auto" w:fill="FFFFFF"/>
          <w:lang w:val="ru-RU"/>
        </w:rPr>
      </w:pPr>
      <w:r w:rsidRPr="0029393B">
        <w:rPr>
          <w:color w:val="000000" w:themeColor="text1"/>
          <w:shd w:val="clear" w:color="auto" w:fill="FFFFFF"/>
          <w:lang w:val="ru-RU"/>
        </w:rPr>
        <w:t xml:space="preserve">Таблица № </w:t>
      </w:r>
      <w:r w:rsidR="00FD5027" w:rsidRPr="00FD5027">
        <w:rPr>
          <w:shd w:val="clear" w:color="auto" w:fill="FFFFFF"/>
          <w:lang w:val="ru-RU"/>
        </w:rPr>
        <w:t>4</w:t>
      </w:r>
      <w:r w:rsidRPr="0029393B">
        <w:rPr>
          <w:color w:val="FF0000"/>
          <w:shd w:val="clear" w:color="auto" w:fill="FFFFFF"/>
          <w:lang w:val="ru-RU"/>
        </w:rPr>
        <w:t>.</w:t>
      </w:r>
      <w:r w:rsidRPr="0029393B">
        <w:rPr>
          <w:color w:val="000000" w:themeColor="text1"/>
          <w:shd w:val="clear" w:color="auto" w:fill="FFFFFF"/>
          <w:lang w:val="ru-RU"/>
        </w:rPr>
        <w:t xml:space="preserve"> </w:t>
      </w:r>
    </w:p>
    <w:tbl>
      <w:tblPr>
        <w:tblStyle w:val="aa"/>
        <w:tblW w:w="9640" w:type="dxa"/>
        <w:tblInd w:w="-289" w:type="dxa"/>
        <w:tblLook w:val="04A0" w:firstRow="1" w:lastRow="0" w:firstColumn="1" w:lastColumn="0" w:noHBand="0" w:noVBand="1"/>
      </w:tblPr>
      <w:tblGrid>
        <w:gridCol w:w="1484"/>
        <w:gridCol w:w="1724"/>
        <w:gridCol w:w="1691"/>
        <w:gridCol w:w="4990"/>
      </w:tblGrid>
      <w:tr w:rsidR="001D5720" w:rsidRPr="003917BE" w14:paraId="091C5FD3" w14:textId="77777777" w:rsidTr="00FD1642">
        <w:tc>
          <w:tcPr>
            <w:tcW w:w="1484" w:type="dxa"/>
          </w:tcPr>
          <w:p w14:paraId="5D277BE5" w14:textId="77777777" w:rsidR="001D5720" w:rsidRPr="003917BE" w:rsidRDefault="001D5720" w:rsidP="00FD1642">
            <w:pPr>
              <w:pStyle w:val="a4"/>
              <w:spacing w:line="276" w:lineRule="auto"/>
              <w:ind w:left="0" w:firstLine="38"/>
              <w:jc w:val="center"/>
              <w:rPr>
                <w:b/>
                <w:color w:val="000000" w:themeColor="text1"/>
                <w:sz w:val="20"/>
                <w:szCs w:val="20"/>
                <w:shd w:val="clear" w:color="auto" w:fill="FFFFFF"/>
              </w:rPr>
            </w:pPr>
            <w:r w:rsidRPr="003917BE">
              <w:rPr>
                <w:b/>
                <w:color w:val="000000" w:themeColor="text1"/>
                <w:sz w:val="20"/>
                <w:szCs w:val="20"/>
                <w:shd w:val="clear" w:color="auto" w:fill="FFFFFF"/>
              </w:rPr>
              <w:t xml:space="preserve">Дата </w:t>
            </w:r>
            <w:r>
              <w:rPr>
                <w:b/>
                <w:color w:val="000000" w:themeColor="text1"/>
                <w:sz w:val="20"/>
                <w:szCs w:val="20"/>
                <w:shd w:val="clear" w:color="auto" w:fill="FFFFFF"/>
              </w:rPr>
              <w:t xml:space="preserve">и </w:t>
            </w:r>
            <w:proofErr w:type="spellStart"/>
            <w:r>
              <w:rPr>
                <w:b/>
                <w:color w:val="000000" w:themeColor="text1"/>
                <w:sz w:val="20"/>
                <w:szCs w:val="20"/>
                <w:shd w:val="clear" w:color="auto" w:fill="FFFFFF"/>
              </w:rPr>
              <w:t>место</w:t>
            </w:r>
            <w:proofErr w:type="spellEnd"/>
            <w:r>
              <w:rPr>
                <w:b/>
                <w:color w:val="000000" w:themeColor="text1"/>
                <w:sz w:val="20"/>
                <w:szCs w:val="20"/>
                <w:shd w:val="clear" w:color="auto" w:fill="FFFFFF"/>
              </w:rPr>
              <w:t xml:space="preserve"> </w:t>
            </w:r>
            <w:proofErr w:type="spellStart"/>
            <w:r w:rsidRPr="003917BE">
              <w:rPr>
                <w:b/>
                <w:color w:val="000000" w:themeColor="text1"/>
                <w:sz w:val="20"/>
                <w:szCs w:val="20"/>
                <w:shd w:val="clear" w:color="auto" w:fill="FFFFFF"/>
              </w:rPr>
              <w:t>проведения</w:t>
            </w:r>
            <w:proofErr w:type="spellEnd"/>
          </w:p>
        </w:tc>
        <w:tc>
          <w:tcPr>
            <w:tcW w:w="1748" w:type="dxa"/>
          </w:tcPr>
          <w:p w14:paraId="4EC8E69E" w14:textId="77777777" w:rsidR="001D5720" w:rsidRPr="003917BE" w:rsidRDefault="001D5720" w:rsidP="00FD1642">
            <w:pPr>
              <w:pStyle w:val="a4"/>
              <w:spacing w:line="276" w:lineRule="auto"/>
              <w:ind w:left="0"/>
              <w:jc w:val="center"/>
              <w:rPr>
                <w:b/>
                <w:color w:val="000000" w:themeColor="text1"/>
                <w:sz w:val="20"/>
                <w:szCs w:val="20"/>
                <w:shd w:val="clear" w:color="auto" w:fill="FFFFFF"/>
              </w:rPr>
            </w:pPr>
            <w:proofErr w:type="spellStart"/>
            <w:r w:rsidRPr="003917BE">
              <w:rPr>
                <w:b/>
                <w:color w:val="000000" w:themeColor="text1"/>
                <w:sz w:val="20"/>
                <w:szCs w:val="20"/>
                <w:shd w:val="clear" w:color="auto" w:fill="FFFFFF"/>
              </w:rPr>
              <w:t>участники</w:t>
            </w:r>
            <w:proofErr w:type="spellEnd"/>
          </w:p>
        </w:tc>
        <w:tc>
          <w:tcPr>
            <w:tcW w:w="1778" w:type="dxa"/>
          </w:tcPr>
          <w:p w14:paraId="0C4420DB" w14:textId="77777777" w:rsidR="001D5720" w:rsidRPr="003917BE" w:rsidRDefault="001D5720" w:rsidP="00FD1642">
            <w:pPr>
              <w:pStyle w:val="a4"/>
              <w:spacing w:line="276" w:lineRule="auto"/>
              <w:ind w:left="0"/>
              <w:jc w:val="center"/>
              <w:rPr>
                <w:b/>
                <w:color w:val="000000" w:themeColor="text1"/>
                <w:sz w:val="20"/>
                <w:szCs w:val="20"/>
                <w:shd w:val="clear" w:color="auto" w:fill="FFFFFF"/>
              </w:rPr>
            </w:pPr>
            <w:proofErr w:type="spellStart"/>
            <w:r w:rsidRPr="003917BE">
              <w:rPr>
                <w:b/>
                <w:color w:val="000000" w:themeColor="text1"/>
                <w:sz w:val="20"/>
                <w:szCs w:val="20"/>
                <w:shd w:val="clear" w:color="auto" w:fill="FFFFFF"/>
              </w:rPr>
              <w:t>Краткое</w:t>
            </w:r>
            <w:proofErr w:type="spellEnd"/>
            <w:r w:rsidRPr="003917BE">
              <w:rPr>
                <w:b/>
                <w:color w:val="000000" w:themeColor="text1"/>
                <w:sz w:val="20"/>
                <w:szCs w:val="20"/>
                <w:shd w:val="clear" w:color="auto" w:fill="FFFFFF"/>
              </w:rPr>
              <w:t xml:space="preserve"> </w:t>
            </w:r>
            <w:proofErr w:type="spellStart"/>
            <w:r w:rsidRPr="003917BE">
              <w:rPr>
                <w:b/>
                <w:color w:val="000000" w:themeColor="text1"/>
                <w:sz w:val="20"/>
                <w:szCs w:val="20"/>
                <w:shd w:val="clear" w:color="auto" w:fill="FFFFFF"/>
              </w:rPr>
              <w:t>содержание</w:t>
            </w:r>
            <w:proofErr w:type="spellEnd"/>
            <w:r w:rsidRPr="003917BE">
              <w:rPr>
                <w:b/>
                <w:color w:val="000000" w:themeColor="text1"/>
                <w:sz w:val="20"/>
                <w:szCs w:val="20"/>
                <w:shd w:val="clear" w:color="auto" w:fill="FFFFFF"/>
              </w:rPr>
              <w:t xml:space="preserve"> </w:t>
            </w:r>
          </w:p>
        </w:tc>
        <w:tc>
          <w:tcPr>
            <w:tcW w:w="4630" w:type="dxa"/>
          </w:tcPr>
          <w:p w14:paraId="2CAD22CA" w14:textId="77777777" w:rsidR="001D5720" w:rsidRPr="003917BE" w:rsidRDefault="001D5720" w:rsidP="00FD1642">
            <w:pPr>
              <w:pStyle w:val="a4"/>
              <w:spacing w:line="276" w:lineRule="auto"/>
              <w:ind w:left="0"/>
              <w:jc w:val="center"/>
              <w:rPr>
                <w:b/>
                <w:color w:val="000000" w:themeColor="text1"/>
                <w:sz w:val="20"/>
                <w:szCs w:val="20"/>
                <w:shd w:val="clear" w:color="auto" w:fill="FFFFFF"/>
              </w:rPr>
            </w:pPr>
            <w:proofErr w:type="spellStart"/>
            <w:r w:rsidRPr="003917BE">
              <w:rPr>
                <w:b/>
                <w:color w:val="000000" w:themeColor="text1"/>
                <w:sz w:val="20"/>
                <w:szCs w:val="20"/>
                <w:shd w:val="clear" w:color="auto" w:fill="FFFFFF"/>
              </w:rPr>
              <w:t>комментарии</w:t>
            </w:r>
            <w:proofErr w:type="spellEnd"/>
          </w:p>
        </w:tc>
      </w:tr>
      <w:tr w:rsidR="001D5720" w:rsidRPr="00376232" w14:paraId="203B52F7" w14:textId="77777777" w:rsidTr="00FD1642">
        <w:tc>
          <w:tcPr>
            <w:tcW w:w="1484" w:type="dxa"/>
          </w:tcPr>
          <w:p w14:paraId="2094DD39" w14:textId="77777777" w:rsidR="001D5720" w:rsidRPr="0029393B" w:rsidRDefault="001D5720" w:rsidP="00FD1642">
            <w:pPr>
              <w:pStyle w:val="a4"/>
              <w:spacing w:line="276" w:lineRule="auto"/>
              <w:ind w:left="0" w:firstLine="38"/>
              <w:jc w:val="center"/>
              <w:rPr>
                <w:color w:val="000000" w:themeColor="text1"/>
                <w:sz w:val="20"/>
                <w:szCs w:val="20"/>
                <w:shd w:val="clear" w:color="auto" w:fill="FFFFFF"/>
                <w:lang w:val="ru-RU"/>
              </w:rPr>
            </w:pPr>
            <w:r w:rsidRPr="0029393B">
              <w:rPr>
                <w:color w:val="000000" w:themeColor="text1"/>
                <w:sz w:val="20"/>
                <w:szCs w:val="20"/>
                <w:shd w:val="clear" w:color="auto" w:fill="FFFFFF"/>
                <w:lang w:val="ru-RU"/>
              </w:rPr>
              <w:t>9.07.2021 г.</w:t>
            </w:r>
          </w:p>
          <w:p w14:paraId="09F796B2" w14:textId="77777777" w:rsidR="001D5720" w:rsidRPr="0029393B" w:rsidRDefault="001D5720" w:rsidP="00FD1642">
            <w:pPr>
              <w:pStyle w:val="a4"/>
              <w:spacing w:line="276" w:lineRule="auto"/>
              <w:ind w:left="0" w:firstLine="38"/>
              <w:jc w:val="center"/>
              <w:rPr>
                <w:color w:val="000000" w:themeColor="text1"/>
                <w:sz w:val="20"/>
                <w:szCs w:val="20"/>
                <w:shd w:val="clear" w:color="auto" w:fill="FFFFFF"/>
                <w:lang w:val="ru-RU"/>
              </w:rPr>
            </w:pPr>
            <w:r w:rsidRPr="0029393B">
              <w:rPr>
                <w:color w:val="000000" w:themeColor="text1"/>
                <w:sz w:val="20"/>
                <w:szCs w:val="20"/>
                <w:shd w:val="clear" w:color="auto" w:fill="FFFFFF"/>
                <w:lang w:val="ru-RU"/>
              </w:rPr>
              <w:t xml:space="preserve">15.00 -15.30 ч </w:t>
            </w:r>
          </w:p>
          <w:p w14:paraId="7A5CECF9" w14:textId="77777777" w:rsidR="001D5720" w:rsidRPr="0029393B" w:rsidRDefault="001D5720" w:rsidP="00FD1642">
            <w:pPr>
              <w:pStyle w:val="a4"/>
              <w:spacing w:line="276" w:lineRule="auto"/>
              <w:ind w:left="180" w:firstLine="0"/>
              <w:jc w:val="center"/>
              <w:rPr>
                <w:color w:val="000000" w:themeColor="text1"/>
                <w:sz w:val="20"/>
                <w:szCs w:val="20"/>
                <w:shd w:val="clear" w:color="auto" w:fill="FFFFFF"/>
                <w:lang w:val="ru-RU"/>
              </w:rPr>
            </w:pPr>
            <w:proofErr w:type="spellStart"/>
            <w:r w:rsidRPr="0029393B">
              <w:rPr>
                <w:color w:val="000000" w:themeColor="text1"/>
                <w:sz w:val="20"/>
                <w:szCs w:val="20"/>
                <w:shd w:val="clear" w:color="auto" w:fill="FFFFFF"/>
                <w:lang w:val="ru-RU"/>
              </w:rPr>
              <w:t>Акимат</w:t>
            </w:r>
            <w:proofErr w:type="spellEnd"/>
            <w:r w:rsidRPr="0029393B">
              <w:rPr>
                <w:color w:val="000000" w:themeColor="text1"/>
                <w:sz w:val="20"/>
                <w:szCs w:val="20"/>
                <w:shd w:val="clear" w:color="auto" w:fill="FFFFFF"/>
                <w:lang w:val="ru-RU"/>
              </w:rPr>
              <w:t xml:space="preserve"> </w:t>
            </w:r>
            <w:proofErr w:type="spellStart"/>
            <w:r w:rsidRPr="0029393B">
              <w:rPr>
                <w:color w:val="000000" w:themeColor="text1"/>
                <w:sz w:val="20"/>
                <w:szCs w:val="20"/>
                <w:shd w:val="clear" w:color="auto" w:fill="FFFFFF"/>
                <w:lang w:val="ru-RU"/>
              </w:rPr>
              <w:t>п.Макат</w:t>
            </w:r>
            <w:proofErr w:type="spellEnd"/>
          </w:p>
        </w:tc>
        <w:tc>
          <w:tcPr>
            <w:tcW w:w="1748" w:type="dxa"/>
          </w:tcPr>
          <w:p w14:paraId="59FC0324" w14:textId="77777777" w:rsidR="001D5720" w:rsidRPr="00695A8C" w:rsidRDefault="001D5720" w:rsidP="00FD1642">
            <w:pPr>
              <w:pStyle w:val="a4"/>
              <w:spacing w:line="276" w:lineRule="auto"/>
              <w:ind w:left="129" w:hanging="15"/>
              <w:rPr>
                <w:color w:val="000000" w:themeColor="text1"/>
                <w:sz w:val="20"/>
                <w:szCs w:val="20"/>
                <w:shd w:val="clear" w:color="auto" w:fill="FFFFFF"/>
              </w:rPr>
            </w:pPr>
            <w:r>
              <w:rPr>
                <w:color w:val="000000" w:themeColor="text1"/>
                <w:sz w:val="20"/>
                <w:szCs w:val="20"/>
                <w:shd w:val="clear" w:color="auto" w:fill="FFFFFF"/>
              </w:rPr>
              <w:t>КНС</w:t>
            </w:r>
            <w:r w:rsidRPr="00695A8C">
              <w:rPr>
                <w:color w:val="000000" w:themeColor="text1"/>
                <w:sz w:val="20"/>
                <w:szCs w:val="20"/>
                <w:shd w:val="clear" w:color="auto" w:fill="FFFFFF"/>
              </w:rPr>
              <w:t xml:space="preserve"> </w:t>
            </w:r>
            <w:proofErr w:type="spellStart"/>
            <w:r>
              <w:rPr>
                <w:color w:val="000000" w:themeColor="text1"/>
                <w:sz w:val="20"/>
                <w:szCs w:val="20"/>
                <w:shd w:val="clear" w:color="auto" w:fill="FFFFFF"/>
              </w:rPr>
              <w:t>Dongsung</w:t>
            </w:r>
            <w:proofErr w:type="spellEnd"/>
            <w:r w:rsidRPr="00695A8C">
              <w:rPr>
                <w:color w:val="000000" w:themeColor="text1"/>
                <w:sz w:val="20"/>
                <w:szCs w:val="20"/>
                <w:shd w:val="clear" w:color="auto" w:fill="FFFFFF"/>
              </w:rPr>
              <w:t xml:space="preserve"> </w:t>
            </w:r>
            <w:r>
              <w:rPr>
                <w:color w:val="000000" w:themeColor="text1"/>
                <w:sz w:val="20"/>
                <w:szCs w:val="20"/>
                <w:shd w:val="clear" w:color="auto" w:fill="FFFFFF"/>
              </w:rPr>
              <w:t>Engineering</w:t>
            </w:r>
            <w:r w:rsidRPr="00695A8C">
              <w:rPr>
                <w:color w:val="000000" w:themeColor="text1"/>
                <w:sz w:val="20"/>
                <w:szCs w:val="20"/>
                <w:shd w:val="clear" w:color="auto" w:fill="FFFFFF"/>
              </w:rPr>
              <w:t>/</w:t>
            </w:r>
            <w:r>
              <w:rPr>
                <w:color w:val="000000" w:themeColor="text1"/>
                <w:sz w:val="20"/>
                <w:szCs w:val="20"/>
                <w:shd w:val="clear" w:color="auto" w:fill="FFFFFF"/>
              </w:rPr>
              <w:t>ZS</w:t>
            </w:r>
            <w:r w:rsidRPr="00695A8C">
              <w:rPr>
                <w:color w:val="000000" w:themeColor="text1"/>
                <w:sz w:val="20"/>
                <w:szCs w:val="20"/>
                <w:shd w:val="clear" w:color="auto" w:fill="FFFFFF"/>
              </w:rPr>
              <w:t xml:space="preserve"> </w:t>
            </w:r>
            <w:r>
              <w:rPr>
                <w:color w:val="000000" w:themeColor="text1"/>
                <w:sz w:val="20"/>
                <w:szCs w:val="20"/>
                <w:shd w:val="clear" w:color="auto" w:fill="FFFFFF"/>
              </w:rPr>
              <w:t>Engineering</w:t>
            </w:r>
            <w:r w:rsidRPr="00695A8C">
              <w:rPr>
                <w:color w:val="000000" w:themeColor="text1"/>
                <w:sz w:val="20"/>
                <w:szCs w:val="20"/>
                <w:shd w:val="clear" w:color="auto" w:fill="FFFFFF"/>
              </w:rPr>
              <w:t xml:space="preserve">: </w:t>
            </w:r>
            <w:proofErr w:type="spellStart"/>
            <w:r w:rsidRPr="0083151D">
              <w:rPr>
                <w:color w:val="000000" w:themeColor="text1"/>
                <w:sz w:val="20"/>
                <w:szCs w:val="20"/>
                <w:shd w:val="clear" w:color="auto" w:fill="FFFFFF"/>
              </w:rPr>
              <w:t>Тазабеков</w:t>
            </w:r>
            <w:proofErr w:type="spellEnd"/>
            <w:r w:rsidRPr="00695A8C">
              <w:rPr>
                <w:color w:val="000000" w:themeColor="text1"/>
                <w:sz w:val="20"/>
                <w:szCs w:val="20"/>
                <w:shd w:val="clear" w:color="auto" w:fill="FFFFFF"/>
              </w:rPr>
              <w:t xml:space="preserve"> </w:t>
            </w:r>
            <w:proofErr w:type="spellStart"/>
            <w:r w:rsidRPr="0083151D">
              <w:rPr>
                <w:color w:val="000000" w:themeColor="text1"/>
                <w:sz w:val="20"/>
                <w:szCs w:val="20"/>
                <w:shd w:val="clear" w:color="auto" w:fill="FFFFFF"/>
              </w:rPr>
              <w:t>Серик</w:t>
            </w:r>
            <w:proofErr w:type="spellEnd"/>
            <w:r w:rsidRPr="00695A8C">
              <w:rPr>
                <w:color w:val="000000" w:themeColor="text1"/>
                <w:sz w:val="20"/>
                <w:szCs w:val="20"/>
                <w:shd w:val="clear" w:color="auto" w:fill="FFFFFF"/>
              </w:rPr>
              <w:t xml:space="preserve">, </w:t>
            </w:r>
            <w:r>
              <w:rPr>
                <w:color w:val="000000" w:themeColor="text1"/>
                <w:sz w:val="20"/>
                <w:szCs w:val="20"/>
                <w:shd w:val="clear" w:color="auto" w:fill="FFFFFF"/>
              </w:rPr>
              <w:t>ЗРИ</w:t>
            </w:r>
            <w:r w:rsidRPr="00695A8C">
              <w:rPr>
                <w:color w:val="000000" w:themeColor="text1"/>
                <w:sz w:val="20"/>
                <w:szCs w:val="20"/>
                <w:shd w:val="clear" w:color="auto" w:fill="FFFFFF"/>
              </w:rPr>
              <w:t xml:space="preserve"> </w:t>
            </w:r>
          </w:p>
          <w:p w14:paraId="3411717E" w14:textId="77777777" w:rsidR="001D5720" w:rsidRPr="0029393B" w:rsidRDefault="001D5720" w:rsidP="00FD1642">
            <w:pPr>
              <w:pStyle w:val="a4"/>
              <w:spacing w:line="276" w:lineRule="auto"/>
              <w:ind w:left="129" w:hanging="15"/>
              <w:rPr>
                <w:color w:val="000000" w:themeColor="text1"/>
                <w:sz w:val="20"/>
                <w:szCs w:val="20"/>
                <w:shd w:val="clear" w:color="auto" w:fill="FFFFFF"/>
                <w:lang w:val="ru-RU"/>
              </w:rPr>
            </w:pPr>
            <w:r w:rsidRPr="0029393B">
              <w:rPr>
                <w:color w:val="000000" w:themeColor="text1"/>
                <w:sz w:val="20"/>
                <w:szCs w:val="20"/>
                <w:shd w:val="clear" w:color="auto" w:fill="FFFFFF"/>
                <w:lang w:val="ru-RU"/>
              </w:rPr>
              <w:lastRenderedPageBreak/>
              <w:t>Имбарова Сара –специалист по защитным мерам</w:t>
            </w:r>
          </w:p>
          <w:p w14:paraId="1C3BBA74" w14:textId="77777777" w:rsidR="001D5720" w:rsidRPr="0029393B" w:rsidRDefault="001D5720" w:rsidP="00FD1642">
            <w:pPr>
              <w:pStyle w:val="a4"/>
              <w:spacing w:line="276" w:lineRule="auto"/>
              <w:ind w:left="129" w:hanging="15"/>
              <w:rPr>
                <w:color w:val="000000" w:themeColor="text1"/>
                <w:sz w:val="20"/>
                <w:szCs w:val="20"/>
                <w:shd w:val="clear" w:color="auto" w:fill="FFFFFF"/>
                <w:lang w:val="ru-RU"/>
              </w:rPr>
            </w:pPr>
            <w:proofErr w:type="spellStart"/>
            <w:r w:rsidRPr="0029393B">
              <w:rPr>
                <w:color w:val="000000" w:themeColor="text1"/>
                <w:sz w:val="20"/>
                <w:szCs w:val="20"/>
                <w:shd w:val="clear" w:color="auto" w:fill="FFFFFF"/>
                <w:lang w:val="ru-RU"/>
              </w:rPr>
              <w:t>Ермагамбетов</w:t>
            </w:r>
            <w:proofErr w:type="spellEnd"/>
            <w:r w:rsidRPr="0029393B">
              <w:rPr>
                <w:color w:val="000000" w:themeColor="text1"/>
                <w:sz w:val="20"/>
                <w:szCs w:val="20"/>
                <w:shd w:val="clear" w:color="auto" w:fill="FFFFFF"/>
                <w:lang w:val="ru-RU"/>
              </w:rPr>
              <w:t xml:space="preserve"> </w:t>
            </w:r>
            <w:proofErr w:type="spellStart"/>
            <w:r w:rsidRPr="0029393B">
              <w:rPr>
                <w:color w:val="000000" w:themeColor="text1"/>
                <w:sz w:val="20"/>
                <w:szCs w:val="20"/>
                <w:shd w:val="clear" w:color="auto" w:fill="FFFFFF"/>
                <w:lang w:val="ru-RU"/>
              </w:rPr>
              <w:t>Ербол</w:t>
            </w:r>
            <w:proofErr w:type="spellEnd"/>
            <w:r w:rsidRPr="0029393B">
              <w:rPr>
                <w:color w:val="000000" w:themeColor="text1"/>
                <w:sz w:val="20"/>
                <w:szCs w:val="20"/>
                <w:shd w:val="clear" w:color="auto" w:fill="FFFFFF"/>
                <w:lang w:val="ru-RU"/>
              </w:rPr>
              <w:t xml:space="preserve"> – </w:t>
            </w:r>
            <w:proofErr w:type="spellStart"/>
            <w:r w:rsidRPr="0029393B">
              <w:rPr>
                <w:color w:val="000000" w:themeColor="text1"/>
                <w:sz w:val="20"/>
                <w:szCs w:val="20"/>
                <w:shd w:val="clear" w:color="auto" w:fill="FFFFFF"/>
                <w:lang w:val="ru-RU"/>
              </w:rPr>
              <w:t>аким</w:t>
            </w:r>
            <w:proofErr w:type="spellEnd"/>
            <w:r w:rsidRPr="0029393B">
              <w:rPr>
                <w:color w:val="000000" w:themeColor="text1"/>
                <w:sz w:val="20"/>
                <w:szCs w:val="20"/>
                <w:shd w:val="clear" w:color="auto" w:fill="FFFFFF"/>
                <w:lang w:val="ru-RU"/>
              </w:rPr>
              <w:t xml:space="preserve"> </w:t>
            </w:r>
            <w:proofErr w:type="spellStart"/>
            <w:r w:rsidRPr="0029393B">
              <w:rPr>
                <w:color w:val="000000" w:themeColor="text1"/>
                <w:sz w:val="20"/>
                <w:szCs w:val="20"/>
                <w:shd w:val="clear" w:color="auto" w:fill="FFFFFF"/>
                <w:lang w:val="ru-RU"/>
              </w:rPr>
              <w:t>п.Макат</w:t>
            </w:r>
            <w:proofErr w:type="spellEnd"/>
          </w:p>
        </w:tc>
        <w:tc>
          <w:tcPr>
            <w:tcW w:w="1778" w:type="dxa"/>
            <w:vMerge w:val="restart"/>
          </w:tcPr>
          <w:p w14:paraId="3A6CB926" w14:textId="77777777" w:rsidR="001D5720" w:rsidRPr="0029393B" w:rsidRDefault="001D5720" w:rsidP="00FD1642">
            <w:pPr>
              <w:pStyle w:val="a4"/>
              <w:spacing w:line="276" w:lineRule="auto"/>
              <w:ind w:left="60" w:firstLine="0"/>
              <w:rPr>
                <w:color w:val="000000" w:themeColor="text1"/>
                <w:sz w:val="20"/>
                <w:szCs w:val="20"/>
                <w:shd w:val="clear" w:color="auto" w:fill="FFFFFF"/>
                <w:lang w:val="ru-RU"/>
              </w:rPr>
            </w:pPr>
            <w:r w:rsidRPr="0029393B">
              <w:rPr>
                <w:color w:val="000000" w:themeColor="text1"/>
                <w:sz w:val="20"/>
                <w:szCs w:val="20"/>
                <w:shd w:val="clear" w:color="auto" w:fill="FFFFFF"/>
                <w:lang w:val="ru-RU"/>
              </w:rPr>
              <w:lastRenderedPageBreak/>
              <w:t xml:space="preserve">Об охранной политике по реализации проектов </w:t>
            </w:r>
            <w:r w:rsidRPr="0029393B">
              <w:rPr>
                <w:color w:val="000000" w:themeColor="text1"/>
                <w:sz w:val="20"/>
                <w:szCs w:val="20"/>
                <w:shd w:val="clear" w:color="auto" w:fill="FFFFFF"/>
                <w:lang w:val="ru-RU"/>
              </w:rPr>
              <w:lastRenderedPageBreak/>
              <w:t xml:space="preserve">дорожного строительства, </w:t>
            </w:r>
          </w:p>
          <w:p w14:paraId="7807CBCE" w14:textId="77777777" w:rsidR="001D5720" w:rsidRPr="0029393B" w:rsidRDefault="001D5720" w:rsidP="00FD1642">
            <w:pPr>
              <w:pStyle w:val="a4"/>
              <w:spacing w:line="276" w:lineRule="auto"/>
              <w:ind w:left="0"/>
              <w:rPr>
                <w:color w:val="000000" w:themeColor="text1"/>
                <w:sz w:val="20"/>
                <w:szCs w:val="20"/>
                <w:shd w:val="clear" w:color="auto" w:fill="FFFFFF"/>
                <w:lang w:val="ru-RU"/>
              </w:rPr>
            </w:pPr>
          </w:p>
          <w:p w14:paraId="5E229858" w14:textId="77777777" w:rsidR="001D5720" w:rsidRPr="0029393B" w:rsidRDefault="001D5720" w:rsidP="00FD1642">
            <w:pPr>
              <w:pStyle w:val="a4"/>
              <w:spacing w:line="276" w:lineRule="auto"/>
              <w:ind w:left="0" w:firstLine="0"/>
              <w:rPr>
                <w:color w:val="000000" w:themeColor="text1"/>
                <w:sz w:val="20"/>
                <w:szCs w:val="20"/>
                <w:shd w:val="clear" w:color="auto" w:fill="FFFFFF"/>
                <w:lang w:val="ru-RU"/>
              </w:rPr>
            </w:pPr>
            <w:r w:rsidRPr="0029393B">
              <w:rPr>
                <w:color w:val="000000" w:themeColor="text1"/>
                <w:sz w:val="20"/>
                <w:szCs w:val="20"/>
                <w:shd w:val="clear" w:color="auto" w:fill="FFFFFF"/>
                <w:lang w:val="ru-RU"/>
              </w:rPr>
              <w:t xml:space="preserve">механизмах работы с жалобами, </w:t>
            </w:r>
          </w:p>
          <w:p w14:paraId="703B4135" w14:textId="77777777" w:rsidR="001D5720" w:rsidRPr="0029393B" w:rsidRDefault="001D5720" w:rsidP="00FD1642">
            <w:pPr>
              <w:pStyle w:val="a4"/>
              <w:spacing w:line="276" w:lineRule="auto"/>
              <w:ind w:left="0"/>
              <w:rPr>
                <w:color w:val="000000" w:themeColor="text1"/>
                <w:sz w:val="20"/>
                <w:szCs w:val="20"/>
                <w:shd w:val="clear" w:color="auto" w:fill="FFFFFF"/>
                <w:lang w:val="ru-RU"/>
              </w:rPr>
            </w:pPr>
          </w:p>
          <w:p w14:paraId="2C4174E8" w14:textId="77777777" w:rsidR="001D5720" w:rsidRPr="0029393B" w:rsidRDefault="001D5720" w:rsidP="00FD1642">
            <w:pPr>
              <w:pStyle w:val="a4"/>
              <w:spacing w:line="276" w:lineRule="auto"/>
              <w:ind w:left="0" w:firstLine="60"/>
              <w:rPr>
                <w:color w:val="000000" w:themeColor="text1"/>
                <w:sz w:val="20"/>
                <w:szCs w:val="20"/>
                <w:shd w:val="clear" w:color="auto" w:fill="FFFFFF"/>
                <w:lang w:val="ru-RU"/>
              </w:rPr>
            </w:pPr>
            <w:r w:rsidRPr="0029393B">
              <w:rPr>
                <w:color w:val="000000" w:themeColor="text1"/>
                <w:sz w:val="20"/>
                <w:szCs w:val="20"/>
                <w:shd w:val="clear" w:color="auto" w:fill="FFFFFF"/>
                <w:lang w:val="ru-RU"/>
              </w:rPr>
              <w:t xml:space="preserve">Планы по охране окружающей среды включающие меры снижения негативного воздействия на окружающую среду </w:t>
            </w:r>
          </w:p>
        </w:tc>
        <w:tc>
          <w:tcPr>
            <w:tcW w:w="4630" w:type="dxa"/>
          </w:tcPr>
          <w:p w14:paraId="662EBC6C" w14:textId="77777777" w:rsidR="001D5720" w:rsidRPr="0029393B" w:rsidRDefault="001D5720" w:rsidP="00FD1642">
            <w:pPr>
              <w:pStyle w:val="a4"/>
              <w:spacing w:line="276" w:lineRule="auto"/>
              <w:ind w:left="0" w:firstLine="133"/>
              <w:rPr>
                <w:noProof/>
                <w:color w:val="000000" w:themeColor="text1"/>
                <w:sz w:val="20"/>
                <w:szCs w:val="20"/>
                <w:shd w:val="clear" w:color="auto" w:fill="FFFFFF"/>
                <w:lang w:val="ru-RU" w:eastAsia="ru-RU"/>
              </w:rPr>
            </w:pPr>
            <w:r w:rsidRPr="0029393B">
              <w:rPr>
                <w:noProof/>
                <w:color w:val="000000" w:themeColor="text1"/>
                <w:sz w:val="20"/>
                <w:szCs w:val="20"/>
                <w:shd w:val="clear" w:color="auto" w:fill="FFFFFF"/>
                <w:lang w:val="ru-RU" w:eastAsia="ru-RU"/>
              </w:rPr>
              <w:lastRenderedPageBreak/>
              <w:t>Обратная связь от участника: не использовать для технических нужд питьевую воду, не пользоватся внутренней дорогой в поселке спецтехникой подрядчика.</w:t>
            </w:r>
          </w:p>
          <w:p w14:paraId="29FF7AC4" w14:textId="77777777" w:rsidR="001D5720" w:rsidRPr="0029393B" w:rsidRDefault="001D5720" w:rsidP="00FD1642">
            <w:pPr>
              <w:pStyle w:val="a4"/>
              <w:spacing w:line="276" w:lineRule="auto"/>
              <w:ind w:left="0" w:firstLine="133"/>
              <w:jc w:val="center"/>
              <w:rPr>
                <w:noProof/>
                <w:color w:val="000000" w:themeColor="text1"/>
                <w:sz w:val="20"/>
                <w:szCs w:val="20"/>
                <w:shd w:val="clear" w:color="auto" w:fill="FFFFFF"/>
                <w:lang w:val="ru-RU" w:eastAsia="ru-RU"/>
              </w:rPr>
            </w:pPr>
          </w:p>
          <w:p w14:paraId="49156A86" w14:textId="77777777" w:rsidR="001D5720" w:rsidRDefault="001D5720" w:rsidP="00FD1642">
            <w:pPr>
              <w:pStyle w:val="a4"/>
              <w:spacing w:line="276" w:lineRule="auto"/>
              <w:ind w:left="0" w:firstLine="133"/>
              <w:jc w:val="center"/>
              <w:rPr>
                <w:color w:val="000000" w:themeColor="text1"/>
                <w:sz w:val="20"/>
                <w:szCs w:val="20"/>
                <w:shd w:val="clear" w:color="auto" w:fill="FFFFFF"/>
              </w:rPr>
            </w:pPr>
            <w:r w:rsidRPr="00613EED">
              <w:rPr>
                <w:noProof/>
                <w:color w:val="000000" w:themeColor="text1"/>
                <w:sz w:val="20"/>
                <w:szCs w:val="20"/>
                <w:shd w:val="clear" w:color="auto" w:fill="FFFFFF"/>
                <w:lang w:val="ru-RU" w:eastAsia="ru-RU"/>
              </w:rPr>
              <w:lastRenderedPageBreak/>
              <w:drawing>
                <wp:inline distT="0" distB="0" distL="0" distR="0" wp14:anchorId="733A4D8F" wp14:editId="1EBE4AC2">
                  <wp:extent cx="2904490" cy="2541854"/>
                  <wp:effectExtent l="0" t="8890" r="1270" b="1270"/>
                  <wp:docPr id="32" name="Рисунок 32" descr="C:\Users\user\Desktop\фото 19 км\IMG_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 19 км\IMG_219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2937351" cy="2570613"/>
                          </a:xfrm>
                          <a:prstGeom prst="rect">
                            <a:avLst/>
                          </a:prstGeom>
                          <a:noFill/>
                          <a:ln>
                            <a:noFill/>
                          </a:ln>
                        </pic:spPr>
                      </pic:pic>
                    </a:graphicData>
                  </a:graphic>
                </wp:inline>
              </w:drawing>
            </w:r>
          </w:p>
          <w:p w14:paraId="55A46ECB" w14:textId="325CCF5B" w:rsidR="001D5720" w:rsidRPr="00376232" w:rsidRDefault="001D5720" w:rsidP="00FD1642">
            <w:pPr>
              <w:pStyle w:val="a4"/>
              <w:spacing w:line="276" w:lineRule="auto"/>
              <w:ind w:left="0" w:firstLine="133"/>
              <w:jc w:val="center"/>
              <w:rPr>
                <w:b/>
                <w:color w:val="000000" w:themeColor="text1"/>
                <w:sz w:val="20"/>
                <w:szCs w:val="20"/>
                <w:shd w:val="clear" w:color="auto" w:fill="FFFFFF"/>
                <w:lang w:val="ru-RU"/>
              </w:rPr>
            </w:pPr>
            <w:r w:rsidRPr="00376232">
              <w:rPr>
                <w:b/>
                <w:color w:val="000000" w:themeColor="text1"/>
                <w:sz w:val="20"/>
                <w:szCs w:val="20"/>
                <w:shd w:val="clear" w:color="auto" w:fill="FFFFFF"/>
                <w:lang w:val="ru-RU"/>
              </w:rPr>
              <w:t>Фото 12. Во время консультации</w:t>
            </w:r>
            <w:r w:rsidR="00376232">
              <w:rPr>
                <w:b/>
                <w:color w:val="000000" w:themeColor="text1"/>
                <w:sz w:val="20"/>
                <w:szCs w:val="20"/>
                <w:shd w:val="clear" w:color="auto" w:fill="FFFFFF"/>
                <w:lang w:val="ru-RU"/>
              </w:rPr>
              <w:t xml:space="preserve"> </w:t>
            </w:r>
            <w:proofErr w:type="spellStart"/>
            <w:r w:rsidR="00376232">
              <w:rPr>
                <w:b/>
                <w:color w:val="000000" w:themeColor="text1"/>
                <w:sz w:val="20"/>
                <w:szCs w:val="20"/>
                <w:shd w:val="clear" w:color="auto" w:fill="FFFFFF"/>
                <w:lang w:val="ru-RU"/>
              </w:rPr>
              <w:t>аким</w:t>
            </w:r>
            <w:proofErr w:type="spellEnd"/>
            <w:r w:rsidR="00376232">
              <w:rPr>
                <w:b/>
                <w:color w:val="000000" w:themeColor="text1"/>
                <w:sz w:val="20"/>
                <w:szCs w:val="20"/>
                <w:shd w:val="clear" w:color="auto" w:fill="FFFFFF"/>
                <w:lang w:val="ru-RU"/>
              </w:rPr>
              <w:t xml:space="preserve"> </w:t>
            </w:r>
            <w:proofErr w:type="spellStart"/>
            <w:r w:rsidR="00376232">
              <w:rPr>
                <w:b/>
                <w:color w:val="000000" w:themeColor="text1"/>
                <w:sz w:val="20"/>
                <w:szCs w:val="20"/>
                <w:shd w:val="clear" w:color="auto" w:fill="FFFFFF"/>
                <w:lang w:val="ru-RU"/>
              </w:rPr>
              <w:t>п.Макат</w:t>
            </w:r>
            <w:proofErr w:type="spellEnd"/>
            <w:r w:rsidR="00376232">
              <w:rPr>
                <w:b/>
                <w:color w:val="000000" w:themeColor="text1"/>
                <w:sz w:val="20"/>
                <w:szCs w:val="20"/>
                <w:shd w:val="clear" w:color="auto" w:fill="FFFFFF"/>
                <w:lang w:val="ru-RU"/>
              </w:rPr>
              <w:t xml:space="preserve"> и ЗРИ</w:t>
            </w:r>
          </w:p>
        </w:tc>
      </w:tr>
      <w:tr w:rsidR="001D5720" w:rsidRPr="003917BE" w14:paraId="5A500539" w14:textId="77777777" w:rsidTr="00FD1642">
        <w:tc>
          <w:tcPr>
            <w:tcW w:w="1484" w:type="dxa"/>
          </w:tcPr>
          <w:p w14:paraId="1EEA92D1" w14:textId="77777777" w:rsidR="001D5720" w:rsidRPr="0029393B" w:rsidRDefault="001D5720" w:rsidP="00FD1642">
            <w:pPr>
              <w:pStyle w:val="a4"/>
              <w:spacing w:line="276" w:lineRule="auto"/>
              <w:ind w:left="0"/>
              <w:jc w:val="center"/>
              <w:rPr>
                <w:color w:val="000000" w:themeColor="text1"/>
                <w:sz w:val="20"/>
                <w:szCs w:val="20"/>
                <w:shd w:val="clear" w:color="auto" w:fill="FFFFFF"/>
                <w:lang w:val="ru-RU"/>
              </w:rPr>
            </w:pPr>
            <w:r w:rsidRPr="0029393B">
              <w:rPr>
                <w:color w:val="000000" w:themeColor="text1"/>
                <w:sz w:val="20"/>
                <w:szCs w:val="20"/>
                <w:shd w:val="clear" w:color="auto" w:fill="FFFFFF"/>
                <w:lang w:val="ru-RU"/>
              </w:rPr>
              <w:lastRenderedPageBreak/>
              <w:t>9.07.2021 г.</w:t>
            </w:r>
          </w:p>
          <w:p w14:paraId="280F2189" w14:textId="77777777" w:rsidR="001D5720" w:rsidRPr="0029393B" w:rsidRDefault="001D5720" w:rsidP="00FD1642">
            <w:pPr>
              <w:pStyle w:val="a4"/>
              <w:spacing w:line="276" w:lineRule="auto"/>
              <w:ind w:left="0"/>
              <w:jc w:val="center"/>
              <w:rPr>
                <w:color w:val="000000" w:themeColor="text1"/>
                <w:sz w:val="20"/>
                <w:szCs w:val="20"/>
                <w:shd w:val="clear" w:color="auto" w:fill="FFFFFF"/>
                <w:lang w:val="ru-RU"/>
              </w:rPr>
            </w:pPr>
            <w:r w:rsidRPr="0029393B">
              <w:rPr>
                <w:color w:val="000000" w:themeColor="text1"/>
                <w:sz w:val="20"/>
                <w:szCs w:val="20"/>
                <w:shd w:val="clear" w:color="auto" w:fill="FFFFFF"/>
                <w:lang w:val="ru-RU"/>
              </w:rPr>
              <w:t>15.45- 16.25</w:t>
            </w:r>
          </w:p>
          <w:p w14:paraId="678654CA" w14:textId="77777777" w:rsidR="001D5720" w:rsidRPr="0029393B" w:rsidRDefault="001D5720" w:rsidP="00FD1642">
            <w:pPr>
              <w:pStyle w:val="a4"/>
              <w:spacing w:line="276" w:lineRule="auto"/>
              <w:ind w:left="0"/>
              <w:jc w:val="center"/>
              <w:rPr>
                <w:color w:val="000000" w:themeColor="text1"/>
                <w:sz w:val="20"/>
                <w:szCs w:val="20"/>
                <w:shd w:val="clear" w:color="auto" w:fill="FFFFFF"/>
                <w:lang w:val="ru-RU"/>
              </w:rPr>
            </w:pPr>
            <w:proofErr w:type="spellStart"/>
            <w:r w:rsidRPr="0029393B">
              <w:rPr>
                <w:color w:val="000000" w:themeColor="text1"/>
                <w:sz w:val="20"/>
                <w:szCs w:val="20"/>
                <w:shd w:val="clear" w:color="auto" w:fill="FFFFFF"/>
                <w:lang w:val="ru-RU"/>
              </w:rPr>
              <w:t>Акимат</w:t>
            </w:r>
            <w:proofErr w:type="spellEnd"/>
            <w:r w:rsidRPr="0029393B">
              <w:rPr>
                <w:color w:val="000000" w:themeColor="text1"/>
                <w:sz w:val="20"/>
                <w:szCs w:val="20"/>
                <w:shd w:val="clear" w:color="auto" w:fill="FFFFFF"/>
                <w:lang w:val="ru-RU"/>
              </w:rPr>
              <w:t xml:space="preserve"> </w:t>
            </w:r>
            <w:proofErr w:type="spellStart"/>
            <w:r w:rsidRPr="0029393B">
              <w:rPr>
                <w:color w:val="000000" w:themeColor="text1"/>
                <w:sz w:val="20"/>
                <w:szCs w:val="20"/>
                <w:shd w:val="clear" w:color="auto" w:fill="FFFFFF"/>
                <w:lang w:val="ru-RU"/>
              </w:rPr>
              <w:t>Макатского</w:t>
            </w:r>
            <w:proofErr w:type="spellEnd"/>
            <w:r w:rsidRPr="0029393B">
              <w:rPr>
                <w:color w:val="000000" w:themeColor="text1"/>
                <w:sz w:val="20"/>
                <w:szCs w:val="20"/>
                <w:shd w:val="clear" w:color="auto" w:fill="FFFFFF"/>
                <w:lang w:val="ru-RU"/>
              </w:rPr>
              <w:t xml:space="preserve"> района </w:t>
            </w:r>
            <w:proofErr w:type="spellStart"/>
            <w:r w:rsidRPr="0029393B">
              <w:rPr>
                <w:color w:val="000000" w:themeColor="text1"/>
                <w:sz w:val="20"/>
                <w:szCs w:val="20"/>
                <w:shd w:val="clear" w:color="auto" w:fill="FFFFFF"/>
                <w:lang w:val="ru-RU"/>
              </w:rPr>
              <w:t>Атырауской</w:t>
            </w:r>
            <w:proofErr w:type="spellEnd"/>
            <w:r w:rsidRPr="0029393B">
              <w:rPr>
                <w:color w:val="000000" w:themeColor="text1"/>
                <w:sz w:val="20"/>
                <w:szCs w:val="20"/>
                <w:shd w:val="clear" w:color="auto" w:fill="FFFFFF"/>
                <w:lang w:val="ru-RU"/>
              </w:rPr>
              <w:t xml:space="preserve"> </w:t>
            </w:r>
            <w:proofErr w:type="spellStart"/>
            <w:r w:rsidRPr="0029393B">
              <w:rPr>
                <w:color w:val="000000" w:themeColor="text1"/>
                <w:sz w:val="20"/>
                <w:szCs w:val="20"/>
                <w:shd w:val="clear" w:color="auto" w:fill="FFFFFF"/>
                <w:lang w:val="ru-RU"/>
              </w:rPr>
              <w:t>обасти</w:t>
            </w:r>
            <w:proofErr w:type="spellEnd"/>
          </w:p>
        </w:tc>
        <w:tc>
          <w:tcPr>
            <w:tcW w:w="1748" w:type="dxa"/>
          </w:tcPr>
          <w:p w14:paraId="276FC94A" w14:textId="77777777" w:rsidR="001D5720" w:rsidRPr="00695A8C" w:rsidRDefault="001D5720" w:rsidP="00FD1642">
            <w:pPr>
              <w:pStyle w:val="a4"/>
              <w:spacing w:line="276" w:lineRule="auto"/>
              <w:ind w:left="0" w:firstLine="0"/>
              <w:rPr>
                <w:color w:val="000000" w:themeColor="text1"/>
                <w:sz w:val="20"/>
                <w:szCs w:val="20"/>
                <w:shd w:val="clear" w:color="auto" w:fill="FFFFFF"/>
              </w:rPr>
            </w:pPr>
            <w:r>
              <w:rPr>
                <w:color w:val="000000" w:themeColor="text1"/>
                <w:sz w:val="20"/>
                <w:szCs w:val="20"/>
                <w:shd w:val="clear" w:color="auto" w:fill="FFFFFF"/>
              </w:rPr>
              <w:t>КНС</w:t>
            </w:r>
            <w:r w:rsidRPr="00695A8C">
              <w:rPr>
                <w:color w:val="000000" w:themeColor="text1"/>
                <w:sz w:val="20"/>
                <w:szCs w:val="20"/>
                <w:shd w:val="clear" w:color="auto" w:fill="FFFFFF"/>
              </w:rPr>
              <w:t xml:space="preserve"> </w:t>
            </w:r>
            <w:proofErr w:type="spellStart"/>
            <w:r>
              <w:rPr>
                <w:color w:val="000000" w:themeColor="text1"/>
                <w:sz w:val="20"/>
                <w:szCs w:val="20"/>
                <w:shd w:val="clear" w:color="auto" w:fill="FFFFFF"/>
              </w:rPr>
              <w:t>Dongsung</w:t>
            </w:r>
            <w:proofErr w:type="spellEnd"/>
            <w:r w:rsidRPr="00695A8C">
              <w:rPr>
                <w:color w:val="000000" w:themeColor="text1"/>
                <w:sz w:val="20"/>
                <w:szCs w:val="20"/>
                <w:shd w:val="clear" w:color="auto" w:fill="FFFFFF"/>
              </w:rPr>
              <w:t xml:space="preserve"> </w:t>
            </w:r>
            <w:r>
              <w:rPr>
                <w:color w:val="000000" w:themeColor="text1"/>
                <w:sz w:val="20"/>
                <w:szCs w:val="20"/>
                <w:shd w:val="clear" w:color="auto" w:fill="FFFFFF"/>
              </w:rPr>
              <w:t>Engineering</w:t>
            </w:r>
            <w:r w:rsidRPr="00695A8C">
              <w:rPr>
                <w:color w:val="000000" w:themeColor="text1"/>
                <w:sz w:val="20"/>
                <w:szCs w:val="20"/>
                <w:shd w:val="clear" w:color="auto" w:fill="FFFFFF"/>
              </w:rPr>
              <w:t>/</w:t>
            </w:r>
            <w:r>
              <w:rPr>
                <w:color w:val="000000" w:themeColor="text1"/>
                <w:sz w:val="20"/>
                <w:szCs w:val="20"/>
                <w:shd w:val="clear" w:color="auto" w:fill="FFFFFF"/>
              </w:rPr>
              <w:t>ZS</w:t>
            </w:r>
            <w:r w:rsidRPr="00695A8C">
              <w:rPr>
                <w:color w:val="000000" w:themeColor="text1"/>
                <w:sz w:val="20"/>
                <w:szCs w:val="20"/>
                <w:shd w:val="clear" w:color="auto" w:fill="FFFFFF"/>
              </w:rPr>
              <w:t xml:space="preserve"> </w:t>
            </w:r>
            <w:r>
              <w:rPr>
                <w:color w:val="000000" w:themeColor="text1"/>
                <w:sz w:val="20"/>
                <w:szCs w:val="20"/>
                <w:shd w:val="clear" w:color="auto" w:fill="FFFFFF"/>
              </w:rPr>
              <w:t>Engineering</w:t>
            </w:r>
            <w:r w:rsidRPr="00695A8C">
              <w:rPr>
                <w:color w:val="000000" w:themeColor="text1"/>
                <w:sz w:val="20"/>
                <w:szCs w:val="20"/>
                <w:shd w:val="clear" w:color="auto" w:fill="FFFFFF"/>
              </w:rPr>
              <w:t xml:space="preserve">: </w:t>
            </w:r>
            <w:proofErr w:type="spellStart"/>
            <w:r w:rsidRPr="0083151D">
              <w:rPr>
                <w:color w:val="000000" w:themeColor="text1"/>
                <w:sz w:val="20"/>
                <w:szCs w:val="20"/>
                <w:shd w:val="clear" w:color="auto" w:fill="FFFFFF"/>
              </w:rPr>
              <w:t>Тазабеков</w:t>
            </w:r>
            <w:proofErr w:type="spellEnd"/>
            <w:r w:rsidRPr="00695A8C">
              <w:rPr>
                <w:color w:val="000000" w:themeColor="text1"/>
                <w:sz w:val="20"/>
                <w:szCs w:val="20"/>
                <w:shd w:val="clear" w:color="auto" w:fill="FFFFFF"/>
              </w:rPr>
              <w:t xml:space="preserve"> </w:t>
            </w:r>
            <w:proofErr w:type="spellStart"/>
            <w:r w:rsidRPr="0083151D">
              <w:rPr>
                <w:color w:val="000000" w:themeColor="text1"/>
                <w:sz w:val="20"/>
                <w:szCs w:val="20"/>
                <w:shd w:val="clear" w:color="auto" w:fill="FFFFFF"/>
              </w:rPr>
              <w:t>Серик</w:t>
            </w:r>
            <w:proofErr w:type="spellEnd"/>
            <w:r w:rsidRPr="00695A8C">
              <w:rPr>
                <w:color w:val="000000" w:themeColor="text1"/>
                <w:sz w:val="20"/>
                <w:szCs w:val="20"/>
                <w:shd w:val="clear" w:color="auto" w:fill="FFFFFF"/>
              </w:rPr>
              <w:t xml:space="preserve">, </w:t>
            </w:r>
            <w:r>
              <w:rPr>
                <w:color w:val="000000" w:themeColor="text1"/>
                <w:sz w:val="20"/>
                <w:szCs w:val="20"/>
                <w:shd w:val="clear" w:color="auto" w:fill="FFFFFF"/>
              </w:rPr>
              <w:t>ЗРИ</w:t>
            </w:r>
            <w:r w:rsidRPr="00695A8C">
              <w:rPr>
                <w:color w:val="000000" w:themeColor="text1"/>
                <w:sz w:val="20"/>
                <w:szCs w:val="20"/>
                <w:shd w:val="clear" w:color="auto" w:fill="FFFFFF"/>
              </w:rPr>
              <w:t xml:space="preserve"> </w:t>
            </w:r>
          </w:p>
          <w:p w14:paraId="0689D1AF" w14:textId="77777777" w:rsidR="001D5720" w:rsidRPr="0029393B" w:rsidRDefault="001D5720" w:rsidP="00FD1642">
            <w:pPr>
              <w:pStyle w:val="a4"/>
              <w:spacing w:line="276" w:lineRule="auto"/>
              <w:ind w:left="0" w:firstLine="0"/>
              <w:rPr>
                <w:color w:val="000000" w:themeColor="text1"/>
                <w:sz w:val="20"/>
                <w:szCs w:val="20"/>
                <w:shd w:val="clear" w:color="auto" w:fill="FFFFFF"/>
                <w:lang w:val="ru-RU"/>
              </w:rPr>
            </w:pPr>
            <w:r w:rsidRPr="0029393B">
              <w:rPr>
                <w:color w:val="000000" w:themeColor="text1"/>
                <w:sz w:val="20"/>
                <w:szCs w:val="20"/>
                <w:shd w:val="clear" w:color="auto" w:fill="FFFFFF"/>
                <w:lang w:val="ru-RU"/>
              </w:rPr>
              <w:t>Имбарова Сара –специалист по защитным мерам</w:t>
            </w:r>
          </w:p>
          <w:p w14:paraId="703DEA15" w14:textId="77777777" w:rsidR="001D5720" w:rsidRPr="0029393B" w:rsidRDefault="001D5720" w:rsidP="00FD1642">
            <w:pPr>
              <w:pStyle w:val="a4"/>
              <w:spacing w:line="276" w:lineRule="auto"/>
              <w:ind w:left="0" w:firstLine="0"/>
              <w:jc w:val="center"/>
              <w:rPr>
                <w:color w:val="000000" w:themeColor="text1"/>
                <w:sz w:val="20"/>
                <w:szCs w:val="20"/>
                <w:shd w:val="clear" w:color="auto" w:fill="FFFFFF"/>
                <w:lang w:val="ru-RU"/>
              </w:rPr>
            </w:pPr>
          </w:p>
          <w:p w14:paraId="124A1AB9" w14:textId="77777777" w:rsidR="001D5720" w:rsidRPr="0029393B" w:rsidRDefault="001D5720" w:rsidP="00FD1642">
            <w:pPr>
              <w:pStyle w:val="a4"/>
              <w:spacing w:line="276" w:lineRule="auto"/>
              <w:ind w:left="0" w:firstLine="0"/>
              <w:rPr>
                <w:color w:val="000000" w:themeColor="text1"/>
                <w:sz w:val="20"/>
                <w:szCs w:val="20"/>
                <w:shd w:val="clear" w:color="auto" w:fill="FFFFFF"/>
                <w:lang w:val="ru-RU"/>
              </w:rPr>
            </w:pPr>
            <w:proofErr w:type="spellStart"/>
            <w:r w:rsidRPr="0029393B">
              <w:rPr>
                <w:color w:val="000000" w:themeColor="text1"/>
                <w:sz w:val="20"/>
                <w:szCs w:val="20"/>
                <w:shd w:val="clear" w:color="auto" w:fill="FFFFFF"/>
                <w:lang w:val="ru-RU"/>
              </w:rPr>
              <w:t>Кекин</w:t>
            </w:r>
            <w:proofErr w:type="spellEnd"/>
            <w:r w:rsidRPr="0029393B">
              <w:rPr>
                <w:color w:val="000000" w:themeColor="text1"/>
                <w:sz w:val="20"/>
                <w:szCs w:val="20"/>
                <w:shd w:val="clear" w:color="auto" w:fill="FFFFFF"/>
                <w:lang w:val="ru-RU"/>
              </w:rPr>
              <w:t xml:space="preserve"> </w:t>
            </w:r>
            <w:proofErr w:type="spellStart"/>
            <w:r w:rsidRPr="0029393B">
              <w:rPr>
                <w:color w:val="000000" w:themeColor="text1"/>
                <w:sz w:val="20"/>
                <w:szCs w:val="20"/>
                <w:shd w:val="clear" w:color="auto" w:fill="FFFFFF"/>
                <w:lang w:val="ru-RU"/>
              </w:rPr>
              <w:t>Шакир</w:t>
            </w:r>
            <w:proofErr w:type="spellEnd"/>
            <w:r w:rsidRPr="0029393B">
              <w:rPr>
                <w:color w:val="000000" w:themeColor="text1"/>
                <w:sz w:val="20"/>
                <w:szCs w:val="20"/>
                <w:shd w:val="clear" w:color="auto" w:fill="FFFFFF"/>
                <w:lang w:val="ru-RU"/>
              </w:rPr>
              <w:t xml:space="preserve"> – </w:t>
            </w:r>
            <w:proofErr w:type="spellStart"/>
            <w:r w:rsidRPr="0029393B">
              <w:rPr>
                <w:color w:val="000000" w:themeColor="text1"/>
                <w:sz w:val="20"/>
                <w:szCs w:val="20"/>
                <w:shd w:val="clear" w:color="auto" w:fill="FFFFFF"/>
                <w:lang w:val="ru-RU"/>
              </w:rPr>
              <w:t>аким</w:t>
            </w:r>
            <w:proofErr w:type="spellEnd"/>
            <w:r w:rsidRPr="0029393B">
              <w:rPr>
                <w:color w:val="000000" w:themeColor="text1"/>
                <w:sz w:val="20"/>
                <w:szCs w:val="20"/>
                <w:shd w:val="clear" w:color="auto" w:fill="FFFFFF"/>
                <w:lang w:val="ru-RU"/>
              </w:rPr>
              <w:t xml:space="preserve"> </w:t>
            </w:r>
            <w:proofErr w:type="spellStart"/>
            <w:r w:rsidRPr="0029393B">
              <w:rPr>
                <w:color w:val="000000" w:themeColor="text1"/>
                <w:sz w:val="20"/>
                <w:szCs w:val="20"/>
                <w:shd w:val="clear" w:color="auto" w:fill="FFFFFF"/>
                <w:lang w:val="ru-RU"/>
              </w:rPr>
              <w:t>Макатского</w:t>
            </w:r>
            <w:proofErr w:type="spellEnd"/>
            <w:r w:rsidRPr="0029393B">
              <w:rPr>
                <w:color w:val="000000" w:themeColor="text1"/>
                <w:sz w:val="20"/>
                <w:szCs w:val="20"/>
                <w:shd w:val="clear" w:color="auto" w:fill="FFFFFF"/>
                <w:lang w:val="ru-RU"/>
              </w:rPr>
              <w:t xml:space="preserve"> района </w:t>
            </w:r>
            <w:proofErr w:type="spellStart"/>
            <w:r w:rsidRPr="0029393B">
              <w:rPr>
                <w:color w:val="000000" w:themeColor="text1"/>
                <w:sz w:val="20"/>
                <w:szCs w:val="20"/>
                <w:shd w:val="clear" w:color="auto" w:fill="FFFFFF"/>
                <w:lang w:val="ru-RU"/>
              </w:rPr>
              <w:t>Атырауской</w:t>
            </w:r>
            <w:proofErr w:type="spellEnd"/>
            <w:r w:rsidRPr="0029393B">
              <w:rPr>
                <w:color w:val="000000" w:themeColor="text1"/>
                <w:sz w:val="20"/>
                <w:szCs w:val="20"/>
                <w:shd w:val="clear" w:color="auto" w:fill="FFFFFF"/>
                <w:lang w:val="ru-RU"/>
              </w:rPr>
              <w:t xml:space="preserve"> области</w:t>
            </w:r>
          </w:p>
          <w:p w14:paraId="3FEFDEAF" w14:textId="77777777" w:rsidR="001D5720" w:rsidRPr="0029393B" w:rsidRDefault="001D5720" w:rsidP="00FD1642">
            <w:pPr>
              <w:pStyle w:val="a4"/>
              <w:spacing w:line="276" w:lineRule="auto"/>
              <w:ind w:left="0" w:firstLine="0"/>
              <w:rPr>
                <w:color w:val="000000" w:themeColor="text1"/>
                <w:sz w:val="20"/>
                <w:szCs w:val="20"/>
                <w:shd w:val="clear" w:color="auto" w:fill="FFFFFF"/>
                <w:lang w:val="ru-RU"/>
              </w:rPr>
            </w:pPr>
            <w:proofErr w:type="spellStart"/>
            <w:r w:rsidRPr="0029393B">
              <w:rPr>
                <w:color w:val="000000" w:themeColor="text1"/>
                <w:sz w:val="20"/>
                <w:szCs w:val="20"/>
                <w:shd w:val="clear" w:color="auto" w:fill="FFFFFF"/>
                <w:lang w:val="ru-RU"/>
              </w:rPr>
              <w:t>Болатбек</w:t>
            </w:r>
            <w:proofErr w:type="spellEnd"/>
            <w:r w:rsidRPr="0029393B">
              <w:rPr>
                <w:color w:val="000000" w:themeColor="text1"/>
                <w:sz w:val="20"/>
                <w:szCs w:val="20"/>
                <w:shd w:val="clear" w:color="auto" w:fill="FFFFFF"/>
                <w:lang w:val="ru-RU"/>
              </w:rPr>
              <w:t xml:space="preserve"> </w:t>
            </w:r>
            <w:proofErr w:type="spellStart"/>
            <w:r w:rsidRPr="0029393B">
              <w:rPr>
                <w:color w:val="000000" w:themeColor="text1"/>
                <w:sz w:val="20"/>
                <w:szCs w:val="20"/>
                <w:shd w:val="clear" w:color="auto" w:fill="FFFFFF"/>
                <w:lang w:val="ru-RU"/>
              </w:rPr>
              <w:t>Сарсен</w:t>
            </w:r>
            <w:proofErr w:type="spellEnd"/>
            <w:r w:rsidRPr="0029393B">
              <w:rPr>
                <w:color w:val="000000" w:themeColor="text1"/>
                <w:sz w:val="20"/>
                <w:szCs w:val="20"/>
                <w:shd w:val="clear" w:color="auto" w:fill="FFFFFF"/>
                <w:lang w:val="ru-RU"/>
              </w:rPr>
              <w:t xml:space="preserve"> – заместитель </w:t>
            </w:r>
            <w:proofErr w:type="spellStart"/>
            <w:r w:rsidRPr="0029393B">
              <w:rPr>
                <w:color w:val="000000" w:themeColor="text1"/>
                <w:sz w:val="20"/>
                <w:szCs w:val="20"/>
                <w:shd w:val="clear" w:color="auto" w:fill="FFFFFF"/>
                <w:lang w:val="ru-RU"/>
              </w:rPr>
              <w:t>акима</w:t>
            </w:r>
            <w:proofErr w:type="spellEnd"/>
            <w:r w:rsidRPr="0029393B">
              <w:rPr>
                <w:color w:val="000000" w:themeColor="text1"/>
                <w:sz w:val="20"/>
                <w:szCs w:val="20"/>
                <w:shd w:val="clear" w:color="auto" w:fill="FFFFFF"/>
                <w:lang w:val="ru-RU"/>
              </w:rPr>
              <w:t xml:space="preserve"> </w:t>
            </w:r>
            <w:proofErr w:type="spellStart"/>
            <w:r w:rsidRPr="0029393B">
              <w:rPr>
                <w:color w:val="000000" w:themeColor="text1"/>
                <w:sz w:val="20"/>
                <w:szCs w:val="20"/>
                <w:shd w:val="clear" w:color="auto" w:fill="FFFFFF"/>
                <w:lang w:val="ru-RU"/>
              </w:rPr>
              <w:t>Макатского</w:t>
            </w:r>
            <w:proofErr w:type="spellEnd"/>
            <w:r w:rsidRPr="0029393B">
              <w:rPr>
                <w:color w:val="000000" w:themeColor="text1"/>
                <w:sz w:val="20"/>
                <w:szCs w:val="20"/>
                <w:shd w:val="clear" w:color="auto" w:fill="FFFFFF"/>
                <w:lang w:val="ru-RU"/>
              </w:rPr>
              <w:t xml:space="preserve"> района </w:t>
            </w:r>
            <w:proofErr w:type="spellStart"/>
            <w:r w:rsidRPr="0029393B">
              <w:rPr>
                <w:color w:val="000000" w:themeColor="text1"/>
                <w:sz w:val="20"/>
                <w:szCs w:val="20"/>
                <w:shd w:val="clear" w:color="auto" w:fill="FFFFFF"/>
                <w:lang w:val="ru-RU"/>
              </w:rPr>
              <w:t>Атырауской</w:t>
            </w:r>
            <w:proofErr w:type="spellEnd"/>
            <w:r w:rsidRPr="0029393B">
              <w:rPr>
                <w:color w:val="000000" w:themeColor="text1"/>
                <w:sz w:val="20"/>
                <w:szCs w:val="20"/>
                <w:shd w:val="clear" w:color="auto" w:fill="FFFFFF"/>
                <w:lang w:val="ru-RU"/>
              </w:rPr>
              <w:t xml:space="preserve"> области</w:t>
            </w:r>
          </w:p>
        </w:tc>
        <w:tc>
          <w:tcPr>
            <w:tcW w:w="1778" w:type="dxa"/>
            <w:vMerge/>
          </w:tcPr>
          <w:p w14:paraId="703EB13E" w14:textId="77777777" w:rsidR="001D5720" w:rsidRPr="0029393B" w:rsidRDefault="001D5720" w:rsidP="00FD1642">
            <w:pPr>
              <w:pStyle w:val="a4"/>
              <w:spacing w:line="276" w:lineRule="auto"/>
              <w:ind w:left="0"/>
              <w:jc w:val="center"/>
              <w:rPr>
                <w:color w:val="000000" w:themeColor="text1"/>
                <w:sz w:val="20"/>
                <w:szCs w:val="20"/>
                <w:shd w:val="clear" w:color="auto" w:fill="FFFFFF"/>
                <w:lang w:val="ru-RU"/>
              </w:rPr>
            </w:pPr>
          </w:p>
        </w:tc>
        <w:tc>
          <w:tcPr>
            <w:tcW w:w="4630" w:type="dxa"/>
          </w:tcPr>
          <w:p w14:paraId="7E99D14F" w14:textId="77777777" w:rsidR="00FD1642" w:rsidRDefault="00FD1642" w:rsidP="00FD1642">
            <w:pPr>
              <w:pStyle w:val="a4"/>
              <w:spacing w:line="276" w:lineRule="auto"/>
              <w:ind w:left="133" w:firstLine="0"/>
              <w:rPr>
                <w:color w:val="000000" w:themeColor="text1"/>
                <w:sz w:val="20"/>
                <w:szCs w:val="20"/>
                <w:shd w:val="clear" w:color="auto" w:fill="FFFFFF"/>
                <w:lang w:val="ru-RU"/>
              </w:rPr>
            </w:pPr>
            <w:r>
              <w:rPr>
                <w:color w:val="000000" w:themeColor="text1"/>
                <w:sz w:val="20"/>
                <w:szCs w:val="20"/>
                <w:shd w:val="clear" w:color="auto" w:fill="FFFFFF"/>
                <w:lang w:val="ru-RU"/>
              </w:rPr>
              <w:t xml:space="preserve">Аким </w:t>
            </w:r>
            <w:proofErr w:type="spellStart"/>
            <w:r>
              <w:rPr>
                <w:color w:val="000000" w:themeColor="text1"/>
                <w:sz w:val="20"/>
                <w:szCs w:val="20"/>
                <w:shd w:val="clear" w:color="auto" w:fill="FFFFFF"/>
                <w:lang w:val="ru-RU"/>
              </w:rPr>
              <w:t>Макатского</w:t>
            </w:r>
            <w:proofErr w:type="spellEnd"/>
            <w:r>
              <w:rPr>
                <w:color w:val="000000" w:themeColor="text1"/>
                <w:sz w:val="20"/>
                <w:szCs w:val="20"/>
                <w:shd w:val="clear" w:color="auto" w:fill="FFFFFF"/>
                <w:lang w:val="ru-RU"/>
              </w:rPr>
              <w:t xml:space="preserve"> района</w:t>
            </w:r>
            <w:r w:rsidRPr="00FD1642">
              <w:rPr>
                <w:color w:val="000000" w:themeColor="text1"/>
                <w:sz w:val="20"/>
                <w:szCs w:val="20"/>
                <w:shd w:val="clear" w:color="auto" w:fill="FFFFFF"/>
                <w:lang w:val="ru-RU"/>
              </w:rPr>
              <w:t>:</w:t>
            </w:r>
            <w:r>
              <w:rPr>
                <w:color w:val="000000" w:themeColor="text1"/>
                <w:sz w:val="20"/>
                <w:szCs w:val="20"/>
                <w:shd w:val="clear" w:color="auto" w:fill="FFFFFF"/>
                <w:lang w:val="ru-RU"/>
              </w:rPr>
              <w:t xml:space="preserve"> </w:t>
            </w:r>
          </w:p>
          <w:p w14:paraId="30229747" w14:textId="21CA077F" w:rsidR="001D5720" w:rsidRPr="00FD1642" w:rsidRDefault="00FD1642" w:rsidP="00FD1642">
            <w:pPr>
              <w:pStyle w:val="a4"/>
              <w:spacing w:line="276" w:lineRule="auto"/>
              <w:ind w:left="133" w:firstLine="0"/>
              <w:rPr>
                <w:color w:val="000000" w:themeColor="text1"/>
                <w:sz w:val="20"/>
                <w:szCs w:val="20"/>
                <w:shd w:val="clear" w:color="auto" w:fill="FFFFFF"/>
                <w:lang w:val="ru-RU"/>
              </w:rPr>
            </w:pPr>
            <w:r>
              <w:rPr>
                <w:color w:val="000000" w:themeColor="text1"/>
                <w:sz w:val="20"/>
                <w:szCs w:val="20"/>
                <w:shd w:val="clear" w:color="auto" w:fill="FFFFFF"/>
                <w:lang w:val="ru-RU"/>
              </w:rPr>
              <w:t xml:space="preserve">во время ведения строительных работ не </w:t>
            </w:r>
            <w:r w:rsidRPr="00FD1642">
              <w:rPr>
                <w:color w:val="000000" w:themeColor="text1"/>
                <w:sz w:val="20"/>
                <w:szCs w:val="20"/>
                <w:shd w:val="clear" w:color="auto" w:fill="FFFFFF"/>
                <w:lang w:val="ru-RU"/>
              </w:rPr>
              <w:t xml:space="preserve">тормозить/приостанавливать </w:t>
            </w:r>
            <w:r w:rsidR="00446C13" w:rsidRPr="00FD1642">
              <w:rPr>
                <w:color w:val="000000" w:themeColor="text1"/>
                <w:sz w:val="20"/>
                <w:szCs w:val="20"/>
                <w:shd w:val="clear" w:color="auto" w:fill="FFFFFF"/>
                <w:lang w:val="ru-RU"/>
              </w:rPr>
              <w:t>работу компании</w:t>
            </w:r>
            <w:r w:rsidR="001D5720" w:rsidRPr="00FD1642">
              <w:rPr>
                <w:color w:val="000000" w:themeColor="text1"/>
                <w:sz w:val="20"/>
                <w:szCs w:val="20"/>
                <w:shd w:val="clear" w:color="auto" w:fill="FFFFFF"/>
                <w:lang w:val="ru-RU"/>
              </w:rPr>
              <w:t xml:space="preserve"> ТОО “НИЕТ ЛТД” строящего АЗС у примыкания к дороге А27. Данный застройщик получил участок земли на основе </w:t>
            </w:r>
            <w:r w:rsidRPr="00FD1642">
              <w:rPr>
                <w:color w:val="000000" w:themeColor="text1"/>
                <w:sz w:val="20"/>
                <w:szCs w:val="20"/>
                <w:shd w:val="clear" w:color="auto" w:fill="FFFFFF"/>
                <w:lang w:val="ru-RU"/>
              </w:rPr>
              <w:t>аукциона,</w:t>
            </w:r>
            <w:r w:rsidR="001D5720" w:rsidRPr="00FD1642">
              <w:rPr>
                <w:color w:val="000000" w:themeColor="text1"/>
                <w:sz w:val="20"/>
                <w:szCs w:val="20"/>
                <w:shd w:val="clear" w:color="auto" w:fill="FFFFFF"/>
                <w:lang w:val="ru-RU"/>
              </w:rPr>
              <w:t xml:space="preserve"> </w:t>
            </w:r>
            <w:r w:rsidRPr="00FD1642">
              <w:rPr>
                <w:color w:val="000000" w:themeColor="text1"/>
                <w:sz w:val="20"/>
                <w:szCs w:val="20"/>
                <w:shd w:val="clear" w:color="auto" w:fill="FFFFFF"/>
                <w:lang w:val="ru-RU"/>
              </w:rPr>
              <w:t xml:space="preserve">проведенного </w:t>
            </w:r>
            <w:proofErr w:type="spellStart"/>
            <w:r w:rsidRPr="00FD1642">
              <w:rPr>
                <w:color w:val="000000" w:themeColor="text1"/>
                <w:sz w:val="20"/>
                <w:szCs w:val="20"/>
                <w:shd w:val="clear" w:color="auto" w:fill="FFFFFF"/>
                <w:lang w:val="ru-RU"/>
              </w:rPr>
              <w:t>акиматом</w:t>
            </w:r>
            <w:proofErr w:type="spellEnd"/>
            <w:r w:rsidRPr="00FD1642">
              <w:rPr>
                <w:color w:val="000000" w:themeColor="text1"/>
                <w:sz w:val="20"/>
                <w:szCs w:val="20"/>
                <w:shd w:val="clear" w:color="auto" w:fill="FFFFFF"/>
                <w:lang w:val="ru-RU"/>
              </w:rPr>
              <w:t xml:space="preserve"> района </w:t>
            </w:r>
            <w:r w:rsidR="001D5720" w:rsidRPr="00FD1642">
              <w:rPr>
                <w:color w:val="000000" w:themeColor="text1"/>
                <w:sz w:val="20"/>
                <w:szCs w:val="20"/>
                <w:shd w:val="clear" w:color="auto" w:fill="FFFFFF"/>
                <w:lang w:val="ru-RU"/>
              </w:rPr>
              <w:t xml:space="preserve">от 13.04.2021 года. Предполагается что строительные работы будут иметь временное и незначительное воздействие </w:t>
            </w:r>
            <w:r w:rsidRPr="00FD1642">
              <w:rPr>
                <w:color w:val="000000" w:themeColor="text1"/>
                <w:sz w:val="20"/>
                <w:szCs w:val="20"/>
                <w:shd w:val="clear" w:color="auto" w:fill="FFFFFF"/>
                <w:lang w:val="ru-RU"/>
              </w:rPr>
              <w:t xml:space="preserve">на данный объект </w:t>
            </w:r>
            <w:r w:rsidR="001D5720" w:rsidRPr="00FD1642">
              <w:rPr>
                <w:color w:val="000000" w:themeColor="text1"/>
                <w:sz w:val="20"/>
                <w:szCs w:val="20"/>
                <w:shd w:val="clear" w:color="auto" w:fill="FFFFFF"/>
                <w:lang w:val="ru-RU"/>
              </w:rPr>
              <w:t>в виде запыленности во время отсыпки грунта. Мероприятия по снижению данного воздействия включены в План управления окружающей средой.</w:t>
            </w:r>
            <w:r w:rsidR="00446C13">
              <w:rPr>
                <w:color w:val="000000" w:themeColor="text1"/>
                <w:sz w:val="20"/>
                <w:szCs w:val="20"/>
                <w:shd w:val="clear" w:color="auto" w:fill="FFFFFF"/>
                <w:lang w:val="ru-RU"/>
              </w:rPr>
              <w:t xml:space="preserve"> Меры обеспечения безопасности включены в План управления безопасностью дорожного движения для данного участка.</w:t>
            </w:r>
          </w:p>
          <w:p w14:paraId="3A124D18" w14:textId="77777777" w:rsidR="001D5720" w:rsidRPr="0029393B" w:rsidRDefault="001D5720" w:rsidP="00FD1642">
            <w:pPr>
              <w:pStyle w:val="a4"/>
              <w:spacing w:line="276" w:lineRule="auto"/>
              <w:ind w:left="0"/>
              <w:rPr>
                <w:color w:val="000000" w:themeColor="text1"/>
                <w:sz w:val="20"/>
                <w:szCs w:val="20"/>
                <w:shd w:val="clear" w:color="auto" w:fill="FFFFFF"/>
                <w:lang w:val="ru-RU"/>
              </w:rPr>
            </w:pPr>
          </w:p>
          <w:p w14:paraId="6B246470" w14:textId="77777777" w:rsidR="001D5720" w:rsidRDefault="001D5720" w:rsidP="00FD1642">
            <w:pPr>
              <w:pStyle w:val="a4"/>
              <w:spacing w:line="276" w:lineRule="auto"/>
              <w:ind w:left="0" w:firstLine="0"/>
              <w:rPr>
                <w:color w:val="000000" w:themeColor="text1"/>
                <w:sz w:val="20"/>
                <w:szCs w:val="20"/>
                <w:shd w:val="clear" w:color="auto" w:fill="FFFFFF"/>
              </w:rPr>
            </w:pPr>
            <w:r>
              <w:rPr>
                <w:noProof/>
                <w:lang w:val="ru-RU" w:eastAsia="ru-RU"/>
              </w:rPr>
              <w:drawing>
                <wp:inline distT="0" distB="0" distL="0" distR="0" wp14:anchorId="0546A5DC" wp14:editId="025590F0">
                  <wp:extent cx="3016250" cy="2257593"/>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21675" cy="2261653"/>
                          </a:xfrm>
                          <a:prstGeom prst="rect">
                            <a:avLst/>
                          </a:prstGeom>
                        </pic:spPr>
                      </pic:pic>
                    </a:graphicData>
                  </a:graphic>
                </wp:inline>
              </w:drawing>
            </w:r>
          </w:p>
          <w:p w14:paraId="6E2E0AE8" w14:textId="4749C72B" w:rsidR="001D5720" w:rsidRPr="0029393B" w:rsidRDefault="001D5720" w:rsidP="00373080">
            <w:pPr>
              <w:pStyle w:val="a4"/>
              <w:spacing w:line="276" w:lineRule="auto"/>
              <w:ind w:left="0" w:hanging="14"/>
              <w:jc w:val="center"/>
              <w:rPr>
                <w:b/>
                <w:color w:val="000000" w:themeColor="text1"/>
                <w:sz w:val="20"/>
                <w:szCs w:val="20"/>
                <w:shd w:val="clear" w:color="auto" w:fill="FFFFFF"/>
                <w:lang w:val="ru-RU"/>
              </w:rPr>
            </w:pPr>
            <w:r w:rsidRPr="0029393B">
              <w:rPr>
                <w:b/>
                <w:color w:val="000000" w:themeColor="text1"/>
                <w:sz w:val="20"/>
                <w:szCs w:val="20"/>
                <w:shd w:val="clear" w:color="auto" w:fill="FFFFFF"/>
                <w:lang w:val="ru-RU"/>
              </w:rPr>
              <w:t xml:space="preserve">Фото 13. </w:t>
            </w:r>
            <w:r w:rsidR="009740B1">
              <w:rPr>
                <w:b/>
                <w:color w:val="000000" w:themeColor="text1"/>
                <w:sz w:val="20"/>
                <w:szCs w:val="20"/>
                <w:shd w:val="clear" w:color="auto" w:fill="FFFFFF"/>
                <w:lang w:val="ru-RU"/>
              </w:rPr>
              <w:t xml:space="preserve">Км 487 </w:t>
            </w:r>
            <w:r w:rsidRPr="0029393B">
              <w:rPr>
                <w:b/>
                <w:color w:val="000000" w:themeColor="text1"/>
                <w:sz w:val="20"/>
                <w:szCs w:val="20"/>
                <w:shd w:val="clear" w:color="auto" w:fill="FFFFFF"/>
                <w:lang w:val="ru-RU"/>
              </w:rPr>
              <w:t>Объект АЗС на стадии начала обустройства</w:t>
            </w:r>
          </w:p>
          <w:p w14:paraId="7765479C" w14:textId="77777777" w:rsidR="001D5720" w:rsidRDefault="001D5720" w:rsidP="00373080">
            <w:pPr>
              <w:pStyle w:val="a4"/>
              <w:spacing w:line="276" w:lineRule="auto"/>
              <w:ind w:left="0" w:firstLine="0"/>
              <w:rPr>
                <w:color w:val="000000" w:themeColor="text1"/>
                <w:sz w:val="20"/>
                <w:szCs w:val="20"/>
                <w:shd w:val="clear" w:color="auto" w:fill="FFFFFF"/>
              </w:rPr>
            </w:pPr>
            <w:r>
              <w:rPr>
                <w:noProof/>
                <w:lang w:val="ru-RU" w:eastAsia="ru-RU"/>
              </w:rPr>
              <w:lastRenderedPageBreak/>
              <w:drawing>
                <wp:inline distT="0" distB="0" distL="0" distR="0" wp14:anchorId="27A5FA84" wp14:editId="25885DB1">
                  <wp:extent cx="3032021" cy="227393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37559" cy="2278088"/>
                          </a:xfrm>
                          <a:prstGeom prst="rect">
                            <a:avLst/>
                          </a:prstGeom>
                        </pic:spPr>
                      </pic:pic>
                    </a:graphicData>
                  </a:graphic>
                </wp:inline>
              </w:drawing>
            </w:r>
          </w:p>
          <w:p w14:paraId="03792A14" w14:textId="69397073" w:rsidR="001D5720" w:rsidRPr="00401198" w:rsidRDefault="001D5720" w:rsidP="00FD1642">
            <w:pPr>
              <w:pStyle w:val="a4"/>
              <w:spacing w:line="276" w:lineRule="auto"/>
              <w:ind w:left="0"/>
              <w:jc w:val="center"/>
              <w:rPr>
                <w:b/>
                <w:color w:val="000000" w:themeColor="text1"/>
                <w:sz w:val="20"/>
                <w:szCs w:val="20"/>
                <w:shd w:val="clear" w:color="auto" w:fill="FFFFFF"/>
              </w:rPr>
            </w:pPr>
            <w:r w:rsidRPr="00401198">
              <w:rPr>
                <w:b/>
                <w:color w:val="000000" w:themeColor="text1"/>
                <w:sz w:val="20"/>
                <w:szCs w:val="20"/>
                <w:shd w:val="clear" w:color="auto" w:fill="FFFFFF"/>
              </w:rPr>
              <w:t>Фото</w:t>
            </w:r>
            <w:r>
              <w:rPr>
                <w:b/>
                <w:color w:val="000000" w:themeColor="text1"/>
                <w:sz w:val="20"/>
                <w:szCs w:val="20"/>
                <w:shd w:val="clear" w:color="auto" w:fill="FFFFFF"/>
              </w:rPr>
              <w:t xml:space="preserve"> 14</w:t>
            </w:r>
            <w:r w:rsidRPr="00401198">
              <w:rPr>
                <w:b/>
                <w:color w:val="000000" w:themeColor="text1"/>
                <w:sz w:val="20"/>
                <w:szCs w:val="20"/>
                <w:shd w:val="clear" w:color="auto" w:fill="FFFFFF"/>
              </w:rPr>
              <w:t xml:space="preserve">. </w:t>
            </w:r>
            <w:r w:rsidR="009740B1">
              <w:rPr>
                <w:b/>
                <w:color w:val="000000" w:themeColor="text1"/>
                <w:sz w:val="20"/>
                <w:szCs w:val="20"/>
                <w:shd w:val="clear" w:color="auto" w:fill="FFFFFF"/>
                <w:lang w:val="ru-RU"/>
              </w:rPr>
              <w:t xml:space="preserve">Км 487 </w:t>
            </w:r>
            <w:r w:rsidRPr="00401198">
              <w:rPr>
                <w:b/>
                <w:color w:val="000000" w:themeColor="text1"/>
                <w:sz w:val="20"/>
                <w:szCs w:val="20"/>
                <w:shd w:val="clear" w:color="auto" w:fill="FFFFFF"/>
              </w:rPr>
              <w:t xml:space="preserve">Строительство </w:t>
            </w:r>
            <w:r>
              <w:rPr>
                <w:b/>
                <w:color w:val="000000" w:themeColor="text1"/>
                <w:sz w:val="20"/>
                <w:szCs w:val="20"/>
                <w:shd w:val="clear" w:color="auto" w:fill="FFFFFF"/>
              </w:rPr>
              <w:t xml:space="preserve">АЗС. </w:t>
            </w:r>
          </w:p>
        </w:tc>
      </w:tr>
      <w:tr w:rsidR="001D5720" w:rsidRPr="004D1E78" w14:paraId="3D7E8BBB" w14:textId="77777777" w:rsidTr="00FD1642">
        <w:tc>
          <w:tcPr>
            <w:tcW w:w="1484" w:type="dxa"/>
          </w:tcPr>
          <w:p w14:paraId="4AE5523E" w14:textId="77777777" w:rsidR="001D5720" w:rsidRDefault="001D5720" w:rsidP="00373080">
            <w:pPr>
              <w:pStyle w:val="a4"/>
              <w:spacing w:line="276" w:lineRule="auto"/>
              <w:ind w:left="0" w:firstLine="0"/>
              <w:jc w:val="center"/>
              <w:rPr>
                <w:color w:val="000000" w:themeColor="text1"/>
                <w:sz w:val="20"/>
                <w:szCs w:val="20"/>
                <w:shd w:val="clear" w:color="auto" w:fill="FFFFFF"/>
                <w:lang w:val="ru-RU"/>
              </w:rPr>
            </w:pPr>
            <w:r>
              <w:rPr>
                <w:color w:val="000000" w:themeColor="text1"/>
                <w:sz w:val="20"/>
                <w:szCs w:val="20"/>
                <w:shd w:val="clear" w:color="auto" w:fill="FFFFFF"/>
                <w:lang w:val="ru-RU"/>
              </w:rPr>
              <w:lastRenderedPageBreak/>
              <w:t>14.07.2021г.</w:t>
            </w:r>
          </w:p>
          <w:p w14:paraId="5A90FC00" w14:textId="77777777" w:rsidR="001D5720" w:rsidRPr="0029393B" w:rsidRDefault="001D5720" w:rsidP="00FD1642">
            <w:pPr>
              <w:pStyle w:val="a4"/>
              <w:spacing w:line="276" w:lineRule="auto"/>
              <w:ind w:left="0" w:firstLine="0"/>
              <w:jc w:val="center"/>
              <w:rPr>
                <w:color w:val="000000" w:themeColor="text1"/>
                <w:sz w:val="20"/>
                <w:szCs w:val="20"/>
                <w:shd w:val="clear" w:color="auto" w:fill="FFFFFF"/>
                <w:lang w:val="ru-RU"/>
              </w:rPr>
            </w:pPr>
            <w:r>
              <w:rPr>
                <w:color w:val="000000" w:themeColor="text1"/>
                <w:sz w:val="20"/>
                <w:szCs w:val="20"/>
                <w:shd w:val="clear" w:color="auto" w:fill="FFFFFF"/>
                <w:lang w:val="ru-RU"/>
              </w:rPr>
              <w:t>По телефону консультация</w:t>
            </w:r>
          </w:p>
        </w:tc>
        <w:tc>
          <w:tcPr>
            <w:tcW w:w="1748" w:type="dxa"/>
          </w:tcPr>
          <w:p w14:paraId="07205FEC" w14:textId="77777777" w:rsidR="001D5720" w:rsidRDefault="001D5720" w:rsidP="00FD1642">
            <w:pPr>
              <w:pStyle w:val="a4"/>
              <w:spacing w:line="276" w:lineRule="auto"/>
              <w:ind w:left="0" w:firstLine="0"/>
              <w:rPr>
                <w:color w:val="000000" w:themeColor="text1"/>
                <w:sz w:val="20"/>
                <w:szCs w:val="20"/>
                <w:shd w:val="clear" w:color="auto" w:fill="FFFFFF"/>
                <w:lang w:val="ru-RU"/>
              </w:rPr>
            </w:pPr>
            <w:r>
              <w:rPr>
                <w:color w:val="000000" w:themeColor="text1"/>
                <w:sz w:val="20"/>
                <w:szCs w:val="20"/>
                <w:shd w:val="clear" w:color="auto" w:fill="FFFFFF"/>
                <w:lang w:val="ru-RU"/>
              </w:rPr>
              <w:t>КНС</w:t>
            </w:r>
            <w:r w:rsidRPr="001D5720">
              <w:rPr>
                <w:color w:val="000000" w:themeColor="text1"/>
                <w:sz w:val="20"/>
                <w:szCs w:val="20"/>
                <w:shd w:val="clear" w:color="auto" w:fill="FFFFFF"/>
                <w:lang w:val="ru-RU"/>
              </w:rPr>
              <w:t>:</w:t>
            </w:r>
            <w:r>
              <w:rPr>
                <w:color w:val="000000" w:themeColor="text1"/>
                <w:sz w:val="20"/>
                <w:szCs w:val="20"/>
                <w:shd w:val="clear" w:color="auto" w:fill="FFFFFF"/>
                <w:lang w:val="ru-RU"/>
              </w:rPr>
              <w:t xml:space="preserve"> </w:t>
            </w:r>
            <w:proofErr w:type="spellStart"/>
            <w:r>
              <w:rPr>
                <w:color w:val="000000" w:themeColor="text1"/>
                <w:sz w:val="20"/>
                <w:szCs w:val="20"/>
                <w:shd w:val="clear" w:color="auto" w:fill="FFFFFF"/>
                <w:lang w:val="ru-RU"/>
              </w:rPr>
              <w:t>Имбарова</w:t>
            </w:r>
            <w:proofErr w:type="spellEnd"/>
            <w:r>
              <w:rPr>
                <w:color w:val="000000" w:themeColor="text1"/>
                <w:sz w:val="20"/>
                <w:szCs w:val="20"/>
                <w:shd w:val="clear" w:color="auto" w:fill="FFFFFF"/>
                <w:lang w:val="ru-RU"/>
              </w:rPr>
              <w:t xml:space="preserve"> Сара, специалист по защитным мерам</w:t>
            </w:r>
          </w:p>
          <w:p w14:paraId="000CA500" w14:textId="77777777" w:rsidR="001D5720" w:rsidRDefault="001D5720" w:rsidP="00FD1642">
            <w:pPr>
              <w:pStyle w:val="a4"/>
              <w:spacing w:line="276" w:lineRule="auto"/>
              <w:ind w:left="0" w:firstLine="0"/>
              <w:rPr>
                <w:color w:val="000000" w:themeColor="text1"/>
                <w:sz w:val="20"/>
                <w:szCs w:val="20"/>
                <w:shd w:val="clear" w:color="auto" w:fill="FFFFFF"/>
                <w:lang w:val="ru-RU"/>
              </w:rPr>
            </w:pPr>
            <w:proofErr w:type="spellStart"/>
            <w:r>
              <w:rPr>
                <w:color w:val="000000" w:themeColor="text1"/>
                <w:sz w:val="20"/>
                <w:szCs w:val="20"/>
                <w:shd w:val="clear" w:color="auto" w:fill="FFFFFF"/>
                <w:lang w:val="ru-RU"/>
              </w:rPr>
              <w:t>Бозданов</w:t>
            </w:r>
            <w:proofErr w:type="spellEnd"/>
            <w:r>
              <w:rPr>
                <w:color w:val="000000" w:themeColor="text1"/>
                <w:sz w:val="20"/>
                <w:szCs w:val="20"/>
                <w:shd w:val="clear" w:color="auto" w:fill="FFFFFF"/>
                <w:lang w:val="ru-RU"/>
              </w:rPr>
              <w:t xml:space="preserve"> </w:t>
            </w:r>
            <w:proofErr w:type="spellStart"/>
            <w:r>
              <w:rPr>
                <w:color w:val="000000" w:themeColor="text1"/>
                <w:sz w:val="20"/>
                <w:szCs w:val="20"/>
                <w:shd w:val="clear" w:color="auto" w:fill="FFFFFF"/>
                <w:lang w:val="ru-RU"/>
              </w:rPr>
              <w:t>Даул</w:t>
            </w:r>
            <w:proofErr w:type="spellEnd"/>
            <w:r>
              <w:rPr>
                <w:color w:val="000000" w:themeColor="text1"/>
                <w:sz w:val="20"/>
                <w:szCs w:val="20"/>
                <w:shd w:val="clear" w:color="auto" w:fill="FFFFFF"/>
                <w:lang w:val="ru-RU"/>
              </w:rPr>
              <w:t xml:space="preserve">, представитель ТОО </w:t>
            </w:r>
            <w:r w:rsidRPr="001D5720">
              <w:rPr>
                <w:color w:val="000000" w:themeColor="text1"/>
                <w:sz w:val="20"/>
                <w:szCs w:val="20"/>
                <w:shd w:val="clear" w:color="auto" w:fill="FFFFFF"/>
                <w:lang w:val="ru-RU"/>
              </w:rPr>
              <w:t>“</w:t>
            </w:r>
            <w:r>
              <w:rPr>
                <w:color w:val="000000" w:themeColor="text1"/>
                <w:sz w:val="20"/>
                <w:szCs w:val="20"/>
                <w:shd w:val="clear" w:color="auto" w:fill="FFFFFF"/>
                <w:lang w:val="ru-RU"/>
              </w:rPr>
              <w:t>НИЕТ ЛТД</w:t>
            </w:r>
            <w:r w:rsidRPr="001D5720">
              <w:rPr>
                <w:color w:val="000000" w:themeColor="text1"/>
                <w:sz w:val="20"/>
                <w:szCs w:val="20"/>
                <w:shd w:val="clear" w:color="auto" w:fill="FFFFFF"/>
                <w:lang w:val="ru-RU"/>
              </w:rPr>
              <w:t>”</w:t>
            </w:r>
            <w:r>
              <w:rPr>
                <w:color w:val="000000" w:themeColor="text1"/>
                <w:sz w:val="20"/>
                <w:szCs w:val="20"/>
                <w:shd w:val="clear" w:color="auto" w:fill="FFFFFF"/>
                <w:lang w:val="ru-RU"/>
              </w:rPr>
              <w:t xml:space="preserve"> в </w:t>
            </w:r>
            <w:proofErr w:type="spellStart"/>
            <w:r>
              <w:rPr>
                <w:color w:val="000000" w:themeColor="text1"/>
                <w:sz w:val="20"/>
                <w:szCs w:val="20"/>
                <w:shd w:val="clear" w:color="auto" w:fill="FFFFFF"/>
                <w:lang w:val="ru-RU"/>
              </w:rPr>
              <w:t>Кульсары</w:t>
            </w:r>
            <w:proofErr w:type="spellEnd"/>
          </w:p>
          <w:p w14:paraId="00229053" w14:textId="77777777" w:rsidR="001D5720" w:rsidRPr="001D5720" w:rsidRDefault="001D5720" w:rsidP="00FD1642">
            <w:pPr>
              <w:pStyle w:val="a4"/>
              <w:spacing w:line="276" w:lineRule="auto"/>
              <w:ind w:left="0" w:firstLine="0"/>
              <w:rPr>
                <w:color w:val="000000" w:themeColor="text1"/>
                <w:sz w:val="20"/>
                <w:szCs w:val="20"/>
                <w:shd w:val="clear" w:color="auto" w:fill="FFFFFF"/>
                <w:lang w:val="ru-RU"/>
              </w:rPr>
            </w:pPr>
            <w:r>
              <w:rPr>
                <w:color w:val="000000" w:themeColor="text1"/>
                <w:sz w:val="20"/>
                <w:szCs w:val="20"/>
                <w:shd w:val="clear" w:color="auto" w:fill="FFFFFF"/>
                <w:lang w:val="ru-RU"/>
              </w:rPr>
              <w:t>+7 701 733 84 23</w:t>
            </w:r>
          </w:p>
        </w:tc>
        <w:tc>
          <w:tcPr>
            <w:tcW w:w="6408" w:type="dxa"/>
            <w:gridSpan w:val="2"/>
          </w:tcPr>
          <w:p w14:paraId="490770C8" w14:textId="6C18AD81" w:rsidR="001D5720" w:rsidRPr="0029393B" w:rsidRDefault="001D5720" w:rsidP="00FD1642">
            <w:pPr>
              <w:pStyle w:val="a4"/>
              <w:spacing w:line="276" w:lineRule="auto"/>
              <w:ind w:left="133" w:firstLine="0"/>
              <w:rPr>
                <w:color w:val="000000" w:themeColor="text1"/>
                <w:sz w:val="20"/>
                <w:szCs w:val="20"/>
                <w:shd w:val="clear" w:color="auto" w:fill="FFFFFF"/>
                <w:lang w:val="ru-RU"/>
              </w:rPr>
            </w:pPr>
            <w:r>
              <w:rPr>
                <w:color w:val="000000" w:themeColor="text1"/>
                <w:sz w:val="20"/>
                <w:szCs w:val="20"/>
                <w:shd w:val="clear" w:color="auto" w:fill="FFFFFF"/>
                <w:lang w:val="ru-RU"/>
              </w:rPr>
              <w:t xml:space="preserve">Информирование о предстоящих работах на данном участке, по мероприятиям ПУОС по снижению негативного воздействия, контакты МРЖ для обращения, порядок и процедуры </w:t>
            </w:r>
            <w:proofErr w:type="gramStart"/>
            <w:r>
              <w:rPr>
                <w:color w:val="000000" w:themeColor="text1"/>
                <w:sz w:val="20"/>
                <w:szCs w:val="20"/>
                <w:shd w:val="clear" w:color="auto" w:fill="FFFFFF"/>
                <w:lang w:val="ru-RU"/>
              </w:rPr>
              <w:t>рассмотрения  жалоб</w:t>
            </w:r>
            <w:proofErr w:type="gramEnd"/>
            <w:r>
              <w:rPr>
                <w:color w:val="000000" w:themeColor="text1"/>
                <w:sz w:val="20"/>
                <w:szCs w:val="20"/>
                <w:shd w:val="clear" w:color="auto" w:fill="FFFFFF"/>
                <w:lang w:val="ru-RU"/>
              </w:rPr>
              <w:t xml:space="preserve"> и обра</w:t>
            </w:r>
            <w:r w:rsidR="00446C13">
              <w:rPr>
                <w:color w:val="000000" w:themeColor="text1"/>
                <w:sz w:val="20"/>
                <w:szCs w:val="20"/>
                <w:shd w:val="clear" w:color="auto" w:fill="FFFFFF"/>
                <w:lang w:val="ru-RU"/>
              </w:rPr>
              <w:t>щ</w:t>
            </w:r>
            <w:r>
              <w:rPr>
                <w:color w:val="000000" w:themeColor="text1"/>
                <w:sz w:val="20"/>
                <w:szCs w:val="20"/>
                <w:shd w:val="clear" w:color="auto" w:fill="FFFFFF"/>
                <w:lang w:val="ru-RU"/>
              </w:rPr>
              <w:t>ений.</w:t>
            </w:r>
            <w:r w:rsidR="00446C13">
              <w:rPr>
                <w:color w:val="000000" w:themeColor="text1"/>
                <w:sz w:val="20"/>
                <w:szCs w:val="20"/>
                <w:shd w:val="clear" w:color="auto" w:fill="FFFFFF"/>
                <w:lang w:val="ru-RU"/>
              </w:rPr>
              <w:t xml:space="preserve"> Предоставлена информация о Планах по обеспечению безопасности дорожного движения на данном участке.</w:t>
            </w:r>
            <w:r w:rsidR="009740B1">
              <w:rPr>
                <w:color w:val="000000" w:themeColor="text1"/>
                <w:sz w:val="20"/>
                <w:szCs w:val="20"/>
                <w:shd w:val="clear" w:color="auto" w:fill="FFFFFF"/>
                <w:lang w:val="ru-RU"/>
              </w:rPr>
              <w:t xml:space="preserve"> предоставлена консультация о процедуре подачи документов для получения технических условий строительства АЗС. </w:t>
            </w:r>
          </w:p>
        </w:tc>
      </w:tr>
    </w:tbl>
    <w:p w14:paraId="3AC35901" w14:textId="77777777" w:rsidR="001D5720" w:rsidRPr="001D5720" w:rsidRDefault="001D5720" w:rsidP="001D5720">
      <w:pPr>
        <w:pStyle w:val="a4"/>
        <w:spacing w:line="276" w:lineRule="auto"/>
        <w:ind w:left="284"/>
        <w:jc w:val="center"/>
        <w:rPr>
          <w:color w:val="000000" w:themeColor="text1"/>
          <w:shd w:val="clear" w:color="auto" w:fill="FFFFFF"/>
          <w:lang w:val="ru-RU"/>
        </w:rPr>
      </w:pPr>
    </w:p>
    <w:p w14:paraId="41592D85" w14:textId="5FCB2BD6" w:rsidR="001D5720" w:rsidRDefault="001D5720" w:rsidP="00F032F3">
      <w:pPr>
        <w:pStyle w:val="a3"/>
        <w:ind w:left="284"/>
        <w:jc w:val="both"/>
        <w:rPr>
          <w:lang w:val="ru-RU"/>
        </w:rPr>
      </w:pPr>
    </w:p>
    <w:p w14:paraId="64B11B5B" w14:textId="77777777" w:rsidR="00130C1E" w:rsidRDefault="00711FEB" w:rsidP="00FD3524">
      <w:pPr>
        <w:pStyle w:val="a3"/>
        <w:numPr>
          <w:ilvl w:val="0"/>
          <w:numId w:val="17"/>
        </w:numPr>
        <w:spacing w:before="120" w:after="240" w:line="276" w:lineRule="auto"/>
        <w:ind w:left="284" w:hanging="426"/>
        <w:jc w:val="both"/>
        <w:rPr>
          <w:lang w:val="ru-RU"/>
        </w:rPr>
      </w:pPr>
      <w:r w:rsidRPr="00711FEB">
        <w:rPr>
          <w:lang w:val="ru-RU"/>
        </w:rPr>
        <w:t>КАД в настоящее</w:t>
      </w:r>
      <w:r w:rsidR="001F45E7" w:rsidRPr="00711FEB">
        <w:rPr>
          <w:lang w:val="ru-RU"/>
        </w:rPr>
        <w:t xml:space="preserve"> время</w:t>
      </w:r>
      <w:r w:rsidR="00BD6621" w:rsidRPr="00711FEB">
        <w:rPr>
          <w:lang w:val="ru-RU"/>
        </w:rPr>
        <w:t xml:space="preserve"> </w:t>
      </w:r>
      <w:r w:rsidR="00130C1E">
        <w:rPr>
          <w:lang w:val="ru-RU"/>
        </w:rPr>
        <w:t>осуществляет процедуру</w:t>
      </w:r>
      <w:r w:rsidR="001F45E7" w:rsidRPr="00711FEB">
        <w:rPr>
          <w:lang w:val="ru-RU"/>
        </w:rPr>
        <w:t xml:space="preserve"> </w:t>
      </w:r>
      <w:r w:rsidRPr="00711FEB">
        <w:rPr>
          <w:lang w:val="ru-RU"/>
        </w:rPr>
        <w:t xml:space="preserve">рассмотрения проекта </w:t>
      </w:r>
      <w:r w:rsidR="00130C1E">
        <w:rPr>
          <w:lang w:val="ru-RU"/>
        </w:rPr>
        <w:t xml:space="preserve">капитального ремонта участка незавершенного строительства </w:t>
      </w:r>
      <w:r w:rsidRPr="00711FEB">
        <w:rPr>
          <w:lang w:val="ru-RU"/>
        </w:rPr>
        <w:t xml:space="preserve">в рамках внутриведомственной экспертизы </w:t>
      </w:r>
      <w:r w:rsidR="00BD6621" w:rsidRPr="00711FEB">
        <w:rPr>
          <w:lang w:val="ru-RU"/>
        </w:rPr>
        <w:t xml:space="preserve">для подтверждения соответствия рабочего проекта </w:t>
      </w:r>
      <w:r w:rsidRPr="00711FEB">
        <w:rPr>
          <w:lang w:val="ru-RU"/>
        </w:rPr>
        <w:t xml:space="preserve">данного незавершенного участка </w:t>
      </w:r>
      <w:r w:rsidR="00BD6621" w:rsidRPr="00711FEB">
        <w:rPr>
          <w:lang w:val="ru-RU"/>
        </w:rPr>
        <w:t xml:space="preserve">требованиям национального стандарта дорожного строительства. </w:t>
      </w:r>
    </w:p>
    <w:p w14:paraId="3DF44C3A" w14:textId="2622EC53" w:rsidR="00F1134D" w:rsidRPr="00FD5027" w:rsidRDefault="00F1134D" w:rsidP="00FD5027">
      <w:pPr>
        <w:pStyle w:val="a3"/>
        <w:numPr>
          <w:ilvl w:val="0"/>
          <w:numId w:val="17"/>
        </w:numPr>
        <w:spacing w:before="120" w:after="240" w:line="276" w:lineRule="auto"/>
        <w:ind w:left="284" w:hanging="426"/>
        <w:jc w:val="both"/>
        <w:rPr>
          <w:lang w:val="ru-RU"/>
        </w:rPr>
      </w:pPr>
      <w:r w:rsidRPr="00130C1E">
        <w:rPr>
          <w:lang w:val="ru-RU"/>
        </w:rPr>
        <w:t xml:space="preserve">Участники </w:t>
      </w:r>
      <w:r w:rsidR="00130C1E">
        <w:rPr>
          <w:lang w:val="ru-RU"/>
        </w:rPr>
        <w:t>общественных консультаций</w:t>
      </w:r>
      <w:r w:rsidRPr="00130C1E">
        <w:rPr>
          <w:lang w:val="ru-RU"/>
        </w:rPr>
        <w:t xml:space="preserve"> были проинформированы о разработке проекта, сроках реализации, мерах по смягчению воздействия на окружающую среду, результатах процесса социальной </w:t>
      </w:r>
      <w:r w:rsidR="00F32452" w:rsidRPr="00130C1E">
        <w:rPr>
          <w:lang w:val="ru-RU"/>
        </w:rPr>
        <w:t>проверки</w:t>
      </w:r>
      <w:r w:rsidRPr="00130C1E">
        <w:rPr>
          <w:lang w:val="ru-RU"/>
        </w:rPr>
        <w:t xml:space="preserve"> и механизме рассмотрения жалоб (МРЖ). </w:t>
      </w:r>
      <w:r w:rsidR="00130C1E">
        <w:rPr>
          <w:lang w:val="ru-RU"/>
        </w:rPr>
        <w:t>Б</w:t>
      </w:r>
      <w:r w:rsidRPr="00130C1E">
        <w:rPr>
          <w:lang w:val="ru-RU"/>
        </w:rPr>
        <w:t>ыли распростране</w:t>
      </w:r>
      <w:r w:rsidR="00130C1E">
        <w:rPr>
          <w:lang w:val="ru-RU"/>
        </w:rPr>
        <w:t xml:space="preserve">ны информационные брошюры </w:t>
      </w:r>
      <w:r w:rsidR="00130C1E" w:rsidRPr="00130C1E">
        <w:rPr>
          <w:lang w:val="ru-RU"/>
        </w:rPr>
        <w:t>МРЖ</w:t>
      </w:r>
      <w:r w:rsidR="006F4C10" w:rsidRPr="00130C1E">
        <w:rPr>
          <w:lang w:val="ru-RU"/>
        </w:rPr>
        <w:t xml:space="preserve"> на русском и казахском языках.</w:t>
      </w:r>
    </w:p>
    <w:p w14:paraId="59F1A43D" w14:textId="104DCB5E" w:rsidR="000B2CD2" w:rsidRDefault="00FD5027" w:rsidP="000B2CD2">
      <w:pPr>
        <w:pStyle w:val="1"/>
        <w:tabs>
          <w:tab w:val="left" w:pos="369"/>
        </w:tabs>
        <w:spacing w:before="120" w:after="120" w:line="276" w:lineRule="auto"/>
        <w:ind w:left="248"/>
        <w:rPr>
          <w:sz w:val="32"/>
          <w:szCs w:val="32"/>
          <w:lang w:val="ru-RU"/>
        </w:rPr>
      </w:pPr>
      <w:r>
        <w:rPr>
          <w:sz w:val="32"/>
          <w:szCs w:val="32"/>
          <w:lang w:val="kk-KZ"/>
        </w:rPr>
        <w:t xml:space="preserve">5. </w:t>
      </w:r>
      <w:r w:rsidR="000B2CD2" w:rsidRPr="005602CF">
        <w:rPr>
          <w:sz w:val="32"/>
          <w:szCs w:val="32"/>
          <w:lang w:val="kk-KZ"/>
        </w:rPr>
        <w:t>ЗАКЛЮЧЕНИЯ</w:t>
      </w:r>
      <w:r w:rsidR="000B2CD2" w:rsidRPr="005602CF">
        <w:rPr>
          <w:sz w:val="32"/>
          <w:szCs w:val="32"/>
          <w:lang w:val="ru-RU"/>
        </w:rPr>
        <w:t xml:space="preserve"> ПРОВЕРКИ</w:t>
      </w:r>
      <w:r w:rsidR="000B2CD2" w:rsidRPr="005602CF">
        <w:rPr>
          <w:sz w:val="32"/>
          <w:szCs w:val="32"/>
          <w:lang w:val="kk-KZ"/>
        </w:rPr>
        <w:t xml:space="preserve"> УЧАСТКА ДОРОГИ, ПРЕДЛОЖЕННОГО ДЛЯ ФИНАНСИРОВАНИЯ АБР</w:t>
      </w:r>
    </w:p>
    <w:p w14:paraId="33F05C44" w14:textId="253B74CC" w:rsidR="000B2CD2" w:rsidRDefault="000B2CD2" w:rsidP="000B2CD2">
      <w:pPr>
        <w:pStyle w:val="SCBody"/>
        <w:numPr>
          <w:ilvl w:val="0"/>
          <w:numId w:val="0"/>
        </w:numPr>
        <w:spacing w:line="276" w:lineRule="auto"/>
        <w:ind w:left="284"/>
        <w:jc w:val="both"/>
        <w:rPr>
          <w:rFonts w:cs="Arial"/>
          <w:color w:val="00B050"/>
          <w:spacing w:val="-2"/>
          <w:lang w:val="ru-RU"/>
        </w:rPr>
      </w:pPr>
    </w:p>
    <w:p w14:paraId="21E018F1" w14:textId="77777777" w:rsidR="00130C1E" w:rsidRDefault="00130C1E" w:rsidP="00FD3524">
      <w:pPr>
        <w:pStyle w:val="a4"/>
        <w:widowControl/>
        <w:numPr>
          <w:ilvl w:val="0"/>
          <w:numId w:val="17"/>
        </w:numPr>
        <w:autoSpaceDE/>
        <w:autoSpaceDN/>
        <w:spacing w:line="276" w:lineRule="auto"/>
        <w:ind w:left="284" w:hanging="426"/>
        <w:contextualSpacing/>
        <w:rPr>
          <w:lang w:val="ru-RU"/>
        </w:rPr>
      </w:pPr>
      <w:r w:rsidRPr="00130C1E">
        <w:rPr>
          <w:lang w:val="ru-RU"/>
        </w:rPr>
        <w:t xml:space="preserve">Проект позволит улучшить дорожно-транспортную инфраструктуру </w:t>
      </w:r>
      <w:proofErr w:type="spellStart"/>
      <w:r w:rsidRPr="00130C1E">
        <w:rPr>
          <w:lang w:val="ru-RU"/>
        </w:rPr>
        <w:t>Атырауской</w:t>
      </w:r>
      <w:proofErr w:type="spellEnd"/>
      <w:r w:rsidRPr="00130C1E">
        <w:rPr>
          <w:lang w:val="ru-RU"/>
        </w:rPr>
        <w:t xml:space="preserve"> области и в целом Западной части Республики Казахстан. Для местного населения это прежде всего безопасность внутри поселковой дороги поскольку значительно сократится траффик автотранспорта по ней и как следствие снижение выбросов в атмосферный воздух и снижение воздействия на здоровье людей.</w:t>
      </w:r>
    </w:p>
    <w:p w14:paraId="2DAE5696" w14:textId="296976D9" w:rsidR="00130C1E" w:rsidRDefault="00130C1E" w:rsidP="00FD3524">
      <w:pPr>
        <w:pStyle w:val="a4"/>
        <w:widowControl/>
        <w:numPr>
          <w:ilvl w:val="0"/>
          <w:numId w:val="17"/>
        </w:numPr>
        <w:autoSpaceDE/>
        <w:autoSpaceDN/>
        <w:spacing w:line="276" w:lineRule="auto"/>
        <w:ind w:left="284" w:hanging="426"/>
        <w:contextualSpacing/>
        <w:rPr>
          <w:lang w:val="ru-RU"/>
        </w:rPr>
      </w:pPr>
      <w:r w:rsidRPr="00130C1E">
        <w:rPr>
          <w:lang w:val="ru-RU"/>
        </w:rPr>
        <w:lastRenderedPageBreak/>
        <w:t xml:space="preserve">Результатом проекта является обеспечение сохранности и безопасности местных дорог поскольку основной траффик большегрузного транспорта и транзитных перевозок перейдут на обзорный участок тем самым снизив воздействие на местную дорогу. </w:t>
      </w:r>
    </w:p>
    <w:p w14:paraId="4E012C09" w14:textId="216B95D4" w:rsidR="00130C1E" w:rsidRDefault="009740B1" w:rsidP="00FD3524">
      <w:pPr>
        <w:pStyle w:val="a4"/>
        <w:widowControl/>
        <w:numPr>
          <w:ilvl w:val="0"/>
          <w:numId w:val="17"/>
        </w:numPr>
        <w:autoSpaceDE/>
        <w:autoSpaceDN/>
        <w:spacing w:line="276" w:lineRule="auto"/>
        <w:ind w:left="284" w:hanging="426"/>
        <w:contextualSpacing/>
        <w:rPr>
          <w:lang w:val="ru-RU"/>
        </w:rPr>
      </w:pPr>
      <w:r>
        <w:rPr>
          <w:lang w:val="ru-RU"/>
        </w:rPr>
        <w:t xml:space="preserve">На Км 487 начато строительство АЗС. Участок земли застройщик получил в результате аукциона, проведенного </w:t>
      </w:r>
      <w:proofErr w:type="spellStart"/>
      <w:r>
        <w:rPr>
          <w:lang w:val="ru-RU"/>
        </w:rPr>
        <w:t>акиматом</w:t>
      </w:r>
      <w:proofErr w:type="spellEnd"/>
      <w:r>
        <w:rPr>
          <w:lang w:val="ru-RU"/>
        </w:rPr>
        <w:t xml:space="preserve"> </w:t>
      </w:r>
      <w:proofErr w:type="spellStart"/>
      <w:r>
        <w:rPr>
          <w:lang w:val="ru-RU"/>
        </w:rPr>
        <w:t>Макатского</w:t>
      </w:r>
      <w:proofErr w:type="spellEnd"/>
      <w:r>
        <w:rPr>
          <w:lang w:val="ru-RU"/>
        </w:rPr>
        <w:t xml:space="preserve"> района. Во время интервью с руководителем компании застройщика (ТОО </w:t>
      </w:r>
      <w:r w:rsidRPr="009740B1">
        <w:rPr>
          <w:lang w:val="ru-RU"/>
        </w:rPr>
        <w:t>“</w:t>
      </w:r>
      <w:proofErr w:type="spellStart"/>
      <w:r>
        <w:rPr>
          <w:lang w:val="ru-RU"/>
        </w:rPr>
        <w:t>Ниет</w:t>
      </w:r>
      <w:proofErr w:type="spellEnd"/>
      <w:r>
        <w:rPr>
          <w:lang w:val="ru-RU"/>
        </w:rPr>
        <w:t xml:space="preserve"> ЛТД</w:t>
      </w:r>
      <w:r w:rsidRPr="009740B1">
        <w:rPr>
          <w:lang w:val="ru-RU"/>
        </w:rPr>
        <w:t>”</w:t>
      </w:r>
      <w:r>
        <w:rPr>
          <w:lang w:val="ru-RU"/>
        </w:rPr>
        <w:t>) выяснилось, что компания не подала документы для получения технических условий строительства АЗС. Ему предоставлена соответствующая полная информация по данной процедуре.</w:t>
      </w:r>
    </w:p>
    <w:p w14:paraId="375FBAC3" w14:textId="6B4164CF" w:rsidR="009740B1" w:rsidRDefault="009740B1" w:rsidP="009740B1">
      <w:pPr>
        <w:pStyle w:val="a4"/>
        <w:widowControl/>
        <w:autoSpaceDE/>
        <w:autoSpaceDN/>
        <w:spacing w:line="276" w:lineRule="auto"/>
        <w:ind w:left="284" w:firstLine="0"/>
        <w:contextualSpacing/>
        <w:rPr>
          <w:lang w:val="ru-RU"/>
        </w:rPr>
      </w:pPr>
    </w:p>
    <w:p w14:paraId="46C555A8" w14:textId="7C8ADC2A" w:rsidR="009740B1" w:rsidRDefault="009740B1" w:rsidP="009740B1">
      <w:pPr>
        <w:pStyle w:val="a4"/>
        <w:widowControl/>
        <w:autoSpaceDE/>
        <w:autoSpaceDN/>
        <w:spacing w:line="276" w:lineRule="auto"/>
        <w:ind w:left="284" w:firstLine="0"/>
        <w:contextualSpacing/>
        <w:jc w:val="center"/>
        <w:rPr>
          <w:lang w:val="ru-RU"/>
        </w:rPr>
      </w:pPr>
      <w:r>
        <w:rPr>
          <w:noProof/>
          <w:lang w:val="ru-RU" w:eastAsia="ru-RU"/>
        </w:rPr>
        <w:drawing>
          <wp:inline distT="0" distB="0" distL="0" distR="0" wp14:anchorId="126AF1F8" wp14:editId="1698CCD5">
            <wp:extent cx="4817206" cy="3170555"/>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27203" cy="3177135"/>
                    </a:xfrm>
                    <a:prstGeom prst="rect">
                      <a:avLst/>
                    </a:prstGeom>
                  </pic:spPr>
                </pic:pic>
              </a:graphicData>
            </a:graphic>
          </wp:inline>
        </w:drawing>
      </w:r>
    </w:p>
    <w:p w14:paraId="762D23AD" w14:textId="019A437F" w:rsidR="00194540" w:rsidRPr="00194540" w:rsidRDefault="00376232" w:rsidP="009740B1">
      <w:pPr>
        <w:pStyle w:val="a4"/>
        <w:widowControl/>
        <w:autoSpaceDE/>
        <w:autoSpaceDN/>
        <w:spacing w:line="276" w:lineRule="auto"/>
        <w:ind w:left="284" w:firstLine="0"/>
        <w:contextualSpacing/>
        <w:jc w:val="center"/>
        <w:rPr>
          <w:b/>
          <w:sz w:val="20"/>
          <w:szCs w:val="20"/>
          <w:lang w:val="ru-RU"/>
        </w:rPr>
      </w:pPr>
      <w:r>
        <w:rPr>
          <w:b/>
          <w:sz w:val="20"/>
          <w:szCs w:val="20"/>
          <w:lang w:val="ru-RU"/>
        </w:rPr>
        <w:t>Фото № 15</w:t>
      </w:r>
      <w:r w:rsidR="00194540" w:rsidRPr="00194540">
        <w:rPr>
          <w:b/>
          <w:sz w:val="20"/>
          <w:szCs w:val="20"/>
          <w:lang w:val="ru-RU"/>
        </w:rPr>
        <w:t>. Км 487 строительство АЗС</w:t>
      </w:r>
      <w:r w:rsidR="00194540">
        <w:rPr>
          <w:b/>
          <w:sz w:val="20"/>
          <w:szCs w:val="20"/>
          <w:lang w:val="ru-RU"/>
        </w:rPr>
        <w:t>, июль 2021 год</w:t>
      </w:r>
    </w:p>
    <w:p w14:paraId="7EC72113" w14:textId="59F0B034" w:rsidR="00194540" w:rsidRDefault="00194540" w:rsidP="009740B1">
      <w:pPr>
        <w:pStyle w:val="a4"/>
        <w:widowControl/>
        <w:autoSpaceDE/>
        <w:autoSpaceDN/>
        <w:spacing w:line="276" w:lineRule="auto"/>
        <w:ind w:left="284" w:firstLine="0"/>
        <w:contextualSpacing/>
        <w:jc w:val="center"/>
        <w:rPr>
          <w:lang w:val="ru-RU"/>
        </w:rPr>
      </w:pPr>
    </w:p>
    <w:p w14:paraId="01A48F1D" w14:textId="0DDF9B0F" w:rsidR="00194540" w:rsidRDefault="00194540" w:rsidP="009740B1">
      <w:pPr>
        <w:pStyle w:val="a4"/>
        <w:widowControl/>
        <w:autoSpaceDE/>
        <w:autoSpaceDN/>
        <w:spacing w:line="276" w:lineRule="auto"/>
        <w:ind w:left="284" w:firstLine="0"/>
        <w:contextualSpacing/>
        <w:jc w:val="center"/>
        <w:rPr>
          <w:lang w:val="ru-RU"/>
        </w:rPr>
      </w:pPr>
      <w:r>
        <w:rPr>
          <w:noProof/>
          <w:lang w:val="ru-RU" w:eastAsia="ru-RU"/>
        </w:rPr>
        <w:drawing>
          <wp:inline distT="0" distB="0" distL="0" distR="0" wp14:anchorId="17FE6A87" wp14:editId="274075A0">
            <wp:extent cx="4826000" cy="31146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31155" cy="3118002"/>
                    </a:xfrm>
                    <a:prstGeom prst="rect">
                      <a:avLst/>
                    </a:prstGeom>
                  </pic:spPr>
                </pic:pic>
              </a:graphicData>
            </a:graphic>
          </wp:inline>
        </w:drawing>
      </w:r>
    </w:p>
    <w:p w14:paraId="564C5388" w14:textId="0E0B161A" w:rsidR="00194540" w:rsidRPr="00194540" w:rsidRDefault="00376232" w:rsidP="009740B1">
      <w:pPr>
        <w:pStyle w:val="a4"/>
        <w:widowControl/>
        <w:autoSpaceDE/>
        <w:autoSpaceDN/>
        <w:spacing w:line="276" w:lineRule="auto"/>
        <w:ind w:left="284" w:firstLine="0"/>
        <w:contextualSpacing/>
        <w:jc w:val="center"/>
        <w:rPr>
          <w:b/>
          <w:sz w:val="20"/>
          <w:szCs w:val="20"/>
          <w:lang w:val="ru-RU"/>
        </w:rPr>
      </w:pPr>
      <w:r>
        <w:rPr>
          <w:b/>
          <w:sz w:val="20"/>
          <w:szCs w:val="20"/>
          <w:lang w:val="ru-RU"/>
        </w:rPr>
        <w:t>Фото № 16</w:t>
      </w:r>
      <w:r w:rsidR="00194540" w:rsidRPr="00194540">
        <w:rPr>
          <w:b/>
          <w:sz w:val="20"/>
          <w:szCs w:val="20"/>
          <w:lang w:val="ru-RU"/>
        </w:rPr>
        <w:t>. ведомость координат участка под строительство АЗС</w:t>
      </w:r>
    </w:p>
    <w:p w14:paraId="74FC7725" w14:textId="77777777" w:rsidR="00130C1E" w:rsidRPr="00194540" w:rsidRDefault="00130C1E" w:rsidP="000B2CD2">
      <w:pPr>
        <w:pStyle w:val="SCBody"/>
        <w:numPr>
          <w:ilvl w:val="0"/>
          <w:numId w:val="0"/>
        </w:numPr>
        <w:spacing w:line="276" w:lineRule="auto"/>
        <w:ind w:left="284"/>
        <w:jc w:val="both"/>
        <w:rPr>
          <w:rFonts w:cs="Arial"/>
          <w:b/>
          <w:color w:val="00B050"/>
          <w:spacing w:val="-2"/>
          <w:sz w:val="20"/>
          <w:szCs w:val="20"/>
          <w:lang w:val="ru-RU"/>
        </w:rPr>
      </w:pPr>
    </w:p>
    <w:p w14:paraId="51D5073F" w14:textId="77777777" w:rsidR="003D18A8" w:rsidRDefault="000B2CD2" w:rsidP="003D18A8">
      <w:pPr>
        <w:pStyle w:val="SCBody"/>
        <w:numPr>
          <w:ilvl w:val="0"/>
          <w:numId w:val="17"/>
        </w:numPr>
        <w:spacing w:line="276" w:lineRule="auto"/>
        <w:ind w:left="284" w:hanging="426"/>
        <w:jc w:val="both"/>
        <w:rPr>
          <w:rFonts w:cs="Arial"/>
          <w:spacing w:val="-2"/>
          <w:lang w:val="ru-RU"/>
        </w:rPr>
      </w:pPr>
      <w:r w:rsidRPr="00194540">
        <w:rPr>
          <w:rFonts w:cs="Arial"/>
          <w:spacing w:val="-2"/>
          <w:lang w:val="ru-RU"/>
        </w:rPr>
        <w:t xml:space="preserve">Никаких других строений и субъектов хозяйствования том числе самовольных пользователей на данном участке не имеется. Участки земель, попадающих под </w:t>
      </w:r>
      <w:r w:rsidR="00194540">
        <w:rPr>
          <w:rFonts w:cs="Arial"/>
          <w:spacing w:val="-2"/>
          <w:lang w:val="ru-RU"/>
        </w:rPr>
        <w:t>капитальный ремонт дороги, выделены из государственного</w:t>
      </w:r>
      <w:r w:rsidRPr="00194540">
        <w:rPr>
          <w:rFonts w:cs="Arial"/>
          <w:spacing w:val="-2"/>
          <w:lang w:val="ru-RU"/>
        </w:rPr>
        <w:t xml:space="preserve"> фонд</w:t>
      </w:r>
      <w:r w:rsidR="00194540">
        <w:rPr>
          <w:rFonts w:cs="Arial"/>
          <w:spacing w:val="-2"/>
          <w:lang w:val="ru-RU"/>
        </w:rPr>
        <w:t>а</w:t>
      </w:r>
      <w:r w:rsidR="003D18A8">
        <w:rPr>
          <w:rFonts w:cs="Arial"/>
          <w:spacing w:val="-2"/>
          <w:lang w:val="ru-RU"/>
        </w:rPr>
        <w:t xml:space="preserve"> запаса земель.</w:t>
      </w:r>
    </w:p>
    <w:p w14:paraId="2752BADF" w14:textId="77777777" w:rsidR="003D18A8" w:rsidRPr="003D18A8" w:rsidRDefault="000B2CD2" w:rsidP="003D18A8">
      <w:pPr>
        <w:pStyle w:val="SCBody"/>
        <w:numPr>
          <w:ilvl w:val="0"/>
          <w:numId w:val="17"/>
        </w:numPr>
        <w:spacing w:line="276" w:lineRule="auto"/>
        <w:ind w:left="284" w:hanging="426"/>
        <w:jc w:val="both"/>
        <w:rPr>
          <w:rFonts w:cs="Arial"/>
          <w:spacing w:val="-2"/>
          <w:lang w:val="ru-RU"/>
        </w:rPr>
      </w:pPr>
      <w:r w:rsidRPr="003D18A8">
        <w:rPr>
          <w:lang w:val="ru-RU"/>
        </w:rPr>
        <w:t xml:space="preserve">При подготовке к финансированию </w:t>
      </w:r>
      <w:r w:rsidR="00194540" w:rsidRPr="003D18A8">
        <w:rPr>
          <w:lang w:val="ru-RU"/>
        </w:rPr>
        <w:t xml:space="preserve">из средств </w:t>
      </w:r>
      <w:r w:rsidR="00194540" w:rsidRPr="00786A96">
        <w:rPr>
          <w:lang w:val="ru-RU"/>
        </w:rPr>
        <w:t>бюджета</w:t>
      </w:r>
      <w:r w:rsidRPr="003D18A8">
        <w:rPr>
          <w:lang w:val="ru-RU"/>
        </w:rPr>
        <w:t xml:space="preserve"> местные органы инициировали процесс выделение под строительство автомобильной дороги участок земли из фонда государственного запаса.</w:t>
      </w:r>
      <w:r w:rsidRPr="003D18A8">
        <w:rPr>
          <w:b/>
          <w:lang w:val="ru-RU"/>
        </w:rPr>
        <w:t xml:space="preserve"> </w:t>
      </w:r>
      <w:r w:rsidR="001E7BE6" w:rsidRPr="003D18A8">
        <w:rPr>
          <w:lang w:val="ru-RU"/>
        </w:rPr>
        <w:t>Рабочий проект разработан ТОО ПИ «</w:t>
      </w:r>
      <w:proofErr w:type="spellStart"/>
      <w:r w:rsidR="001E7BE6" w:rsidRPr="003D18A8">
        <w:rPr>
          <w:lang w:val="ru-RU"/>
        </w:rPr>
        <w:t>Кустанайдорпроект</w:t>
      </w:r>
      <w:proofErr w:type="spellEnd"/>
      <w:r w:rsidR="001E7BE6" w:rsidRPr="003D18A8">
        <w:rPr>
          <w:lang w:val="ru-RU"/>
        </w:rPr>
        <w:t xml:space="preserve">» в 2009 году на основании задания 26.11.2008 года, выданного </w:t>
      </w:r>
      <w:proofErr w:type="spellStart"/>
      <w:r w:rsidR="001E7BE6" w:rsidRPr="003D18A8">
        <w:rPr>
          <w:lang w:val="ru-RU"/>
        </w:rPr>
        <w:t>Атырауским</w:t>
      </w:r>
      <w:proofErr w:type="spellEnd"/>
      <w:r w:rsidR="001E7BE6" w:rsidRPr="003D18A8">
        <w:rPr>
          <w:lang w:val="ru-RU"/>
        </w:rPr>
        <w:t xml:space="preserve"> областным департаментом Комитета автомобильных дорог на капитальный ремонт автомобильной дороги «</w:t>
      </w:r>
      <w:proofErr w:type="spellStart"/>
      <w:r w:rsidR="001E7BE6" w:rsidRPr="003D18A8">
        <w:rPr>
          <w:lang w:val="ru-RU"/>
        </w:rPr>
        <w:t>Актобе</w:t>
      </w:r>
      <w:proofErr w:type="spellEnd"/>
      <w:r w:rsidR="001E7BE6" w:rsidRPr="003D18A8">
        <w:rPr>
          <w:lang w:val="ru-RU"/>
        </w:rPr>
        <w:t xml:space="preserve"> – Атырау – граница Российской Федерации (на Астрахань)» участок км 468 – 487. Исходные данные для проектирования приняты согласно материалам изысканий, произведенных ТОО ПИ «</w:t>
      </w:r>
      <w:proofErr w:type="spellStart"/>
      <w:r w:rsidR="001E7BE6" w:rsidRPr="003D18A8">
        <w:rPr>
          <w:lang w:val="ru-RU"/>
        </w:rPr>
        <w:t>Кустанайдорпроект</w:t>
      </w:r>
      <w:proofErr w:type="spellEnd"/>
      <w:r w:rsidR="001E7BE6" w:rsidRPr="003D18A8">
        <w:rPr>
          <w:lang w:val="ru-RU"/>
        </w:rPr>
        <w:t>».</w:t>
      </w:r>
    </w:p>
    <w:p w14:paraId="62959DDA" w14:textId="77777777" w:rsidR="003D18A8" w:rsidRPr="003D18A8" w:rsidRDefault="001E7BE6" w:rsidP="003D18A8">
      <w:pPr>
        <w:pStyle w:val="SCBody"/>
        <w:numPr>
          <w:ilvl w:val="0"/>
          <w:numId w:val="17"/>
        </w:numPr>
        <w:spacing w:line="276" w:lineRule="auto"/>
        <w:ind w:left="284" w:hanging="426"/>
        <w:jc w:val="both"/>
        <w:rPr>
          <w:rFonts w:cs="Arial"/>
          <w:spacing w:val="-2"/>
          <w:lang w:val="ru-RU"/>
        </w:rPr>
      </w:pPr>
      <w:r w:rsidRPr="003D18A8">
        <w:rPr>
          <w:lang w:val="ru-RU"/>
        </w:rPr>
        <w:t xml:space="preserve">Комиссионный акт предварительной выборки земельного участка для проведения строительно-ремонтных работ выдан от 24.12.2008 года за № 387. Впоследствии Постановлением № 297 от 13.11.2014 года и № 296 от 13.11.2014 года Аким </w:t>
      </w:r>
      <w:proofErr w:type="spellStart"/>
      <w:r w:rsidRPr="003D18A8">
        <w:rPr>
          <w:lang w:val="ru-RU"/>
        </w:rPr>
        <w:t>Макатского</w:t>
      </w:r>
      <w:proofErr w:type="spellEnd"/>
      <w:r w:rsidRPr="003D18A8">
        <w:rPr>
          <w:lang w:val="ru-RU"/>
        </w:rPr>
        <w:t xml:space="preserve"> района </w:t>
      </w:r>
      <w:proofErr w:type="spellStart"/>
      <w:r w:rsidRPr="003D18A8">
        <w:rPr>
          <w:lang w:val="ru-RU"/>
        </w:rPr>
        <w:t>Атырауской</w:t>
      </w:r>
      <w:proofErr w:type="spellEnd"/>
      <w:r w:rsidRPr="003D18A8">
        <w:rPr>
          <w:lang w:val="ru-RU"/>
        </w:rPr>
        <w:t xml:space="preserve"> области выделено 122,7810 га земель из фонда государственного запаса земель </w:t>
      </w:r>
      <w:proofErr w:type="spellStart"/>
      <w:r w:rsidRPr="003D18A8">
        <w:rPr>
          <w:lang w:val="ru-RU"/>
        </w:rPr>
        <w:t>Макатского</w:t>
      </w:r>
      <w:proofErr w:type="spellEnd"/>
      <w:r w:rsidRPr="003D18A8">
        <w:rPr>
          <w:lang w:val="ru-RU"/>
        </w:rPr>
        <w:t xml:space="preserve"> района для изготовления землеустроительного проекта под строительство автомобильной дороги “</w:t>
      </w:r>
      <w:proofErr w:type="spellStart"/>
      <w:r w:rsidRPr="003D18A8">
        <w:rPr>
          <w:lang w:val="ru-RU"/>
        </w:rPr>
        <w:t>Актобе</w:t>
      </w:r>
      <w:proofErr w:type="spellEnd"/>
      <w:r w:rsidRPr="003D18A8">
        <w:rPr>
          <w:lang w:val="ru-RU"/>
        </w:rPr>
        <w:t>-Атырау-граница Российской Федерации (на Астрахань)”.</w:t>
      </w:r>
    </w:p>
    <w:p w14:paraId="48420653" w14:textId="2E6F8454" w:rsidR="00FD5027" w:rsidRPr="00376232" w:rsidRDefault="004D1E78" w:rsidP="00376232">
      <w:pPr>
        <w:pStyle w:val="SCBody"/>
        <w:numPr>
          <w:ilvl w:val="0"/>
          <w:numId w:val="17"/>
        </w:numPr>
        <w:spacing w:line="276" w:lineRule="auto"/>
        <w:ind w:left="284" w:hanging="426"/>
        <w:jc w:val="both"/>
        <w:rPr>
          <w:rFonts w:cs="Arial"/>
          <w:spacing w:val="-2"/>
          <w:lang w:val="ru-RU"/>
        </w:rPr>
      </w:pPr>
      <w:r w:rsidRPr="003D18A8">
        <w:rPr>
          <w:lang w:val="ru-RU"/>
        </w:rPr>
        <w:t xml:space="preserve">Ниже в таблице </w:t>
      </w:r>
      <w:r w:rsidRPr="00FD5027">
        <w:rPr>
          <w:lang w:val="ru-RU"/>
        </w:rPr>
        <w:t>№</w:t>
      </w:r>
      <w:r w:rsidR="00FD5027" w:rsidRPr="00FD5027">
        <w:rPr>
          <w:lang w:val="ru-RU"/>
        </w:rPr>
        <w:t xml:space="preserve"> 5</w:t>
      </w:r>
      <w:r w:rsidRPr="00FD5027">
        <w:rPr>
          <w:lang w:val="ru-RU"/>
        </w:rPr>
        <w:t xml:space="preserve"> </w:t>
      </w:r>
      <w:r w:rsidRPr="003D18A8">
        <w:rPr>
          <w:lang w:val="ru-RU"/>
        </w:rPr>
        <w:t xml:space="preserve">даны данные по право устанавливающим </w:t>
      </w:r>
      <w:r w:rsidR="00C901C2" w:rsidRPr="003D18A8">
        <w:rPr>
          <w:lang w:val="ru-RU"/>
        </w:rPr>
        <w:t>документам на земельные участки по капитальному ремонту Автомобильной дороги «</w:t>
      </w:r>
      <w:proofErr w:type="spellStart"/>
      <w:r w:rsidR="00C901C2" w:rsidRPr="003D18A8">
        <w:rPr>
          <w:lang w:val="ru-RU"/>
        </w:rPr>
        <w:t>Актобе</w:t>
      </w:r>
      <w:proofErr w:type="spellEnd"/>
      <w:r w:rsidR="00C901C2" w:rsidRPr="003D18A8">
        <w:rPr>
          <w:lang w:val="ru-RU"/>
        </w:rPr>
        <w:t xml:space="preserve"> – Атырау – граница Р.Ф. (на Астрахань) Км 468-487»</w:t>
      </w:r>
      <w:r w:rsidR="003D18A8" w:rsidRPr="003D18A8">
        <w:rPr>
          <w:lang w:val="ru-RU"/>
        </w:rPr>
        <w:t xml:space="preserve">. В приложении № </w:t>
      </w:r>
      <w:r w:rsidR="00FD5027" w:rsidRPr="00FD5027">
        <w:rPr>
          <w:lang w:val="ru-RU"/>
        </w:rPr>
        <w:t>2</w:t>
      </w:r>
      <w:r w:rsidR="003D18A8" w:rsidRPr="003D18A8">
        <w:rPr>
          <w:color w:val="FF0000"/>
          <w:lang w:val="ru-RU"/>
        </w:rPr>
        <w:t xml:space="preserve"> </w:t>
      </w:r>
      <w:r w:rsidR="003D18A8" w:rsidRPr="003D18A8">
        <w:rPr>
          <w:lang w:val="ru-RU"/>
        </w:rPr>
        <w:t>представлены правоустанавливающие документы на земельные участки.</w:t>
      </w:r>
    </w:p>
    <w:p w14:paraId="6354AA4A" w14:textId="77777777" w:rsidR="00FD5027" w:rsidRDefault="00FD5027" w:rsidP="004D1E78">
      <w:pPr>
        <w:pStyle w:val="1"/>
        <w:tabs>
          <w:tab w:val="left" w:pos="369"/>
        </w:tabs>
        <w:spacing w:before="120" w:after="120" w:line="276" w:lineRule="auto"/>
        <w:ind w:left="284"/>
        <w:jc w:val="center"/>
        <w:rPr>
          <w:b w:val="0"/>
          <w:lang w:val="ru-RU"/>
        </w:rPr>
      </w:pPr>
    </w:p>
    <w:p w14:paraId="17F04ECD" w14:textId="448F6968" w:rsidR="004D1E78" w:rsidRPr="003D18A8" w:rsidRDefault="004D1E78" w:rsidP="004D1E78">
      <w:pPr>
        <w:pStyle w:val="1"/>
        <w:tabs>
          <w:tab w:val="left" w:pos="369"/>
        </w:tabs>
        <w:spacing w:before="120" w:after="120" w:line="276" w:lineRule="auto"/>
        <w:ind w:left="284"/>
        <w:jc w:val="center"/>
        <w:rPr>
          <w:lang w:val="ru-RU"/>
        </w:rPr>
      </w:pPr>
      <w:r w:rsidRPr="003D18A8">
        <w:rPr>
          <w:lang w:val="ru-RU"/>
        </w:rPr>
        <w:t>Сведения по правоустанавливающим документам по земельным участкам</w:t>
      </w:r>
      <w:r w:rsidR="00C901C2" w:rsidRPr="003D18A8">
        <w:rPr>
          <w:lang w:val="ru-RU"/>
        </w:rPr>
        <w:t xml:space="preserve"> </w:t>
      </w:r>
    </w:p>
    <w:p w14:paraId="385410C7" w14:textId="1D3A9FCB" w:rsidR="004D1E78" w:rsidRPr="003D18A8" w:rsidRDefault="004D1E78" w:rsidP="004D1E78">
      <w:pPr>
        <w:pStyle w:val="1"/>
        <w:tabs>
          <w:tab w:val="left" w:pos="369"/>
        </w:tabs>
        <w:spacing w:before="120" w:after="120" w:line="276" w:lineRule="auto"/>
        <w:ind w:left="284"/>
        <w:jc w:val="right"/>
        <w:rPr>
          <w:sz w:val="20"/>
          <w:szCs w:val="20"/>
          <w:lang w:val="ru-RU"/>
        </w:rPr>
      </w:pPr>
      <w:r w:rsidRPr="003D18A8">
        <w:rPr>
          <w:sz w:val="20"/>
          <w:szCs w:val="20"/>
          <w:lang w:val="ru-RU"/>
        </w:rPr>
        <w:t xml:space="preserve">Таблица № </w:t>
      </w:r>
      <w:r w:rsidR="00FD5027" w:rsidRPr="00FD5027">
        <w:rPr>
          <w:sz w:val="20"/>
          <w:szCs w:val="20"/>
          <w:lang w:val="ru-RU"/>
        </w:rPr>
        <w:t>5</w:t>
      </w:r>
    </w:p>
    <w:tbl>
      <w:tblPr>
        <w:tblStyle w:val="aa"/>
        <w:tblW w:w="8925" w:type="dxa"/>
        <w:tblInd w:w="284" w:type="dxa"/>
        <w:tblLayout w:type="fixed"/>
        <w:tblLook w:val="04A0" w:firstRow="1" w:lastRow="0" w:firstColumn="1" w:lastColumn="0" w:noHBand="0" w:noVBand="1"/>
      </w:tblPr>
      <w:tblGrid>
        <w:gridCol w:w="562"/>
        <w:gridCol w:w="2126"/>
        <w:gridCol w:w="1134"/>
        <w:gridCol w:w="1418"/>
        <w:gridCol w:w="1150"/>
        <w:gridCol w:w="2535"/>
      </w:tblGrid>
      <w:tr w:rsidR="00C901C2" w:rsidRPr="004D1E78" w14:paraId="5016F98D" w14:textId="77777777" w:rsidTr="000B6C13">
        <w:tc>
          <w:tcPr>
            <w:tcW w:w="562" w:type="dxa"/>
          </w:tcPr>
          <w:p w14:paraId="0133C5B9" w14:textId="30094474" w:rsidR="00C901C2" w:rsidRPr="004D1E78" w:rsidRDefault="00C901C2" w:rsidP="004D1E78">
            <w:pPr>
              <w:pStyle w:val="1"/>
              <w:tabs>
                <w:tab w:val="left" w:pos="369"/>
              </w:tabs>
              <w:spacing w:line="276" w:lineRule="auto"/>
              <w:ind w:left="0"/>
              <w:jc w:val="center"/>
              <w:outlineLvl w:val="0"/>
              <w:rPr>
                <w:sz w:val="20"/>
                <w:szCs w:val="20"/>
                <w:lang w:val="ru-RU"/>
              </w:rPr>
            </w:pPr>
            <w:r w:rsidRPr="004D1E78">
              <w:rPr>
                <w:sz w:val="20"/>
                <w:szCs w:val="20"/>
                <w:lang w:val="ru-RU"/>
              </w:rPr>
              <w:t>№</w:t>
            </w:r>
          </w:p>
        </w:tc>
        <w:tc>
          <w:tcPr>
            <w:tcW w:w="2126" w:type="dxa"/>
          </w:tcPr>
          <w:p w14:paraId="3A34ED16" w14:textId="7842E25E" w:rsidR="00C901C2" w:rsidRPr="004D1E78" w:rsidRDefault="00C901C2" w:rsidP="004D1E78">
            <w:pPr>
              <w:pStyle w:val="1"/>
              <w:tabs>
                <w:tab w:val="left" w:pos="369"/>
              </w:tabs>
              <w:spacing w:line="276" w:lineRule="auto"/>
              <w:ind w:left="0"/>
              <w:jc w:val="center"/>
              <w:outlineLvl w:val="0"/>
              <w:rPr>
                <w:sz w:val="20"/>
                <w:szCs w:val="20"/>
                <w:lang w:val="ru-RU"/>
              </w:rPr>
            </w:pPr>
            <w:r w:rsidRPr="004D1E78">
              <w:rPr>
                <w:sz w:val="20"/>
                <w:szCs w:val="20"/>
                <w:lang w:val="ru-RU"/>
              </w:rPr>
              <w:t>Номер бланка/Кадастровый номер</w:t>
            </w:r>
          </w:p>
        </w:tc>
        <w:tc>
          <w:tcPr>
            <w:tcW w:w="1134" w:type="dxa"/>
          </w:tcPr>
          <w:p w14:paraId="5105CE7E" w14:textId="20A8DC19" w:rsidR="00C901C2" w:rsidRPr="004D1E78" w:rsidRDefault="00C901C2" w:rsidP="004D1E78">
            <w:pPr>
              <w:pStyle w:val="1"/>
              <w:tabs>
                <w:tab w:val="left" w:pos="369"/>
              </w:tabs>
              <w:spacing w:line="276" w:lineRule="auto"/>
              <w:ind w:left="0"/>
              <w:jc w:val="center"/>
              <w:outlineLvl w:val="0"/>
              <w:rPr>
                <w:sz w:val="20"/>
                <w:szCs w:val="20"/>
                <w:lang w:val="ru-RU"/>
              </w:rPr>
            </w:pPr>
            <w:r>
              <w:rPr>
                <w:sz w:val="20"/>
                <w:szCs w:val="20"/>
                <w:lang w:val="ru-RU"/>
              </w:rPr>
              <w:t>Постановление МИО</w:t>
            </w:r>
          </w:p>
        </w:tc>
        <w:tc>
          <w:tcPr>
            <w:tcW w:w="1418" w:type="dxa"/>
          </w:tcPr>
          <w:p w14:paraId="1B7840E5" w14:textId="09FD2F22" w:rsidR="00C901C2" w:rsidRPr="004D1E78" w:rsidRDefault="00C901C2" w:rsidP="004D1E78">
            <w:pPr>
              <w:pStyle w:val="1"/>
              <w:tabs>
                <w:tab w:val="left" w:pos="369"/>
              </w:tabs>
              <w:spacing w:line="276" w:lineRule="auto"/>
              <w:ind w:left="0"/>
              <w:jc w:val="center"/>
              <w:outlineLvl w:val="0"/>
              <w:rPr>
                <w:sz w:val="20"/>
                <w:szCs w:val="20"/>
                <w:lang w:val="ru-RU"/>
              </w:rPr>
            </w:pPr>
            <w:r w:rsidRPr="004D1E78">
              <w:rPr>
                <w:sz w:val="20"/>
                <w:szCs w:val="20"/>
                <w:lang w:val="ru-RU"/>
              </w:rPr>
              <w:t>Дата выдачи</w:t>
            </w:r>
          </w:p>
        </w:tc>
        <w:tc>
          <w:tcPr>
            <w:tcW w:w="1150" w:type="dxa"/>
          </w:tcPr>
          <w:p w14:paraId="7594C69B" w14:textId="38F31E98" w:rsidR="00C901C2" w:rsidRPr="004D1E78" w:rsidRDefault="00C901C2" w:rsidP="004D1E78">
            <w:pPr>
              <w:pStyle w:val="1"/>
              <w:tabs>
                <w:tab w:val="left" w:pos="369"/>
              </w:tabs>
              <w:spacing w:line="276" w:lineRule="auto"/>
              <w:ind w:left="0"/>
              <w:jc w:val="center"/>
              <w:outlineLvl w:val="0"/>
              <w:rPr>
                <w:sz w:val="20"/>
                <w:szCs w:val="20"/>
                <w:lang w:val="ru-RU"/>
              </w:rPr>
            </w:pPr>
            <w:r w:rsidRPr="004D1E78">
              <w:rPr>
                <w:sz w:val="20"/>
                <w:szCs w:val="20"/>
                <w:lang w:val="ru-RU"/>
              </w:rPr>
              <w:t>Площадь участка</w:t>
            </w:r>
          </w:p>
          <w:p w14:paraId="6F5E5AFE" w14:textId="6FFCE50E" w:rsidR="00C901C2" w:rsidRPr="004D1E78" w:rsidRDefault="00C901C2" w:rsidP="004D1E78">
            <w:pPr>
              <w:pStyle w:val="1"/>
              <w:tabs>
                <w:tab w:val="left" w:pos="369"/>
              </w:tabs>
              <w:spacing w:line="276" w:lineRule="auto"/>
              <w:ind w:left="0"/>
              <w:jc w:val="center"/>
              <w:outlineLvl w:val="0"/>
              <w:rPr>
                <w:sz w:val="20"/>
                <w:szCs w:val="20"/>
                <w:lang w:val="ru-RU"/>
              </w:rPr>
            </w:pPr>
            <w:r w:rsidRPr="004D1E78">
              <w:rPr>
                <w:sz w:val="20"/>
                <w:szCs w:val="20"/>
                <w:lang w:val="ru-RU"/>
              </w:rPr>
              <w:t>(га)</w:t>
            </w:r>
          </w:p>
        </w:tc>
        <w:tc>
          <w:tcPr>
            <w:tcW w:w="2535" w:type="dxa"/>
          </w:tcPr>
          <w:p w14:paraId="11D5BF42" w14:textId="404EA8B9" w:rsidR="00C901C2" w:rsidRPr="004D1E78" w:rsidRDefault="00C901C2" w:rsidP="004D1E78">
            <w:pPr>
              <w:pStyle w:val="1"/>
              <w:tabs>
                <w:tab w:val="left" w:pos="369"/>
              </w:tabs>
              <w:spacing w:line="276" w:lineRule="auto"/>
              <w:ind w:left="0"/>
              <w:jc w:val="center"/>
              <w:outlineLvl w:val="0"/>
              <w:rPr>
                <w:sz w:val="20"/>
                <w:szCs w:val="20"/>
                <w:lang w:val="ru-RU"/>
              </w:rPr>
            </w:pPr>
            <w:r w:rsidRPr="004D1E78">
              <w:rPr>
                <w:sz w:val="20"/>
                <w:szCs w:val="20"/>
                <w:lang w:val="ru-RU"/>
              </w:rPr>
              <w:t>Целевое назначение</w:t>
            </w:r>
          </w:p>
        </w:tc>
      </w:tr>
      <w:tr w:rsidR="003D18A8" w:rsidRPr="004D1E78" w14:paraId="72DABBB8" w14:textId="77777777" w:rsidTr="003D18A8">
        <w:tc>
          <w:tcPr>
            <w:tcW w:w="562" w:type="dxa"/>
            <w:vAlign w:val="center"/>
          </w:tcPr>
          <w:p w14:paraId="1C70875E" w14:textId="7CE10CD5" w:rsidR="003D18A8" w:rsidRPr="004D1E78" w:rsidRDefault="003D18A8" w:rsidP="003D18A8">
            <w:pPr>
              <w:pStyle w:val="1"/>
              <w:tabs>
                <w:tab w:val="left" w:pos="369"/>
              </w:tabs>
              <w:spacing w:line="276" w:lineRule="auto"/>
              <w:ind w:left="0"/>
              <w:jc w:val="center"/>
              <w:outlineLvl w:val="0"/>
              <w:rPr>
                <w:b w:val="0"/>
                <w:sz w:val="20"/>
                <w:szCs w:val="20"/>
                <w:lang w:val="ru-RU"/>
              </w:rPr>
            </w:pPr>
            <w:r>
              <w:rPr>
                <w:b w:val="0"/>
                <w:sz w:val="20"/>
                <w:szCs w:val="20"/>
                <w:lang w:val="ru-RU"/>
              </w:rPr>
              <w:t>1</w:t>
            </w:r>
          </w:p>
        </w:tc>
        <w:tc>
          <w:tcPr>
            <w:tcW w:w="2126" w:type="dxa"/>
          </w:tcPr>
          <w:p w14:paraId="549AC0DB" w14:textId="77777777" w:rsidR="003D18A8" w:rsidRPr="004D1E78" w:rsidRDefault="003D18A8" w:rsidP="004D1E78">
            <w:pPr>
              <w:pStyle w:val="1"/>
              <w:tabs>
                <w:tab w:val="left" w:pos="369"/>
              </w:tabs>
              <w:spacing w:line="276" w:lineRule="auto"/>
              <w:ind w:left="0"/>
              <w:jc w:val="both"/>
              <w:outlineLvl w:val="0"/>
              <w:rPr>
                <w:b w:val="0"/>
                <w:sz w:val="20"/>
                <w:szCs w:val="20"/>
                <w:lang w:val="ru-RU"/>
              </w:rPr>
            </w:pPr>
            <w:r w:rsidRPr="004D1E78">
              <w:rPr>
                <w:b w:val="0"/>
                <w:sz w:val="20"/>
                <w:szCs w:val="20"/>
                <w:lang w:val="ru-RU"/>
              </w:rPr>
              <w:t>№ -137730</w:t>
            </w:r>
          </w:p>
          <w:p w14:paraId="2405DF44" w14:textId="742A5302" w:rsidR="003D18A8" w:rsidRPr="004D1E78" w:rsidRDefault="003D18A8" w:rsidP="004D1E78">
            <w:pPr>
              <w:pStyle w:val="1"/>
              <w:tabs>
                <w:tab w:val="left" w:pos="369"/>
              </w:tabs>
              <w:spacing w:line="276" w:lineRule="auto"/>
              <w:ind w:left="0" w:right="330"/>
              <w:jc w:val="both"/>
              <w:outlineLvl w:val="0"/>
              <w:rPr>
                <w:b w:val="0"/>
                <w:sz w:val="20"/>
                <w:szCs w:val="20"/>
                <w:lang w:val="ru-RU"/>
              </w:rPr>
            </w:pPr>
            <w:r w:rsidRPr="004D1E78">
              <w:rPr>
                <w:b w:val="0"/>
                <w:sz w:val="20"/>
                <w:szCs w:val="20"/>
                <w:lang w:val="ru-RU"/>
              </w:rPr>
              <w:t>Кадастровый № 04-064-007-1759</w:t>
            </w:r>
          </w:p>
        </w:tc>
        <w:tc>
          <w:tcPr>
            <w:tcW w:w="1134" w:type="dxa"/>
            <w:vMerge w:val="restart"/>
            <w:vAlign w:val="center"/>
          </w:tcPr>
          <w:p w14:paraId="4528D92A" w14:textId="72A02D7E" w:rsidR="003D18A8" w:rsidRPr="004D1E78" w:rsidRDefault="003D18A8" w:rsidP="000B6C13">
            <w:pPr>
              <w:pStyle w:val="1"/>
              <w:tabs>
                <w:tab w:val="left" w:pos="369"/>
              </w:tabs>
              <w:spacing w:line="276" w:lineRule="auto"/>
              <w:ind w:left="0"/>
              <w:jc w:val="center"/>
              <w:outlineLvl w:val="0"/>
              <w:rPr>
                <w:b w:val="0"/>
                <w:sz w:val="20"/>
                <w:szCs w:val="20"/>
                <w:lang w:val="ru-RU"/>
              </w:rPr>
            </w:pPr>
            <w:r w:rsidRPr="00C901C2">
              <w:rPr>
                <w:b w:val="0"/>
                <w:sz w:val="20"/>
                <w:szCs w:val="20"/>
                <w:lang w:val="ru-RU"/>
              </w:rPr>
              <w:t>№ 297 от 13.11.2014 года</w:t>
            </w:r>
          </w:p>
        </w:tc>
        <w:tc>
          <w:tcPr>
            <w:tcW w:w="1418" w:type="dxa"/>
            <w:vMerge w:val="restart"/>
            <w:vAlign w:val="center"/>
          </w:tcPr>
          <w:p w14:paraId="227D7930" w14:textId="77777777" w:rsidR="003D18A8" w:rsidRDefault="003D18A8" w:rsidP="003D18A8">
            <w:pPr>
              <w:pStyle w:val="1"/>
              <w:jc w:val="center"/>
              <w:outlineLvl w:val="0"/>
              <w:rPr>
                <w:b w:val="0"/>
                <w:sz w:val="20"/>
                <w:szCs w:val="20"/>
                <w:lang w:val="ru-RU"/>
              </w:rPr>
            </w:pPr>
          </w:p>
          <w:p w14:paraId="429EF20A" w14:textId="77777777" w:rsidR="003D18A8" w:rsidRDefault="003D18A8" w:rsidP="003D18A8">
            <w:pPr>
              <w:pStyle w:val="1"/>
              <w:jc w:val="center"/>
              <w:outlineLvl w:val="0"/>
              <w:rPr>
                <w:b w:val="0"/>
                <w:sz w:val="20"/>
                <w:szCs w:val="20"/>
                <w:lang w:val="ru-RU"/>
              </w:rPr>
            </w:pPr>
            <w:r>
              <w:rPr>
                <w:b w:val="0"/>
                <w:sz w:val="20"/>
                <w:szCs w:val="20"/>
                <w:lang w:val="ru-RU"/>
              </w:rPr>
              <w:t>26.11.2014</w:t>
            </w:r>
          </w:p>
          <w:p w14:paraId="66B84E09" w14:textId="77777777" w:rsidR="003D18A8" w:rsidRDefault="003D18A8" w:rsidP="003D18A8">
            <w:pPr>
              <w:pStyle w:val="1"/>
              <w:jc w:val="center"/>
              <w:outlineLvl w:val="0"/>
              <w:rPr>
                <w:b w:val="0"/>
                <w:sz w:val="20"/>
                <w:szCs w:val="20"/>
                <w:lang w:val="ru-RU"/>
              </w:rPr>
            </w:pPr>
            <w:r>
              <w:rPr>
                <w:b w:val="0"/>
                <w:sz w:val="20"/>
                <w:szCs w:val="20"/>
                <w:lang w:val="ru-RU"/>
              </w:rPr>
              <w:t>Собственник КАД МИИР</w:t>
            </w:r>
          </w:p>
          <w:p w14:paraId="47969865" w14:textId="77777777" w:rsidR="003D18A8" w:rsidRDefault="003D18A8" w:rsidP="003D18A8">
            <w:pPr>
              <w:pStyle w:val="1"/>
              <w:jc w:val="center"/>
              <w:outlineLvl w:val="0"/>
              <w:rPr>
                <w:b w:val="0"/>
                <w:sz w:val="20"/>
                <w:szCs w:val="20"/>
                <w:lang w:val="ru-RU"/>
              </w:rPr>
            </w:pPr>
            <w:r>
              <w:rPr>
                <w:b w:val="0"/>
                <w:sz w:val="20"/>
                <w:szCs w:val="20"/>
                <w:lang w:val="ru-RU"/>
              </w:rPr>
              <w:t>Дата регистрации 27.01.2015</w:t>
            </w:r>
          </w:p>
          <w:p w14:paraId="1052FD70" w14:textId="51816169" w:rsidR="003D18A8" w:rsidRPr="004D1E78" w:rsidRDefault="003D18A8" w:rsidP="003D18A8">
            <w:pPr>
              <w:pStyle w:val="1"/>
              <w:jc w:val="center"/>
              <w:outlineLvl w:val="0"/>
              <w:rPr>
                <w:b w:val="0"/>
                <w:sz w:val="20"/>
                <w:szCs w:val="20"/>
                <w:lang w:val="ru-RU"/>
              </w:rPr>
            </w:pPr>
            <w:r>
              <w:rPr>
                <w:b w:val="0"/>
                <w:sz w:val="20"/>
                <w:szCs w:val="20"/>
                <w:lang w:val="ru-RU"/>
              </w:rPr>
              <w:t xml:space="preserve">Сведения от отдела по земельному кадастру филиала НАО Государственная </w:t>
            </w:r>
            <w:proofErr w:type="gramStart"/>
            <w:r>
              <w:rPr>
                <w:b w:val="0"/>
                <w:sz w:val="20"/>
                <w:szCs w:val="20"/>
                <w:lang w:val="ru-RU"/>
              </w:rPr>
              <w:lastRenderedPageBreak/>
              <w:t xml:space="preserve">корпорация  </w:t>
            </w:r>
            <w:r w:rsidRPr="000B6C13">
              <w:rPr>
                <w:b w:val="0"/>
                <w:sz w:val="20"/>
                <w:szCs w:val="20"/>
                <w:lang w:val="ru-RU"/>
              </w:rPr>
              <w:t>“</w:t>
            </w:r>
            <w:proofErr w:type="gramEnd"/>
            <w:r w:rsidRPr="000B6C13">
              <w:rPr>
                <w:b w:val="0"/>
                <w:sz w:val="20"/>
                <w:szCs w:val="20"/>
                <w:lang w:val="ru-RU"/>
              </w:rPr>
              <w:t>пр</w:t>
            </w:r>
            <w:r w:rsidR="008C239F">
              <w:rPr>
                <w:b w:val="0"/>
                <w:sz w:val="20"/>
                <w:szCs w:val="20"/>
                <w:lang w:val="ru-RU"/>
              </w:rPr>
              <w:t>ав</w:t>
            </w:r>
            <w:r w:rsidRPr="000B6C13">
              <w:rPr>
                <w:b w:val="0"/>
                <w:sz w:val="20"/>
                <w:szCs w:val="20"/>
                <w:lang w:val="ru-RU"/>
              </w:rPr>
              <w:t>ительство для граждан”</w:t>
            </w:r>
          </w:p>
        </w:tc>
        <w:tc>
          <w:tcPr>
            <w:tcW w:w="1150" w:type="dxa"/>
          </w:tcPr>
          <w:p w14:paraId="5AD15AF9" w14:textId="1E0A3265" w:rsidR="003D18A8" w:rsidRPr="004D1E78" w:rsidRDefault="003D18A8" w:rsidP="004D1E78">
            <w:pPr>
              <w:pStyle w:val="1"/>
              <w:tabs>
                <w:tab w:val="left" w:pos="369"/>
              </w:tabs>
              <w:spacing w:line="276" w:lineRule="auto"/>
              <w:ind w:left="0"/>
              <w:jc w:val="both"/>
              <w:outlineLvl w:val="0"/>
              <w:rPr>
                <w:b w:val="0"/>
                <w:sz w:val="20"/>
                <w:szCs w:val="20"/>
                <w:lang w:val="ru-RU"/>
              </w:rPr>
            </w:pPr>
            <w:r w:rsidRPr="004D1E78">
              <w:rPr>
                <w:b w:val="0"/>
                <w:sz w:val="20"/>
                <w:szCs w:val="20"/>
                <w:lang w:val="ru-RU"/>
              </w:rPr>
              <w:lastRenderedPageBreak/>
              <w:t>35,4000</w:t>
            </w:r>
          </w:p>
        </w:tc>
        <w:tc>
          <w:tcPr>
            <w:tcW w:w="2535" w:type="dxa"/>
          </w:tcPr>
          <w:p w14:paraId="2C9BDF85" w14:textId="2A7FCC67" w:rsidR="003D18A8" w:rsidRPr="004D1E78" w:rsidRDefault="003D18A8" w:rsidP="004D1E78">
            <w:pPr>
              <w:pStyle w:val="1"/>
              <w:tabs>
                <w:tab w:val="left" w:pos="369"/>
              </w:tabs>
              <w:spacing w:line="276" w:lineRule="auto"/>
              <w:ind w:left="0"/>
              <w:jc w:val="both"/>
              <w:outlineLvl w:val="0"/>
              <w:rPr>
                <w:b w:val="0"/>
                <w:sz w:val="20"/>
                <w:szCs w:val="20"/>
                <w:lang w:val="ru-RU"/>
              </w:rPr>
            </w:pPr>
            <w:r w:rsidRPr="004D1E78">
              <w:rPr>
                <w:b w:val="0"/>
                <w:sz w:val="20"/>
                <w:szCs w:val="20"/>
                <w:lang w:val="ru-RU"/>
              </w:rPr>
              <w:t xml:space="preserve">право постоянного землепользования на земельный </w:t>
            </w:r>
            <w:proofErr w:type="gramStart"/>
            <w:r w:rsidRPr="004D1E78">
              <w:rPr>
                <w:b w:val="0"/>
                <w:sz w:val="20"/>
                <w:szCs w:val="20"/>
                <w:lang w:val="ru-RU"/>
              </w:rPr>
              <w:t>участок  для</w:t>
            </w:r>
            <w:proofErr w:type="gramEnd"/>
            <w:r w:rsidRPr="004D1E78">
              <w:rPr>
                <w:b w:val="0"/>
                <w:sz w:val="20"/>
                <w:szCs w:val="20"/>
                <w:lang w:val="ru-RU"/>
              </w:rPr>
              <w:t xml:space="preserve"> строительства автомобильной дороги</w:t>
            </w:r>
          </w:p>
        </w:tc>
      </w:tr>
      <w:tr w:rsidR="003D18A8" w:rsidRPr="004D1E78" w14:paraId="0956BF56" w14:textId="77777777" w:rsidTr="003D18A8">
        <w:tc>
          <w:tcPr>
            <w:tcW w:w="562" w:type="dxa"/>
            <w:vAlign w:val="center"/>
          </w:tcPr>
          <w:p w14:paraId="4C6069D8" w14:textId="7ED84B3D" w:rsidR="003D18A8" w:rsidRPr="004D1E78" w:rsidRDefault="003D18A8" w:rsidP="003D18A8">
            <w:pPr>
              <w:pStyle w:val="1"/>
              <w:jc w:val="center"/>
              <w:outlineLvl w:val="0"/>
              <w:rPr>
                <w:b w:val="0"/>
                <w:sz w:val="20"/>
                <w:szCs w:val="20"/>
                <w:lang w:val="ru-RU"/>
              </w:rPr>
            </w:pPr>
            <w:r>
              <w:rPr>
                <w:b w:val="0"/>
                <w:sz w:val="20"/>
                <w:szCs w:val="20"/>
                <w:lang w:val="ru-RU"/>
              </w:rPr>
              <w:t>2</w:t>
            </w:r>
          </w:p>
        </w:tc>
        <w:tc>
          <w:tcPr>
            <w:tcW w:w="2126" w:type="dxa"/>
          </w:tcPr>
          <w:p w14:paraId="4C796BEC" w14:textId="77777777" w:rsidR="003D18A8" w:rsidRDefault="003D18A8" w:rsidP="000B6C13">
            <w:pPr>
              <w:pStyle w:val="1"/>
              <w:outlineLvl w:val="0"/>
              <w:rPr>
                <w:b w:val="0"/>
                <w:sz w:val="20"/>
                <w:szCs w:val="20"/>
                <w:lang w:val="ru-RU"/>
              </w:rPr>
            </w:pPr>
            <w:r>
              <w:rPr>
                <w:b w:val="0"/>
                <w:sz w:val="20"/>
                <w:szCs w:val="20"/>
                <w:lang w:val="ru-RU"/>
              </w:rPr>
              <w:t>№01377331</w:t>
            </w:r>
          </w:p>
          <w:p w14:paraId="29C961CE" w14:textId="38750C45" w:rsidR="003D18A8" w:rsidRPr="004D1E78" w:rsidRDefault="003D18A8" w:rsidP="000B6C13">
            <w:pPr>
              <w:pStyle w:val="1"/>
              <w:outlineLvl w:val="0"/>
              <w:rPr>
                <w:b w:val="0"/>
                <w:sz w:val="20"/>
                <w:szCs w:val="20"/>
                <w:lang w:val="ru-RU"/>
              </w:rPr>
            </w:pPr>
            <w:r>
              <w:rPr>
                <w:b w:val="0"/>
                <w:sz w:val="20"/>
                <w:szCs w:val="20"/>
                <w:lang w:val="ru-RU"/>
              </w:rPr>
              <w:t>Кадастровый № 04-064-007-1760</w:t>
            </w:r>
          </w:p>
        </w:tc>
        <w:tc>
          <w:tcPr>
            <w:tcW w:w="1134" w:type="dxa"/>
            <w:vMerge/>
          </w:tcPr>
          <w:p w14:paraId="224F1F56" w14:textId="77777777" w:rsidR="003D18A8" w:rsidRDefault="003D18A8" w:rsidP="000B6C13">
            <w:pPr>
              <w:pStyle w:val="1"/>
              <w:outlineLvl w:val="0"/>
              <w:rPr>
                <w:b w:val="0"/>
                <w:sz w:val="20"/>
                <w:szCs w:val="20"/>
                <w:lang w:val="ru-RU"/>
              </w:rPr>
            </w:pPr>
          </w:p>
        </w:tc>
        <w:tc>
          <w:tcPr>
            <w:tcW w:w="1418" w:type="dxa"/>
            <w:vMerge/>
            <w:vAlign w:val="center"/>
          </w:tcPr>
          <w:p w14:paraId="2DB9E99D" w14:textId="7D2228A0" w:rsidR="003D18A8" w:rsidRPr="000B6C13" w:rsidRDefault="003D18A8" w:rsidP="000B6C13">
            <w:pPr>
              <w:pStyle w:val="1"/>
              <w:jc w:val="center"/>
              <w:outlineLvl w:val="0"/>
              <w:rPr>
                <w:b w:val="0"/>
                <w:sz w:val="20"/>
                <w:szCs w:val="20"/>
                <w:lang w:val="ru-RU"/>
              </w:rPr>
            </w:pPr>
          </w:p>
        </w:tc>
        <w:tc>
          <w:tcPr>
            <w:tcW w:w="1150" w:type="dxa"/>
          </w:tcPr>
          <w:p w14:paraId="5043F457" w14:textId="537CF0A9" w:rsidR="003D18A8" w:rsidRPr="004D1E78" w:rsidRDefault="003D18A8" w:rsidP="000B6C13">
            <w:pPr>
              <w:pStyle w:val="1"/>
              <w:outlineLvl w:val="0"/>
              <w:rPr>
                <w:b w:val="0"/>
                <w:sz w:val="20"/>
                <w:szCs w:val="20"/>
                <w:lang w:val="ru-RU"/>
              </w:rPr>
            </w:pPr>
            <w:r>
              <w:rPr>
                <w:b w:val="0"/>
                <w:sz w:val="20"/>
                <w:szCs w:val="20"/>
                <w:lang w:val="ru-RU"/>
              </w:rPr>
              <w:t>87,3810</w:t>
            </w:r>
          </w:p>
        </w:tc>
        <w:tc>
          <w:tcPr>
            <w:tcW w:w="2535" w:type="dxa"/>
          </w:tcPr>
          <w:p w14:paraId="5A01924F" w14:textId="7D76F0FA" w:rsidR="003D18A8" w:rsidRPr="004D1E78" w:rsidRDefault="003D18A8" w:rsidP="000B6C13">
            <w:pPr>
              <w:pStyle w:val="1"/>
              <w:outlineLvl w:val="0"/>
              <w:rPr>
                <w:b w:val="0"/>
                <w:sz w:val="20"/>
                <w:szCs w:val="20"/>
                <w:lang w:val="ru-RU"/>
              </w:rPr>
            </w:pPr>
            <w:r w:rsidRPr="004D1E78">
              <w:rPr>
                <w:b w:val="0"/>
                <w:sz w:val="20"/>
                <w:szCs w:val="20"/>
                <w:lang w:val="ru-RU"/>
              </w:rPr>
              <w:t>право постоянного землепользования на земельный учас</w:t>
            </w:r>
            <w:r>
              <w:rPr>
                <w:b w:val="0"/>
                <w:sz w:val="20"/>
                <w:szCs w:val="20"/>
                <w:lang w:val="ru-RU"/>
              </w:rPr>
              <w:t xml:space="preserve">ток  </w:t>
            </w:r>
            <w:r w:rsidRPr="004D1E78">
              <w:rPr>
                <w:b w:val="0"/>
                <w:sz w:val="20"/>
                <w:szCs w:val="20"/>
                <w:lang w:val="ru-RU"/>
              </w:rPr>
              <w:t xml:space="preserve"> для строительства автомобильной дороги</w:t>
            </w:r>
          </w:p>
        </w:tc>
      </w:tr>
      <w:tr w:rsidR="003D18A8" w:rsidRPr="004D1E78" w14:paraId="33BD699C" w14:textId="77777777" w:rsidTr="003D18A8">
        <w:tc>
          <w:tcPr>
            <w:tcW w:w="562" w:type="dxa"/>
            <w:vAlign w:val="center"/>
          </w:tcPr>
          <w:p w14:paraId="5FF70987" w14:textId="762E0040" w:rsidR="003D18A8" w:rsidRPr="004D1E78" w:rsidRDefault="003D18A8" w:rsidP="003D18A8">
            <w:pPr>
              <w:pStyle w:val="1"/>
              <w:tabs>
                <w:tab w:val="left" w:pos="369"/>
              </w:tabs>
              <w:spacing w:line="276" w:lineRule="auto"/>
              <w:ind w:left="0"/>
              <w:jc w:val="center"/>
              <w:outlineLvl w:val="0"/>
              <w:rPr>
                <w:b w:val="0"/>
                <w:sz w:val="20"/>
                <w:szCs w:val="20"/>
                <w:lang w:val="ru-RU"/>
              </w:rPr>
            </w:pPr>
            <w:r>
              <w:rPr>
                <w:b w:val="0"/>
                <w:sz w:val="20"/>
                <w:szCs w:val="20"/>
                <w:lang w:val="ru-RU"/>
              </w:rPr>
              <w:t>3</w:t>
            </w:r>
          </w:p>
        </w:tc>
        <w:tc>
          <w:tcPr>
            <w:tcW w:w="2126" w:type="dxa"/>
          </w:tcPr>
          <w:p w14:paraId="7A2C4A08" w14:textId="77777777" w:rsidR="003D18A8" w:rsidRDefault="003D18A8" w:rsidP="004D1E78">
            <w:pPr>
              <w:pStyle w:val="1"/>
              <w:tabs>
                <w:tab w:val="left" w:pos="369"/>
              </w:tabs>
              <w:spacing w:line="276" w:lineRule="auto"/>
              <w:ind w:left="0"/>
              <w:jc w:val="both"/>
              <w:outlineLvl w:val="0"/>
              <w:rPr>
                <w:b w:val="0"/>
                <w:sz w:val="20"/>
                <w:szCs w:val="20"/>
                <w:lang w:val="ru-RU"/>
              </w:rPr>
            </w:pPr>
            <w:r>
              <w:rPr>
                <w:b w:val="0"/>
                <w:sz w:val="20"/>
                <w:szCs w:val="20"/>
                <w:lang w:val="ru-RU"/>
              </w:rPr>
              <w:t>№ 0137726</w:t>
            </w:r>
          </w:p>
          <w:p w14:paraId="23355E3B" w14:textId="519208D0" w:rsidR="003D18A8" w:rsidRPr="004D1E78" w:rsidRDefault="003D18A8" w:rsidP="004D1E78">
            <w:pPr>
              <w:pStyle w:val="1"/>
              <w:tabs>
                <w:tab w:val="left" w:pos="369"/>
              </w:tabs>
              <w:spacing w:line="276" w:lineRule="auto"/>
              <w:ind w:left="0"/>
              <w:jc w:val="both"/>
              <w:outlineLvl w:val="0"/>
              <w:rPr>
                <w:b w:val="0"/>
                <w:sz w:val="20"/>
                <w:szCs w:val="20"/>
                <w:lang w:val="ru-RU"/>
              </w:rPr>
            </w:pPr>
            <w:r>
              <w:rPr>
                <w:b w:val="0"/>
                <w:sz w:val="20"/>
                <w:szCs w:val="20"/>
                <w:lang w:val="ru-RU"/>
              </w:rPr>
              <w:t>Кадастровый № 04-064-007-1755</w:t>
            </w:r>
          </w:p>
        </w:tc>
        <w:tc>
          <w:tcPr>
            <w:tcW w:w="1134" w:type="dxa"/>
            <w:vMerge w:val="restart"/>
            <w:vAlign w:val="center"/>
          </w:tcPr>
          <w:p w14:paraId="3EEA6947" w14:textId="65AF5186" w:rsidR="003D18A8" w:rsidRPr="004D1E78" w:rsidRDefault="003D18A8" w:rsidP="00C901C2">
            <w:pPr>
              <w:pStyle w:val="1"/>
              <w:tabs>
                <w:tab w:val="left" w:pos="369"/>
              </w:tabs>
              <w:spacing w:line="276" w:lineRule="auto"/>
              <w:ind w:left="0"/>
              <w:jc w:val="center"/>
              <w:outlineLvl w:val="0"/>
              <w:rPr>
                <w:b w:val="0"/>
                <w:sz w:val="20"/>
                <w:szCs w:val="20"/>
                <w:lang w:val="ru-RU"/>
              </w:rPr>
            </w:pPr>
            <w:r w:rsidRPr="00C901C2">
              <w:rPr>
                <w:b w:val="0"/>
                <w:sz w:val="20"/>
                <w:szCs w:val="20"/>
                <w:lang w:val="ru-RU"/>
              </w:rPr>
              <w:t>№ 296 от 13.11.2014</w:t>
            </w:r>
          </w:p>
        </w:tc>
        <w:tc>
          <w:tcPr>
            <w:tcW w:w="1418" w:type="dxa"/>
            <w:vMerge/>
          </w:tcPr>
          <w:p w14:paraId="516CBD46" w14:textId="0191E25A" w:rsidR="003D18A8" w:rsidRPr="004D1E78" w:rsidRDefault="003D18A8" w:rsidP="004D1E78">
            <w:pPr>
              <w:pStyle w:val="1"/>
              <w:tabs>
                <w:tab w:val="left" w:pos="369"/>
              </w:tabs>
              <w:spacing w:line="276" w:lineRule="auto"/>
              <w:ind w:left="0"/>
              <w:jc w:val="both"/>
              <w:outlineLvl w:val="0"/>
              <w:rPr>
                <w:b w:val="0"/>
                <w:sz w:val="20"/>
                <w:szCs w:val="20"/>
                <w:lang w:val="ru-RU"/>
              </w:rPr>
            </w:pPr>
          </w:p>
        </w:tc>
        <w:tc>
          <w:tcPr>
            <w:tcW w:w="1150" w:type="dxa"/>
          </w:tcPr>
          <w:p w14:paraId="4D52FE9B" w14:textId="77777777" w:rsidR="003D18A8" w:rsidRDefault="003D18A8" w:rsidP="004D1E78">
            <w:pPr>
              <w:pStyle w:val="1"/>
              <w:tabs>
                <w:tab w:val="left" w:pos="369"/>
              </w:tabs>
              <w:spacing w:line="276" w:lineRule="auto"/>
              <w:ind w:left="0"/>
              <w:jc w:val="both"/>
              <w:outlineLvl w:val="0"/>
              <w:rPr>
                <w:b w:val="0"/>
                <w:sz w:val="20"/>
                <w:szCs w:val="20"/>
                <w:lang w:val="ru-RU"/>
              </w:rPr>
            </w:pPr>
            <w:r>
              <w:rPr>
                <w:b w:val="0"/>
                <w:sz w:val="20"/>
                <w:szCs w:val="20"/>
                <w:lang w:val="ru-RU"/>
              </w:rPr>
              <w:t xml:space="preserve">0,5724 </w:t>
            </w:r>
          </w:p>
          <w:p w14:paraId="160877C8" w14:textId="77777777" w:rsidR="003D18A8" w:rsidRDefault="003D18A8" w:rsidP="004D1E78">
            <w:pPr>
              <w:pStyle w:val="1"/>
              <w:tabs>
                <w:tab w:val="left" w:pos="369"/>
              </w:tabs>
              <w:spacing w:line="276" w:lineRule="auto"/>
              <w:ind w:left="0"/>
              <w:jc w:val="both"/>
              <w:outlineLvl w:val="0"/>
              <w:rPr>
                <w:b w:val="0"/>
                <w:sz w:val="20"/>
                <w:szCs w:val="20"/>
                <w:lang w:val="ru-RU"/>
              </w:rPr>
            </w:pPr>
          </w:p>
          <w:p w14:paraId="423B6C37" w14:textId="77777777" w:rsidR="003D18A8" w:rsidRDefault="003D18A8" w:rsidP="004D1E78">
            <w:pPr>
              <w:pStyle w:val="1"/>
              <w:tabs>
                <w:tab w:val="left" w:pos="369"/>
              </w:tabs>
              <w:spacing w:line="276" w:lineRule="auto"/>
              <w:ind w:left="0"/>
              <w:jc w:val="both"/>
              <w:outlineLvl w:val="0"/>
              <w:rPr>
                <w:b w:val="0"/>
                <w:sz w:val="20"/>
                <w:szCs w:val="20"/>
                <w:lang w:val="ru-RU"/>
              </w:rPr>
            </w:pPr>
          </w:p>
          <w:p w14:paraId="1DF702C7" w14:textId="77777777" w:rsidR="003D18A8" w:rsidRDefault="003D18A8" w:rsidP="004D1E78">
            <w:pPr>
              <w:pStyle w:val="1"/>
              <w:tabs>
                <w:tab w:val="left" w:pos="369"/>
              </w:tabs>
              <w:spacing w:line="276" w:lineRule="auto"/>
              <w:ind w:left="0"/>
              <w:jc w:val="both"/>
              <w:outlineLvl w:val="0"/>
              <w:rPr>
                <w:b w:val="0"/>
                <w:sz w:val="20"/>
                <w:szCs w:val="20"/>
                <w:lang w:val="ru-RU"/>
              </w:rPr>
            </w:pPr>
          </w:p>
          <w:p w14:paraId="19F37C44" w14:textId="77777777" w:rsidR="003D18A8" w:rsidRDefault="003D18A8" w:rsidP="004D1E78">
            <w:pPr>
              <w:pStyle w:val="1"/>
              <w:tabs>
                <w:tab w:val="left" w:pos="369"/>
              </w:tabs>
              <w:spacing w:line="276" w:lineRule="auto"/>
              <w:ind w:left="0"/>
              <w:jc w:val="both"/>
              <w:outlineLvl w:val="0"/>
              <w:rPr>
                <w:b w:val="0"/>
                <w:sz w:val="20"/>
                <w:szCs w:val="20"/>
                <w:lang w:val="ru-RU"/>
              </w:rPr>
            </w:pPr>
          </w:p>
          <w:p w14:paraId="021C7C08" w14:textId="77777777" w:rsidR="003D18A8" w:rsidRDefault="003D18A8" w:rsidP="004D1E78">
            <w:pPr>
              <w:pStyle w:val="1"/>
              <w:tabs>
                <w:tab w:val="left" w:pos="369"/>
              </w:tabs>
              <w:spacing w:line="276" w:lineRule="auto"/>
              <w:ind w:left="0"/>
              <w:jc w:val="both"/>
              <w:outlineLvl w:val="0"/>
              <w:rPr>
                <w:b w:val="0"/>
                <w:sz w:val="20"/>
                <w:szCs w:val="20"/>
                <w:lang w:val="ru-RU"/>
              </w:rPr>
            </w:pPr>
          </w:p>
          <w:p w14:paraId="53A5F6FA" w14:textId="57BCD3F6" w:rsidR="003D18A8" w:rsidRPr="004D1E78" w:rsidRDefault="003D18A8" w:rsidP="004D1E78">
            <w:pPr>
              <w:pStyle w:val="1"/>
              <w:tabs>
                <w:tab w:val="left" w:pos="369"/>
              </w:tabs>
              <w:spacing w:line="276" w:lineRule="auto"/>
              <w:ind w:left="0"/>
              <w:jc w:val="both"/>
              <w:outlineLvl w:val="0"/>
              <w:rPr>
                <w:b w:val="0"/>
                <w:sz w:val="20"/>
                <w:szCs w:val="20"/>
                <w:lang w:val="ru-RU"/>
              </w:rPr>
            </w:pPr>
          </w:p>
        </w:tc>
        <w:tc>
          <w:tcPr>
            <w:tcW w:w="2535" w:type="dxa"/>
            <w:vMerge w:val="restart"/>
          </w:tcPr>
          <w:p w14:paraId="2841A816" w14:textId="2250E4B3" w:rsidR="003D18A8" w:rsidRDefault="003D18A8" w:rsidP="004D1E78">
            <w:pPr>
              <w:pStyle w:val="1"/>
              <w:tabs>
                <w:tab w:val="left" w:pos="369"/>
              </w:tabs>
              <w:spacing w:line="276" w:lineRule="auto"/>
              <w:ind w:left="0"/>
              <w:jc w:val="both"/>
              <w:outlineLvl w:val="0"/>
              <w:rPr>
                <w:b w:val="0"/>
                <w:sz w:val="20"/>
                <w:szCs w:val="20"/>
                <w:lang w:val="ru-RU"/>
              </w:rPr>
            </w:pPr>
            <w:r w:rsidRPr="004D1E78">
              <w:rPr>
                <w:b w:val="0"/>
                <w:sz w:val="20"/>
                <w:szCs w:val="20"/>
                <w:lang w:val="ru-RU"/>
              </w:rPr>
              <w:t>право постоянного землепользования на земельный участок для</w:t>
            </w:r>
            <w:r>
              <w:rPr>
                <w:b w:val="0"/>
                <w:sz w:val="20"/>
                <w:szCs w:val="20"/>
                <w:lang w:val="ru-RU"/>
              </w:rPr>
              <w:t xml:space="preserve"> переезда автомобильного моста через железную дорогу</w:t>
            </w:r>
          </w:p>
          <w:p w14:paraId="14625CC1" w14:textId="44B98140" w:rsidR="003D18A8" w:rsidRDefault="003D18A8" w:rsidP="004D1E78">
            <w:pPr>
              <w:pStyle w:val="1"/>
              <w:tabs>
                <w:tab w:val="left" w:pos="369"/>
              </w:tabs>
              <w:spacing w:line="276" w:lineRule="auto"/>
              <w:ind w:left="0"/>
              <w:jc w:val="both"/>
              <w:outlineLvl w:val="0"/>
              <w:rPr>
                <w:b w:val="0"/>
                <w:sz w:val="20"/>
                <w:szCs w:val="20"/>
                <w:lang w:val="ru-RU"/>
              </w:rPr>
            </w:pPr>
          </w:p>
          <w:p w14:paraId="2100B8C7" w14:textId="4F8ADAD6" w:rsidR="003D18A8" w:rsidRPr="004D1E78" w:rsidRDefault="003D18A8" w:rsidP="004D1E78">
            <w:pPr>
              <w:pStyle w:val="1"/>
              <w:tabs>
                <w:tab w:val="left" w:pos="369"/>
              </w:tabs>
              <w:spacing w:line="276" w:lineRule="auto"/>
              <w:ind w:left="0"/>
              <w:jc w:val="both"/>
              <w:outlineLvl w:val="0"/>
              <w:rPr>
                <w:b w:val="0"/>
                <w:sz w:val="20"/>
                <w:szCs w:val="20"/>
                <w:lang w:val="ru-RU"/>
              </w:rPr>
            </w:pPr>
            <w:r w:rsidRPr="004D1E78">
              <w:rPr>
                <w:b w:val="0"/>
                <w:sz w:val="20"/>
                <w:szCs w:val="20"/>
                <w:lang w:val="ru-RU"/>
              </w:rPr>
              <w:lastRenderedPageBreak/>
              <w:t>право постоянного землепользования на земельный учас</w:t>
            </w:r>
            <w:r>
              <w:rPr>
                <w:b w:val="0"/>
                <w:sz w:val="20"/>
                <w:szCs w:val="20"/>
                <w:lang w:val="ru-RU"/>
              </w:rPr>
              <w:t xml:space="preserve">ток  </w:t>
            </w:r>
            <w:r w:rsidRPr="004D1E78">
              <w:rPr>
                <w:b w:val="0"/>
                <w:sz w:val="20"/>
                <w:szCs w:val="20"/>
                <w:lang w:val="ru-RU"/>
              </w:rPr>
              <w:t xml:space="preserve"> </w:t>
            </w:r>
            <w:r>
              <w:rPr>
                <w:b w:val="0"/>
                <w:sz w:val="20"/>
                <w:szCs w:val="20"/>
                <w:lang w:val="ru-RU"/>
              </w:rPr>
              <w:t>под опору автомобильного моста через железную дорогу.</w:t>
            </w:r>
          </w:p>
        </w:tc>
      </w:tr>
      <w:tr w:rsidR="003D18A8" w:rsidRPr="004D1E78" w14:paraId="37A18F84" w14:textId="77777777" w:rsidTr="003D18A8">
        <w:tc>
          <w:tcPr>
            <w:tcW w:w="562" w:type="dxa"/>
            <w:vAlign w:val="center"/>
          </w:tcPr>
          <w:p w14:paraId="3E383BC2" w14:textId="5AE00A83" w:rsidR="003D18A8" w:rsidRDefault="003D18A8" w:rsidP="003D18A8">
            <w:pPr>
              <w:pStyle w:val="1"/>
              <w:tabs>
                <w:tab w:val="left" w:pos="369"/>
              </w:tabs>
              <w:spacing w:line="276" w:lineRule="auto"/>
              <w:ind w:left="0"/>
              <w:jc w:val="center"/>
              <w:outlineLvl w:val="0"/>
              <w:rPr>
                <w:b w:val="0"/>
                <w:sz w:val="20"/>
                <w:szCs w:val="20"/>
                <w:lang w:val="ru-RU"/>
              </w:rPr>
            </w:pPr>
            <w:r>
              <w:rPr>
                <w:b w:val="0"/>
                <w:sz w:val="20"/>
                <w:szCs w:val="20"/>
                <w:lang w:val="ru-RU"/>
              </w:rPr>
              <w:lastRenderedPageBreak/>
              <w:t>4</w:t>
            </w:r>
          </w:p>
        </w:tc>
        <w:tc>
          <w:tcPr>
            <w:tcW w:w="2126" w:type="dxa"/>
          </w:tcPr>
          <w:p w14:paraId="3C714A3D" w14:textId="154800A1" w:rsidR="003D18A8" w:rsidRDefault="003D18A8" w:rsidP="003D18A8">
            <w:pPr>
              <w:pStyle w:val="1"/>
              <w:tabs>
                <w:tab w:val="left" w:pos="369"/>
              </w:tabs>
              <w:spacing w:line="276" w:lineRule="auto"/>
              <w:ind w:left="0"/>
              <w:jc w:val="both"/>
              <w:outlineLvl w:val="0"/>
              <w:rPr>
                <w:b w:val="0"/>
                <w:sz w:val="20"/>
                <w:szCs w:val="20"/>
                <w:lang w:val="ru-RU"/>
              </w:rPr>
            </w:pPr>
            <w:r>
              <w:rPr>
                <w:b w:val="0"/>
                <w:sz w:val="20"/>
                <w:szCs w:val="20"/>
                <w:lang w:val="ru-RU"/>
              </w:rPr>
              <w:t>№ 0137729</w:t>
            </w:r>
          </w:p>
          <w:p w14:paraId="0E5956E6" w14:textId="045E5061" w:rsidR="003D18A8" w:rsidRDefault="003D18A8" w:rsidP="003D18A8">
            <w:pPr>
              <w:pStyle w:val="1"/>
              <w:tabs>
                <w:tab w:val="left" w:pos="369"/>
              </w:tabs>
              <w:spacing w:line="276" w:lineRule="auto"/>
              <w:ind w:left="0"/>
              <w:jc w:val="both"/>
              <w:outlineLvl w:val="0"/>
              <w:rPr>
                <w:b w:val="0"/>
                <w:sz w:val="20"/>
                <w:szCs w:val="20"/>
                <w:lang w:val="ru-RU"/>
              </w:rPr>
            </w:pPr>
            <w:r>
              <w:rPr>
                <w:b w:val="0"/>
                <w:sz w:val="20"/>
                <w:szCs w:val="20"/>
                <w:lang w:val="ru-RU"/>
              </w:rPr>
              <w:t>Кадастровый № 04-064-007-1758</w:t>
            </w:r>
          </w:p>
        </w:tc>
        <w:tc>
          <w:tcPr>
            <w:tcW w:w="1134" w:type="dxa"/>
            <w:vMerge/>
            <w:vAlign w:val="center"/>
          </w:tcPr>
          <w:p w14:paraId="14676BBB" w14:textId="77777777" w:rsidR="003D18A8" w:rsidRPr="00C901C2" w:rsidRDefault="003D18A8" w:rsidP="00C901C2">
            <w:pPr>
              <w:pStyle w:val="1"/>
              <w:tabs>
                <w:tab w:val="left" w:pos="369"/>
              </w:tabs>
              <w:spacing w:line="276" w:lineRule="auto"/>
              <w:ind w:left="0"/>
              <w:jc w:val="center"/>
              <w:outlineLvl w:val="0"/>
              <w:rPr>
                <w:b w:val="0"/>
                <w:sz w:val="20"/>
                <w:szCs w:val="20"/>
                <w:lang w:val="ru-RU"/>
              </w:rPr>
            </w:pPr>
          </w:p>
        </w:tc>
        <w:tc>
          <w:tcPr>
            <w:tcW w:w="1418" w:type="dxa"/>
            <w:vMerge/>
          </w:tcPr>
          <w:p w14:paraId="5E9CA4EC" w14:textId="77777777" w:rsidR="003D18A8" w:rsidRPr="004D1E78" w:rsidRDefault="003D18A8" w:rsidP="004D1E78">
            <w:pPr>
              <w:pStyle w:val="1"/>
              <w:tabs>
                <w:tab w:val="left" w:pos="369"/>
              </w:tabs>
              <w:spacing w:line="276" w:lineRule="auto"/>
              <w:ind w:left="0"/>
              <w:jc w:val="both"/>
              <w:outlineLvl w:val="0"/>
              <w:rPr>
                <w:b w:val="0"/>
                <w:sz w:val="20"/>
                <w:szCs w:val="20"/>
                <w:lang w:val="ru-RU"/>
              </w:rPr>
            </w:pPr>
          </w:p>
        </w:tc>
        <w:tc>
          <w:tcPr>
            <w:tcW w:w="1150" w:type="dxa"/>
          </w:tcPr>
          <w:p w14:paraId="3A6FD038" w14:textId="37A98601" w:rsidR="003D18A8" w:rsidRDefault="003D18A8" w:rsidP="004D1E78">
            <w:pPr>
              <w:pStyle w:val="1"/>
              <w:tabs>
                <w:tab w:val="left" w:pos="369"/>
              </w:tabs>
              <w:spacing w:line="276" w:lineRule="auto"/>
              <w:ind w:left="0"/>
              <w:jc w:val="both"/>
              <w:outlineLvl w:val="0"/>
              <w:rPr>
                <w:b w:val="0"/>
                <w:sz w:val="20"/>
                <w:szCs w:val="20"/>
                <w:lang w:val="ru-RU"/>
              </w:rPr>
            </w:pPr>
            <w:r>
              <w:rPr>
                <w:b w:val="0"/>
                <w:sz w:val="20"/>
                <w:szCs w:val="20"/>
                <w:lang w:val="ru-RU"/>
              </w:rPr>
              <w:t>0,0060</w:t>
            </w:r>
          </w:p>
        </w:tc>
        <w:tc>
          <w:tcPr>
            <w:tcW w:w="2535" w:type="dxa"/>
            <w:vMerge/>
          </w:tcPr>
          <w:p w14:paraId="6E93D00E" w14:textId="77777777" w:rsidR="003D18A8" w:rsidRPr="004D1E78" w:rsidRDefault="003D18A8" w:rsidP="004D1E78">
            <w:pPr>
              <w:pStyle w:val="1"/>
              <w:tabs>
                <w:tab w:val="left" w:pos="369"/>
              </w:tabs>
              <w:spacing w:line="276" w:lineRule="auto"/>
              <w:ind w:left="0"/>
              <w:jc w:val="both"/>
              <w:outlineLvl w:val="0"/>
              <w:rPr>
                <w:b w:val="0"/>
                <w:sz w:val="20"/>
                <w:szCs w:val="20"/>
                <w:lang w:val="ru-RU"/>
              </w:rPr>
            </w:pPr>
          </w:p>
        </w:tc>
      </w:tr>
      <w:tr w:rsidR="003D18A8" w:rsidRPr="004D1E78" w14:paraId="7964BF17" w14:textId="77777777" w:rsidTr="003D18A8">
        <w:tc>
          <w:tcPr>
            <w:tcW w:w="562" w:type="dxa"/>
            <w:vAlign w:val="center"/>
          </w:tcPr>
          <w:p w14:paraId="7AB03E84" w14:textId="28DBC304" w:rsidR="003D18A8" w:rsidRDefault="003D18A8" w:rsidP="003D18A8">
            <w:pPr>
              <w:pStyle w:val="1"/>
              <w:tabs>
                <w:tab w:val="left" w:pos="369"/>
              </w:tabs>
              <w:spacing w:line="276" w:lineRule="auto"/>
              <w:ind w:left="0"/>
              <w:jc w:val="center"/>
              <w:outlineLvl w:val="0"/>
              <w:rPr>
                <w:b w:val="0"/>
                <w:sz w:val="20"/>
                <w:szCs w:val="20"/>
                <w:lang w:val="ru-RU"/>
              </w:rPr>
            </w:pPr>
            <w:r>
              <w:rPr>
                <w:b w:val="0"/>
                <w:sz w:val="20"/>
                <w:szCs w:val="20"/>
                <w:lang w:val="ru-RU"/>
              </w:rPr>
              <w:lastRenderedPageBreak/>
              <w:t>5</w:t>
            </w:r>
          </w:p>
        </w:tc>
        <w:tc>
          <w:tcPr>
            <w:tcW w:w="2126" w:type="dxa"/>
          </w:tcPr>
          <w:p w14:paraId="53A21A44" w14:textId="77777777" w:rsidR="003D18A8" w:rsidRDefault="003D18A8" w:rsidP="000B6C13">
            <w:pPr>
              <w:pStyle w:val="1"/>
              <w:tabs>
                <w:tab w:val="left" w:pos="369"/>
              </w:tabs>
              <w:spacing w:line="276" w:lineRule="auto"/>
              <w:ind w:left="0"/>
              <w:jc w:val="both"/>
              <w:outlineLvl w:val="0"/>
              <w:rPr>
                <w:b w:val="0"/>
                <w:sz w:val="20"/>
                <w:szCs w:val="20"/>
                <w:lang w:val="ru-RU"/>
              </w:rPr>
            </w:pPr>
            <w:r>
              <w:rPr>
                <w:b w:val="0"/>
                <w:sz w:val="20"/>
                <w:szCs w:val="20"/>
                <w:lang w:val="ru-RU"/>
              </w:rPr>
              <w:t>№0137728</w:t>
            </w:r>
          </w:p>
          <w:p w14:paraId="565B4517" w14:textId="0169E244" w:rsidR="003D18A8" w:rsidRDefault="003D18A8" w:rsidP="000B6C13">
            <w:pPr>
              <w:pStyle w:val="1"/>
              <w:tabs>
                <w:tab w:val="left" w:pos="369"/>
              </w:tabs>
              <w:spacing w:line="276" w:lineRule="auto"/>
              <w:ind w:left="0"/>
              <w:jc w:val="both"/>
              <w:outlineLvl w:val="0"/>
              <w:rPr>
                <w:b w:val="0"/>
                <w:sz w:val="20"/>
                <w:szCs w:val="20"/>
                <w:lang w:val="ru-RU"/>
              </w:rPr>
            </w:pPr>
            <w:r>
              <w:rPr>
                <w:b w:val="0"/>
                <w:sz w:val="20"/>
                <w:szCs w:val="20"/>
                <w:lang w:val="ru-RU"/>
              </w:rPr>
              <w:t>Кадастровый № 04-064-007-1757</w:t>
            </w:r>
          </w:p>
        </w:tc>
        <w:tc>
          <w:tcPr>
            <w:tcW w:w="1134" w:type="dxa"/>
            <w:vMerge/>
            <w:vAlign w:val="center"/>
          </w:tcPr>
          <w:p w14:paraId="06765601" w14:textId="77777777" w:rsidR="003D18A8" w:rsidRPr="00C901C2" w:rsidRDefault="003D18A8" w:rsidP="00C901C2">
            <w:pPr>
              <w:pStyle w:val="1"/>
              <w:tabs>
                <w:tab w:val="left" w:pos="369"/>
              </w:tabs>
              <w:spacing w:line="276" w:lineRule="auto"/>
              <w:ind w:left="0"/>
              <w:jc w:val="center"/>
              <w:outlineLvl w:val="0"/>
              <w:rPr>
                <w:b w:val="0"/>
                <w:sz w:val="20"/>
                <w:szCs w:val="20"/>
                <w:lang w:val="ru-RU"/>
              </w:rPr>
            </w:pPr>
          </w:p>
        </w:tc>
        <w:tc>
          <w:tcPr>
            <w:tcW w:w="1418" w:type="dxa"/>
            <w:vMerge/>
          </w:tcPr>
          <w:p w14:paraId="04CE2541" w14:textId="77777777" w:rsidR="003D18A8" w:rsidRPr="004D1E78" w:rsidRDefault="003D18A8" w:rsidP="004D1E78">
            <w:pPr>
              <w:pStyle w:val="1"/>
              <w:tabs>
                <w:tab w:val="left" w:pos="369"/>
              </w:tabs>
              <w:spacing w:line="276" w:lineRule="auto"/>
              <w:ind w:left="0"/>
              <w:jc w:val="both"/>
              <w:outlineLvl w:val="0"/>
              <w:rPr>
                <w:b w:val="0"/>
                <w:sz w:val="20"/>
                <w:szCs w:val="20"/>
                <w:lang w:val="ru-RU"/>
              </w:rPr>
            </w:pPr>
          </w:p>
        </w:tc>
        <w:tc>
          <w:tcPr>
            <w:tcW w:w="1150" w:type="dxa"/>
          </w:tcPr>
          <w:p w14:paraId="7377EDA0" w14:textId="39D66604" w:rsidR="003D18A8" w:rsidRDefault="003D18A8" w:rsidP="004D1E78">
            <w:pPr>
              <w:pStyle w:val="1"/>
              <w:tabs>
                <w:tab w:val="left" w:pos="369"/>
              </w:tabs>
              <w:spacing w:line="276" w:lineRule="auto"/>
              <w:ind w:left="0"/>
              <w:jc w:val="both"/>
              <w:outlineLvl w:val="0"/>
              <w:rPr>
                <w:b w:val="0"/>
                <w:sz w:val="20"/>
                <w:szCs w:val="20"/>
                <w:lang w:val="ru-RU"/>
              </w:rPr>
            </w:pPr>
            <w:r>
              <w:rPr>
                <w:b w:val="0"/>
                <w:sz w:val="20"/>
                <w:szCs w:val="20"/>
                <w:lang w:val="ru-RU"/>
              </w:rPr>
              <w:t>0,0060</w:t>
            </w:r>
          </w:p>
        </w:tc>
        <w:tc>
          <w:tcPr>
            <w:tcW w:w="2535" w:type="dxa"/>
            <w:vMerge/>
          </w:tcPr>
          <w:p w14:paraId="5AE40A1C" w14:textId="77777777" w:rsidR="003D18A8" w:rsidRPr="004D1E78" w:rsidRDefault="003D18A8" w:rsidP="004D1E78">
            <w:pPr>
              <w:pStyle w:val="1"/>
              <w:tabs>
                <w:tab w:val="left" w:pos="369"/>
              </w:tabs>
              <w:spacing w:line="276" w:lineRule="auto"/>
              <w:ind w:left="0"/>
              <w:jc w:val="both"/>
              <w:outlineLvl w:val="0"/>
              <w:rPr>
                <w:b w:val="0"/>
                <w:sz w:val="20"/>
                <w:szCs w:val="20"/>
                <w:lang w:val="ru-RU"/>
              </w:rPr>
            </w:pPr>
          </w:p>
        </w:tc>
      </w:tr>
      <w:tr w:rsidR="003D18A8" w:rsidRPr="004D1E78" w14:paraId="085A6464" w14:textId="77777777" w:rsidTr="003D18A8">
        <w:tc>
          <w:tcPr>
            <w:tcW w:w="562" w:type="dxa"/>
            <w:vAlign w:val="center"/>
          </w:tcPr>
          <w:p w14:paraId="68C15A45" w14:textId="6B402F39" w:rsidR="003D18A8" w:rsidRDefault="003D18A8" w:rsidP="003D18A8">
            <w:pPr>
              <w:pStyle w:val="1"/>
              <w:tabs>
                <w:tab w:val="left" w:pos="369"/>
              </w:tabs>
              <w:spacing w:line="276" w:lineRule="auto"/>
              <w:ind w:left="0"/>
              <w:jc w:val="center"/>
              <w:outlineLvl w:val="0"/>
              <w:rPr>
                <w:b w:val="0"/>
                <w:sz w:val="20"/>
                <w:szCs w:val="20"/>
                <w:lang w:val="ru-RU"/>
              </w:rPr>
            </w:pPr>
            <w:r>
              <w:rPr>
                <w:b w:val="0"/>
                <w:sz w:val="20"/>
                <w:szCs w:val="20"/>
                <w:lang w:val="ru-RU"/>
              </w:rPr>
              <w:t>6</w:t>
            </w:r>
          </w:p>
        </w:tc>
        <w:tc>
          <w:tcPr>
            <w:tcW w:w="2126" w:type="dxa"/>
          </w:tcPr>
          <w:p w14:paraId="054E8B0B" w14:textId="2B7C9E3A" w:rsidR="003D18A8" w:rsidRDefault="003D18A8" w:rsidP="003D18A8">
            <w:pPr>
              <w:pStyle w:val="1"/>
              <w:tabs>
                <w:tab w:val="left" w:pos="369"/>
              </w:tabs>
              <w:spacing w:line="276" w:lineRule="auto"/>
              <w:ind w:left="0"/>
              <w:jc w:val="both"/>
              <w:outlineLvl w:val="0"/>
              <w:rPr>
                <w:b w:val="0"/>
                <w:sz w:val="20"/>
                <w:szCs w:val="20"/>
                <w:lang w:val="ru-RU"/>
              </w:rPr>
            </w:pPr>
            <w:r>
              <w:rPr>
                <w:b w:val="0"/>
                <w:sz w:val="20"/>
                <w:szCs w:val="20"/>
                <w:lang w:val="ru-RU"/>
              </w:rPr>
              <w:t>№0137727</w:t>
            </w:r>
          </w:p>
          <w:p w14:paraId="5CB10A77" w14:textId="3138E4B0" w:rsidR="003D18A8" w:rsidRDefault="003D18A8" w:rsidP="003D18A8">
            <w:pPr>
              <w:pStyle w:val="1"/>
              <w:tabs>
                <w:tab w:val="left" w:pos="369"/>
              </w:tabs>
              <w:spacing w:line="276" w:lineRule="auto"/>
              <w:ind w:left="0"/>
              <w:jc w:val="both"/>
              <w:outlineLvl w:val="0"/>
              <w:rPr>
                <w:b w:val="0"/>
                <w:sz w:val="20"/>
                <w:szCs w:val="20"/>
                <w:lang w:val="ru-RU"/>
              </w:rPr>
            </w:pPr>
            <w:r>
              <w:rPr>
                <w:b w:val="0"/>
                <w:sz w:val="20"/>
                <w:szCs w:val="20"/>
                <w:lang w:val="ru-RU"/>
              </w:rPr>
              <w:t>Кадастровый № 04-064-007-1756</w:t>
            </w:r>
          </w:p>
        </w:tc>
        <w:tc>
          <w:tcPr>
            <w:tcW w:w="1134" w:type="dxa"/>
            <w:vMerge/>
            <w:vAlign w:val="center"/>
          </w:tcPr>
          <w:p w14:paraId="0EEB6BAC" w14:textId="77777777" w:rsidR="003D18A8" w:rsidRPr="00C901C2" w:rsidRDefault="003D18A8" w:rsidP="00C901C2">
            <w:pPr>
              <w:pStyle w:val="1"/>
              <w:tabs>
                <w:tab w:val="left" w:pos="369"/>
              </w:tabs>
              <w:spacing w:line="276" w:lineRule="auto"/>
              <w:ind w:left="0"/>
              <w:jc w:val="center"/>
              <w:outlineLvl w:val="0"/>
              <w:rPr>
                <w:b w:val="0"/>
                <w:sz w:val="20"/>
                <w:szCs w:val="20"/>
                <w:lang w:val="ru-RU"/>
              </w:rPr>
            </w:pPr>
          </w:p>
        </w:tc>
        <w:tc>
          <w:tcPr>
            <w:tcW w:w="1418" w:type="dxa"/>
            <w:vMerge/>
          </w:tcPr>
          <w:p w14:paraId="788E634C" w14:textId="77777777" w:rsidR="003D18A8" w:rsidRPr="004D1E78" w:rsidRDefault="003D18A8" w:rsidP="004D1E78">
            <w:pPr>
              <w:pStyle w:val="1"/>
              <w:tabs>
                <w:tab w:val="left" w:pos="369"/>
              </w:tabs>
              <w:spacing w:line="276" w:lineRule="auto"/>
              <w:ind w:left="0"/>
              <w:jc w:val="both"/>
              <w:outlineLvl w:val="0"/>
              <w:rPr>
                <w:b w:val="0"/>
                <w:sz w:val="20"/>
                <w:szCs w:val="20"/>
                <w:lang w:val="ru-RU"/>
              </w:rPr>
            </w:pPr>
          </w:p>
        </w:tc>
        <w:tc>
          <w:tcPr>
            <w:tcW w:w="1150" w:type="dxa"/>
          </w:tcPr>
          <w:p w14:paraId="09845532" w14:textId="7ED15EFA" w:rsidR="003D18A8" w:rsidRDefault="003D18A8" w:rsidP="004D1E78">
            <w:pPr>
              <w:pStyle w:val="1"/>
              <w:tabs>
                <w:tab w:val="left" w:pos="369"/>
              </w:tabs>
              <w:spacing w:line="276" w:lineRule="auto"/>
              <w:ind w:left="0"/>
              <w:jc w:val="both"/>
              <w:outlineLvl w:val="0"/>
              <w:rPr>
                <w:b w:val="0"/>
                <w:sz w:val="20"/>
                <w:szCs w:val="20"/>
                <w:lang w:val="ru-RU"/>
              </w:rPr>
            </w:pPr>
            <w:r>
              <w:rPr>
                <w:b w:val="0"/>
                <w:sz w:val="20"/>
                <w:szCs w:val="20"/>
                <w:lang w:val="ru-RU"/>
              </w:rPr>
              <w:t>0,6125</w:t>
            </w:r>
          </w:p>
        </w:tc>
        <w:tc>
          <w:tcPr>
            <w:tcW w:w="2535" w:type="dxa"/>
          </w:tcPr>
          <w:p w14:paraId="6A147752" w14:textId="77777777" w:rsidR="003D18A8" w:rsidRDefault="003D18A8" w:rsidP="003D18A8">
            <w:pPr>
              <w:pStyle w:val="1"/>
              <w:tabs>
                <w:tab w:val="left" w:pos="369"/>
              </w:tabs>
              <w:spacing w:line="276" w:lineRule="auto"/>
              <w:ind w:left="0"/>
              <w:jc w:val="both"/>
              <w:outlineLvl w:val="0"/>
              <w:rPr>
                <w:b w:val="0"/>
                <w:sz w:val="20"/>
                <w:szCs w:val="20"/>
                <w:lang w:val="ru-RU"/>
              </w:rPr>
            </w:pPr>
            <w:r w:rsidRPr="004D1E78">
              <w:rPr>
                <w:b w:val="0"/>
                <w:sz w:val="20"/>
                <w:szCs w:val="20"/>
                <w:lang w:val="ru-RU"/>
              </w:rPr>
              <w:t>право постоянного землепользования на земельный участок для</w:t>
            </w:r>
            <w:r>
              <w:rPr>
                <w:b w:val="0"/>
                <w:sz w:val="20"/>
                <w:szCs w:val="20"/>
                <w:lang w:val="ru-RU"/>
              </w:rPr>
              <w:t xml:space="preserve"> переезда автомобильного моста через железную дорогу</w:t>
            </w:r>
          </w:p>
          <w:p w14:paraId="34C518EF" w14:textId="77777777" w:rsidR="003D18A8" w:rsidRPr="004D1E78" w:rsidRDefault="003D18A8" w:rsidP="004D1E78">
            <w:pPr>
              <w:pStyle w:val="1"/>
              <w:tabs>
                <w:tab w:val="left" w:pos="369"/>
              </w:tabs>
              <w:spacing w:line="276" w:lineRule="auto"/>
              <w:ind w:left="0"/>
              <w:jc w:val="both"/>
              <w:outlineLvl w:val="0"/>
              <w:rPr>
                <w:b w:val="0"/>
                <w:sz w:val="20"/>
                <w:szCs w:val="20"/>
                <w:lang w:val="ru-RU"/>
              </w:rPr>
            </w:pPr>
          </w:p>
        </w:tc>
      </w:tr>
    </w:tbl>
    <w:p w14:paraId="6DCB3F21" w14:textId="77777777" w:rsidR="004D1E78" w:rsidRDefault="004D1E78" w:rsidP="004D1E78">
      <w:pPr>
        <w:pStyle w:val="1"/>
        <w:tabs>
          <w:tab w:val="left" w:pos="369"/>
        </w:tabs>
        <w:spacing w:before="120" w:after="120" w:line="276" w:lineRule="auto"/>
        <w:ind w:left="284"/>
        <w:jc w:val="both"/>
        <w:rPr>
          <w:b w:val="0"/>
          <w:lang w:val="ru-RU"/>
        </w:rPr>
      </w:pPr>
    </w:p>
    <w:p w14:paraId="715EDB3A" w14:textId="77777777" w:rsidR="00445D38" w:rsidRPr="00445D38" w:rsidRDefault="000B2CD2" w:rsidP="00445D38">
      <w:pPr>
        <w:pStyle w:val="1"/>
        <w:numPr>
          <w:ilvl w:val="0"/>
          <w:numId w:val="17"/>
        </w:numPr>
        <w:tabs>
          <w:tab w:val="left" w:pos="369"/>
        </w:tabs>
        <w:spacing w:before="120" w:after="120" w:line="276" w:lineRule="auto"/>
        <w:ind w:left="284" w:hanging="426"/>
        <w:jc w:val="both"/>
        <w:rPr>
          <w:sz w:val="32"/>
          <w:szCs w:val="32"/>
          <w:lang w:val="ru-RU"/>
        </w:rPr>
      </w:pPr>
      <w:r w:rsidRPr="003D18A8">
        <w:rPr>
          <w:b w:val="0"/>
          <w:lang w:val="ru-RU"/>
        </w:rPr>
        <w:t>На предоставленном участке не будут затронуты никакие домохозяйства и иные лица. Проведение очистки территории нет необходимости поскольку она не занята никакими</w:t>
      </w:r>
      <w:r w:rsidR="00445D38">
        <w:rPr>
          <w:b w:val="0"/>
          <w:lang w:val="ru-RU"/>
        </w:rPr>
        <w:t xml:space="preserve"> государственными учреждениями.</w:t>
      </w:r>
    </w:p>
    <w:p w14:paraId="68FC4496" w14:textId="01DFF5EE" w:rsidR="00445D38" w:rsidRDefault="000B2CD2" w:rsidP="00445D38">
      <w:pPr>
        <w:pStyle w:val="1"/>
        <w:numPr>
          <w:ilvl w:val="0"/>
          <w:numId w:val="17"/>
        </w:numPr>
        <w:tabs>
          <w:tab w:val="left" w:pos="369"/>
        </w:tabs>
        <w:spacing w:before="120" w:after="120" w:line="276" w:lineRule="auto"/>
        <w:ind w:left="284" w:hanging="426"/>
        <w:jc w:val="both"/>
        <w:rPr>
          <w:sz w:val="32"/>
          <w:szCs w:val="32"/>
          <w:lang w:val="ru-RU"/>
        </w:rPr>
      </w:pPr>
      <w:r w:rsidRPr="00445D38">
        <w:rPr>
          <w:b w:val="0"/>
          <w:lang w:val="ru-RU"/>
        </w:rPr>
        <w:t xml:space="preserve">Участок автодороги проложен по территории </w:t>
      </w:r>
      <w:proofErr w:type="spellStart"/>
      <w:r w:rsidRPr="00445D38">
        <w:rPr>
          <w:b w:val="0"/>
          <w:lang w:val="ru-RU"/>
        </w:rPr>
        <w:t>Макатского</w:t>
      </w:r>
      <w:proofErr w:type="spellEnd"/>
      <w:r w:rsidRPr="00445D38">
        <w:rPr>
          <w:b w:val="0"/>
          <w:lang w:val="ru-RU"/>
        </w:rPr>
        <w:t xml:space="preserve"> района </w:t>
      </w:r>
      <w:proofErr w:type="spellStart"/>
      <w:r w:rsidRPr="00445D38">
        <w:rPr>
          <w:b w:val="0"/>
          <w:lang w:val="ru-RU"/>
        </w:rPr>
        <w:t>Атырауской</w:t>
      </w:r>
      <w:proofErr w:type="spellEnd"/>
      <w:r w:rsidR="0081319E">
        <w:rPr>
          <w:b w:val="0"/>
          <w:lang w:val="ru-RU"/>
        </w:rPr>
        <w:t xml:space="preserve"> области</w:t>
      </w:r>
      <w:r w:rsidRPr="00445D38">
        <w:rPr>
          <w:b w:val="0"/>
          <w:lang w:val="ru-RU"/>
        </w:rPr>
        <w:t xml:space="preserve">. Перед началом строительства проектом </w:t>
      </w:r>
      <w:r w:rsidR="00445D38">
        <w:rPr>
          <w:b w:val="0"/>
          <w:lang w:val="ru-RU"/>
        </w:rPr>
        <w:t xml:space="preserve">не </w:t>
      </w:r>
      <w:r w:rsidRPr="00445D38">
        <w:rPr>
          <w:b w:val="0"/>
          <w:lang w:val="ru-RU"/>
        </w:rPr>
        <w:t>предусмотрено выполнить оформление юридического отвода земель</w:t>
      </w:r>
      <w:r w:rsidR="00445D38" w:rsidRPr="00445D38">
        <w:rPr>
          <w:b w:val="0"/>
          <w:lang w:val="ru-RU"/>
        </w:rPr>
        <w:t>, поскольку оно проведено в 2014 году.</w:t>
      </w:r>
      <w:r w:rsidR="00445D38">
        <w:rPr>
          <w:b w:val="0"/>
          <w:lang w:val="ru-RU"/>
        </w:rPr>
        <w:t xml:space="preserve"> Данные по правоустанавливающим документам представлены выше в таблице № </w:t>
      </w:r>
      <w:r w:rsidR="00FD5027" w:rsidRPr="00FD5027">
        <w:rPr>
          <w:b w:val="0"/>
          <w:lang w:val="ru-RU"/>
        </w:rPr>
        <w:t>5</w:t>
      </w:r>
    </w:p>
    <w:p w14:paraId="08DF5BB5" w14:textId="77777777" w:rsidR="00445D38" w:rsidRPr="00445D38" w:rsidRDefault="00445D38" w:rsidP="00445D38">
      <w:pPr>
        <w:pStyle w:val="1"/>
        <w:numPr>
          <w:ilvl w:val="0"/>
          <w:numId w:val="17"/>
        </w:numPr>
        <w:tabs>
          <w:tab w:val="left" w:pos="369"/>
        </w:tabs>
        <w:spacing w:before="120" w:after="120" w:line="276" w:lineRule="auto"/>
        <w:ind w:left="284" w:hanging="426"/>
        <w:jc w:val="both"/>
        <w:rPr>
          <w:sz w:val="32"/>
          <w:szCs w:val="32"/>
          <w:lang w:val="ru-RU"/>
        </w:rPr>
      </w:pPr>
      <w:r>
        <w:rPr>
          <w:b w:val="0"/>
          <w:lang w:val="ru-RU"/>
        </w:rPr>
        <w:t>Участки под</w:t>
      </w:r>
      <w:r w:rsidR="000B2CD2" w:rsidRPr="00445D38">
        <w:rPr>
          <w:b w:val="0"/>
          <w:lang w:val="ru-RU"/>
        </w:rPr>
        <w:t xml:space="preserve"> временное пользование под </w:t>
      </w:r>
      <w:r w:rsidRPr="00445D38">
        <w:rPr>
          <w:b w:val="0"/>
          <w:lang w:val="ru-RU"/>
        </w:rPr>
        <w:t>вне трассовых грунтовых резервов</w:t>
      </w:r>
      <w:r w:rsidR="000B2CD2" w:rsidRPr="00445D38">
        <w:rPr>
          <w:b w:val="0"/>
          <w:lang w:val="ru-RU"/>
        </w:rPr>
        <w:t>, проезды для строительной техники, землевозные дороги, строительные площадк</w:t>
      </w:r>
      <w:r>
        <w:rPr>
          <w:b w:val="0"/>
          <w:lang w:val="ru-RU"/>
        </w:rPr>
        <w:t xml:space="preserve">и, площадки для стоянки техники предусмотрены из фонда запаса земель </w:t>
      </w:r>
      <w:proofErr w:type="spellStart"/>
      <w:r>
        <w:rPr>
          <w:b w:val="0"/>
          <w:lang w:val="ru-RU"/>
        </w:rPr>
        <w:t>Макатского</w:t>
      </w:r>
      <w:proofErr w:type="spellEnd"/>
      <w:r>
        <w:rPr>
          <w:b w:val="0"/>
          <w:lang w:val="ru-RU"/>
        </w:rPr>
        <w:t xml:space="preserve"> района.</w:t>
      </w:r>
      <w:r w:rsidR="000B2CD2" w:rsidRPr="00445D38">
        <w:rPr>
          <w:b w:val="0"/>
          <w:lang w:val="ru-RU"/>
        </w:rPr>
        <w:t xml:space="preserve"> Требуемая площадь отвода определена расчетом и приведена в Сводной ведомости земель, подлежащих отводу.</w:t>
      </w:r>
    </w:p>
    <w:p w14:paraId="6519514D" w14:textId="77777777" w:rsidR="00445D38" w:rsidRPr="00445D38" w:rsidRDefault="000B2CD2" w:rsidP="00445D38">
      <w:pPr>
        <w:pStyle w:val="1"/>
        <w:numPr>
          <w:ilvl w:val="0"/>
          <w:numId w:val="17"/>
        </w:numPr>
        <w:tabs>
          <w:tab w:val="left" w:pos="369"/>
        </w:tabs>
        <w:spacing w:before="120" w:after="120" w:line="276" w:lineRule="auto"/>
        <w:ind w:left="284" w:hanging="426"/>
        <w:jc w:val="both"/>
        <w:rPr>
          <w:b w:val="0"/>
          <w:sz w:val="32"/>
          <w:szCs w:val="32"/>
          <w:lang w:val="ru-RU"/>
        </w:rPr>
      </w:pPr>
      <w:r w:rsidRPr="00445D38">
        <w:rPr>
          <w:b w:val="0"/>
          <w:lang w:val="ru-RU"/>
        </w:rPr>
        <w:t xml:space="preserve">После окончания строительства временно занимаемые земли будут </w:t>
      </w:r>
      <w:proofErr w:type="spellStart"/>
      <w:r w:rsidRPr="00445D38">
        <w:rPr>
          <w:b w:val="0"/>
          <w:lang w:val="ru-RU"/>
        </w:rPr>
        <w:t>рекультивированы</w:t>
      </w:r>
      <w:proofErr w:type="spellEnd"/>
      <w:r w:rsidRPr="00445D38">
        <w:rPr>
          <w:b w:val="0"/>
          <w:lang w:val="ru-RU"/>
        </w:rPr>
        <w:t xml:space="preserve"> до первоначального состояния.</w:t>
      </w:r>
      <w:r w:rsidR="00445D38">
        <w:rPr>
          <w:b w:val="0"/>
          <w:lang w:val="ru-RU"/>
        </w:rPr>
        <w:t xml:space="preserve"> </w:t>
      </w:r>
      <w:r w:rsidRPr="00445D38">
        <w:rPr>
          <w:b w:val="0"/>
          <w:lang w:val="ru-RU"/>
        </w:rPr>
        <w:t xml:space="preserve">Отвод земель </w:t>
      </w:r>
      <w:r w:rsidR="00445D38">
        <w:rPr>
          <w:b w:val="0"/>
          <w:lang w:val="ru-RU"/>
        </w:rPr>
        <w:t xml:space="preserve">не предполагается, но если возникнет необходимость, то данный процесс будет </w:t>
      </w:r>
      <w:r w:rsidRPr="00445D38">
        <w:rPr>
          <w:b w:val="0"/>
          <w:lang w:val="ru-RU"/>
        </w:rPr>
        <w:t xml:space="preserve">согласован со всеми заинтересованными сторонами в установленном порядке </w:t>
      </w:r>
      <w:r w:rsidR="00445D38">
        <w:rPr>
          <w:b w:val="0"/>
          <w:lang w:val="ru-RU"/>
        </w:rPr>
        <w:t>согласно Земельного Кодекса РК.</w:t>
      </w:r>
    </w:p>
    <w:p w14:paraId="3C99D793" w14:textId="77777777" w:rsidR="00445D38" w:rsidRPr="00445D38" w:rsidRDefault="000B2CD2" w:rsidP="00445D38">
      <w:pPr>
        <w:pStyle w:val="1"/>
        <w:numPr>
          <w:ilvl w:val="0"/>
          <w:numId w:val="17"/>
        </w:numPr>
        <w:tabs>
          <w:tab w:val="left" w:pos="369"/>
        </w:tabs>
        <w:spacing w:before="120" w:after="120" w:line="276" w:lineRule="auto"/>
        <w:ind w:left="284" w:hanging="426"/>
        <w:jc w:val="both"/>
        <w:rPr>
          <w:b w:val="0"/>
          <w:sz w:val="32"/>
          <w:szCs w:val="32"/>
          <w:lang w:val="ru-RU"/>
        </w:rPr>
      </w:pPr>
      <w:r w:rsidRPr="00445D38">
        <w:rPr>
          <w:b w:val="0"/>
          <w:lang w:val="ru-RU"/>
        </w:rPr>
        <w:t xml:space="preserve">Земельные участки выделенные для нужд строительства относятся к государственным землям запаса </w:t>
      </w:r>
      <w:proofErr w:type="spellStart"/>
      <w:r w:rsidR="00445D38" w:rsidRPr="00445D38">
        <w:rPr>
          <w:b w:val="0"/>
          <w:lang w:val="ru-RU"/>
        </w:rPr>
        <w:t>Макатского</w:t>
      </w:r>
      <w:proofErr w:type="spellEnd"/>
      <w:r w:rsidR="00445D38" w:rsidRPr="00445D38">
        <w:rPr>
          <w:b w:val="0"/>
          <w:lang w:val="ru-RU"/>
        </w:rPr>
        <w:t xml:space="preserve"> района </w:t>
      </w:r>
      <w:r w:rsidRPr="00445D38">
        <w:rPr>
          <w:b w:val="0"/>
          <w:lang w:val="ru-RU"/>
        </w:rPr>
        <w:t>что значительно упростило процедуру подготовки земле</w:t>
      </w:r>
      <w:r w:rsidR="00445D38" w:rsidRPr="00445D38">
        <w:rPr>
          <w:b w:val="0"/>
          <w:lang w:val="ru-RU"/>
        </w:rPr>
        <w:t>устроительного плана под проект в свое время и в настоящее время нет необходимости вносить корректировки в площади отвода.</w:t>
      </w:r>
      <w:r w:rsidRPr="00445D38">
        <w:rPr>
          <w:b w:val="0"/>
          <w:lang w:val="ru-RU"/>
        </w:rPr>
        <w:t xml:space="preserve"> В период </w:t>
      </w:r>
      <w:r w:rsidR="00445D38" w:rsidRPr="00445D38">
        <w:rPr>
          <w:b w:val="0"/>
          <w:lang w:val="ru-RU"/>
        </w:rPr>
        <w:t>май 2020 года и в мае-июле 2021</w:t>
      </w:r>
      <w:r w:rsidRPr="00445D38">
        <w:rPr>
          <w:b w:val="0"/>
          <w:lang w:val="ru-RU"/>
        </w:rPr>
        <w:t xml:space="preserve"> года были проведены проверочные работы на предмет выявления новых собственников земель, </w:t>
      </w:r>
      <w:r w:rsidR="00445D38" w:rsidRPr="00445D38">
        <w:rPr>
          <w:b w:val="0"/>
          <w:lang w:val="ru-RU"/>
        </w:rPr>
        <w:t>новых обстоятельств связанных с оводом земель. О</w:t>
      </w:r>
      <w:r w:rsidRPr="00445D38">
        <w:rPr>
          <w:b w:val="0"/>
          <w:lang w:val="ru-RU"/>
        </w:rPr>
        <w:t>днако данные проверочные работы каких-либо новых земельных участков, попадающих в зону воздействия проекта, не выявило.</w:t>
      </w:r>
    </w:p>
    <w:p w14:paraId="6AD0E036" w14:textId="6ABF0118" w:rsidR="00FE12D4" w:rsidRPr="00445D38" w:rsidRDefault="000B2CD2" w:rsidP="00445D38">
      <w:pPr>
        <w:pStyle w:val="1"/>
        <w:numPr>
          <w:ilvl w:val="0"/>
          <w:numId w:val="17"/>
        </w:numPr>
        <w:tabs>
          <w:tab w:val="left" w:pos="369"/>
        </w:tabs>
        <w:spacing w:before="120" w:after="120" w:line="276" w:lineRule="auto"/>
        <w:ind w:left="284" w:hanging="426"/>
        <w:jc w:val="both"/>
        <w:rPr>
          <w:b w:val="0"/>
          <w:sz w:val="32"/>
          <w:szCs w:val="32"/>
          <w:lang w:val="ru-RU"/>
        </w:rPr>
      </w:pPr>
      <w:r w:rsidRPr="00445D38">
        <w:rPr>
          <w:b w:val="0"/>
          <w:lang w:val="ru-RU"/>
        </w:rPr>
        <w:t xml:space="preserve">На дату проверки отсутствовали какие-либо неурегулированные жалобы, что было подтверждено в ходе интервью с </w:t>
      </w:r>
      <w:proofErr w:type="spellStart"/>
      <w:r w:rsidR="00445D38" w:rsidRPr="00445D38">
        <w:rPr>
          <w:b w:val="0"/>
          <w:lang w:val="ru-RU"/>
        </w:rPr>
        <w:t>акимами</w:t>
      </w:r>
      <w:proofErr w:type="spellEnd"/>
      <w:r w:rsidR="00445D38" w:rsidRPr="00445D38">
        <w:rPr>
          <w:b w:val="0"/>
          <w:lang w:val="ru-RU"/>
        </w:rPr>
        <w:t xml:space="preserve"> </w:t>
      </w:r>
      <w:proofErr w:type="spellStart"/>
      <w:r w:rsidR="00445D38" w:rsidRPr="00445D38">
        <w:rPr>
          <w:b w:val="0"/>
          <w:lang w:val="ru-RU"/>
        </w:rPr>
        <w:t>п.Макат</w:t>
      </w:r>
      <w:proofErr w:type="spellEnd"/>
      <w:r w:rsidR="00445D38" w:rsidRPr="00445D38">
        <w:rPr>
          <w:b w:val="0"/>
          <w:lang w:val="ru-RU"/>
        </w:rPr>
        <w:t xml:space="preserve"> и </w:t>
      </w:r>
      <w:proofErr w:type="spellStart"/>
      <w:r w:rsidR="00445D38" w:rsidRPr="00445D38">
        <w:rPr>
          <w:b w:val="0"/>
          <w:lang w:val="ru-RU"/>
        </w:rPr>
        <w:t>Макатского</w:t>
      </w:r>
      <w:proofErr w:type="spellEnd"/>
      <w:r w:rsidR="00445D38" w:rsidRPr="00445D38">
        <w:rPr>
          <w:b w:val="0"/>
          <w:lang w:val="ru-RU"/>
        </w:rPr>
        <w:t xml:space="preserve"> района, а</w:t>
      </w:r>
      <w:r w:rsidRPr="00445D38">
        <w:rPr>
          <w:b w:val="0"/>
          <w:lang w:val="ru-RU"/>
        </w:rPr>
        <w:t xml:space="preserve"> также в ходе общественных </w:t>
      </w:r>
      <w:r w:rsidR="00445D38" w:rsidRPr="00445D38">
        <w:rPr>
          <w:b w:val="0"/>
          <w:lang w:val="ru-RU"/>
        </w:rPr>
        <w:t>консультаций</w:t>
      </w:r>
      <w:r w:rsidRPr="00445D38">
        <w:rPr>
          <w:b w:val="0"/>
          <w:lang w:val="ru-RU"/>
        </w:rPr>
        <w:t xml:space="preserve">, проведенных в </w:t>
      </w:r>
      <w:r w:rsidR="00445D38" w:rsidRPr="00445D38">
        <w:rPr>
          <w:b w:val="0"/>
          <w:lang w:val="ru-RU"/>
        </w:rPr>
        <w:t xml:space="preserve">июле 2021 </w:t>
      </w:r>
      <w:r w:rsidRPr="00445D38">
        <w:rPr>
          <w:b w:val="0"/>
          <w:lang w:val="ru-RU"/>
        </w:rPr>
        <w:t>года</w:t>
      </w:r>
      <w:r w:rsidR="00445D38" w:rsidRPr="00445D38">
        <w:rPr>
          <w:b w:val="0"/>
          <w:lang w:val="ru-RU"/>
        </w:rPr>
        <w:t>.</w:t>
      </w:r>
    </w:p>
    <w:p w14:paraId="0445D2C6" w14:textId="77777777" w:rsidR="00376232" w:rsidRDefault="00376232" w:rsidP="003A52FA">
      <w:pPr>
        <w:pStyle w:val="1"/>
        <w:tabs>
          <w:tab w:val="left" w:pos="489"/>
        </w:tabs>
        <w:spacing w:before="120" w:after="120" w:line="276" w:lineRule="auto"/>
        <w:rPr>
          <w:sz w:val="32"/>
          <w:szCs w:val="32"/>
          <w:lang w:val="ru-RU"/>
        </w:rPr>
      </w:pPr>
    </w:p>
    <w:p w14:paraId="18936030" w14:textId="77777777" w:rsidR="00376232" w:rsidRDefault="00376232" w:rsidP="003A52FA">
      <w:pPr>
        <w:pStyle w:val="1"/>
        <w:tabs>
          <w:tab w:val="left" w:pos="489"/>
        </w:tabs>
        <w:spacing w:before="120" w:after="120" w:line="276" w:lineRule="auto"/>
        <w:rPr>
          <w:sz w:val="32"/>
          <w:szCs w:val="32"/>
          <w:lang w:val="ru-RU"/>
        </w:rPr>
      </w:pPr>
    </w:p>
    <w:p w14:paraId="6A3663A9" w14:textId="0320B383" w:rsidR="00F93BEA" w:rsidRPr="009C5C69" w:rsidRDefault="009C5C69" w:rsidP="003A52FA">
      <w:pPr>
        <w:pStyle w:val="1"/>
        <w:tabs>
          <w:tab w:val="left" w:pos="489"/>
        </w:tabs>
        <w:spacing w:before="120" w:after="120" w:line="276" w:lineRule="auto"/>
        <w:rPr>
          <w:sz w:val="32"/>
          <w:szCs w:val="32"/>
          <w:lang w:val="ru-RU"/>
        </w:rPr>
      </w:pPr>
      <w:r>
        <w:rPr>
          <w:sz w:val="32"/>
          <w:szCs w:val="32"/>
          <w:lang w:val="ru-RU"/>
        </w:rPr>
        <w:lastRenderedPageBreak/>
        <w:t xml:space="preserve">6. </w:t>
      </w:r>
      <w:r w:rsidR="00C84C1F" w:rsidRPr="0002608D">
        <w:rPr>
          <w:sz w:val="32"/>
          <w:szCs w:val="32"/>
          <w:lang w:val="ru-RU"/>
        </w:rPr>
        <w:t>МЕХАНИЗМ РАССМОТРЕНИЯ ЖАЛОБ</w:t>
      </w:r>
    </w:p>
    <w:p w14:paraId="1C1D39D3" w14:textId="77777777" w:rsidR="00445D38" w:rsidRDefault="009C244F" w:rsidP="00445D38">
      <w:pPr>
        <w:pStyle w:val="a3"/>
        <w:numPr>
          <w:ilvl w:val="0"/>
          <w:numId w:val="17"/>
        </w:numPr>
        <w:spacing w:before="120" w:after="240" w:line="276" w:lineRule="auto"/>
        <w:ind w:left="284" w:hanging="426"/>
        <w:jc w:val="both"/>
        <w:rPr>
          <w:lang w:val="ru-RU"/>
        </w:rPr>
      </w:pPr>
      <w:r w:rsidRPr="00017263">
        <w:rPr>
          <w:lang w:val="ru-RU"/>
        </w:rPr>
        <w:t xml:space="preserve">Механизм рассмотрения жалоб (МРЖ) направлен на обеспечение эффективных и систематических процедур для проекта при получении и реагировании на запросы, отзывы и жалобы от затрагиваемых лиц, других ключевых заинтересованных сторон и широкой общественности. Любое лицо, затронутое или обеспокоенное деятельностью по проекту, </w:t>
      </w:r>
      <w:r w:rsidR="00110A42" w:rsidRPr="00017263">
        <w:rPr>
          <w:lang w:val="ru-RU"/>
        </w:rPr>
        <w:t>может</w:t>
      </w:r>
      <w:r w:rsidRPr="00017263">
        <w:rPr>
          <w:lang w:val="ru-RU"/>
        </w:rPr>
        <w:t xml:space="preserve"> участвовать</w:t>
      </w:r>
      <w:r w:rsidR="00110A42" w:rsidRPr="00017263">
        <w:rPr>
          <w:lang w:val="ru-RU"/>
        </w:rPr>
        <w:t xml:space="preserve"> в МРЖ и </w:t>
      </w:r>
      <w:r w:rsidR="009D245F" w:rsidRPr="00017263">
        <w:rPr>
          <w:lang w:val="ru-RU"/>
        </w:rPr>
        <w:t>иметь</w:t>
      </w:r>
      <w:r w:rsidRPr="00017263">
        <w:rPr>
          <w:lang w:val="ru-RU"/>
        </w:rPr>
        <w:t xml:space="preserve"> легкий доступ к нему и поощряться к его использованию. Предлагаемый МРЖ не заменяет собой государственные механизмы рассмотрения жалоб и разрешения конфликтов, предусмотренные правовой системой РК, но стремится максимально минимизировать их использование.</w:t>
      </w:r>
    </w:p>
    <w:p w14:paraId="3707D74C" w14:textId="77777777" w:rsidR="00445D38" w:rsidRDefault="009C244F" w:rsidP="00445D38">
      <w:pPr>
        <w:pStyle w:val="a3"/>
        <w:numPr>
          <w:ilvl w:val="0"/>
          <w:numId w:val="17"/>
        </w:numPr>
        <w:spacing w:before="120" w:after="240" w:line="276" w:lineRule="auto"/>
        <w:ind w:left="284" w:hanging="426"/>
        <w:jc w:val="both"/>
        <w:rPr>
          <w:lang w:val="ru-RU"/>
        </w:rPr>
      </w:pPr>
      <w:r w:rsidRPr="00445D38">
        <w:rPr>
          <w:lang w:val="ru-RU"/>
        </w:rPr>
        <w:t>Общая ответственность за своевре</w:t>
      </w:r>
      <w:r w:rsidR="0002608D" w:rsidRPr="00445D38">
        <w:rPr>
          <w:lang w:val="ru-RU"/>
        </w:rPr>
        <w:t>м</w:t>
      </w:r>
      <w:r w:rsidR="0092553C" w:rsidRPr="00445D38">
        <w:rPr>
          <w:lang w:val="ru-RU"/>
        </w:rPr>
        <w:t>енное внедрение МРЖ лежит на ИО</w:t>
      </w:r>
      <w:r w:rsidRPr="00445D38">
        <w:rPr>
          <w:lang w:val="ru-RU"/>
        </w:rPr>
        <w:t xml:space="preserve">. Консультант по надзору и подрядчики отвечают за внедрение МРЖ на местах. </w:t>
      </w:r>
      <w:r w:rsidR="009D245F" w:rsidRPr="00445D38">
        <w:rPr>
          <w:lang w:val="ru-RU"/>
        </w:rPr>
        <w:t xml:space="preserve">В составе команды Консультанта имеется специалист по социальным защитным мерам, который будет вести регистр записей по жалобам и обращениям поступающих Консультанту. </w:t>
      </w:r>
      <w:r w:rsidR="00017263" w:rsidRPr="00445D38">
        <w:rPr>
          <w:lang w:val="ru-RU"/>
        </w:rPr>
        <w:t>В составе штата Подрядчика Лот 6, как вероятный подрядчик проведения строительных работ имеется</w:t>
      </w:r>
      <w:r w:rsidR="009D245F" w:rsidRPr="00445D38">
        <w:rPr>
          <w:lang w:val="ru-RU"/>
        </w:rPr>
        <w:t xml:space="preserve"> назначенный координатор по жалобам, который в свою очередь будет вести учет обращений, поступающих к ним и решать их в рамках своей компетенции и во взаимодействии с специалистом по социальным защитным мерам Консультанта.</w:t>
      </w:r>
    </w:p>
    <w:p w14:paraId="6A299AEA" w14:textId="77777777" w:rsidR="00445D38" w:rsidRDefault="009C244F" w:rsidP="00445D38">
      <w:pPr>
        <w:pStyle w:val="a3"/>
        <w:numPr>
          <w:ilvl w:val="0"/>
          <w:numId w:val="17"/>
        </w:numPr>
        <w:spacing w:before="120" w:after="240" w:line="276" w:lineRule="auto"/>
        <w:ind w:left="284" w:hanging="426"/>
        <w:jc w:val="both"/>
        <w:rPr>
          <w:lang w:val="ru-RU"/>
        </w:rPr>
      </w:pPr>
      <w:r w:rsidRPr="00445D38">
        <w:rPr>
          <w:lang w:val="ru-RU"/>
        </w:rPr>
        <w:t>В МРЖ включены соответствующие облас</w:t>
      </w:r>
      <w:r w:rsidR="0002608D" w:rsidRPr="00445D38">
        <w:rPr>
          <w:lang w:val="ru-RU"/>
        </w:rPr>
        <w:t xml:space="preserve">тные, районные </w:t>
      </w:r>
      <w:proofErr w:type="spellStart"/>
      <w:r w:rsidR="0002608D" w:rsidRPr="00445D38">
        <w:rPr>
          <w:lang w:val="ru-RU"/>
        </w:rPr>
        <w:t>акиматы</w:t>
      </w:r>
      <w:proofErr w:type="spellEnd"/>
      <w:r w:rsidR="0002608D" w:rsidRPr="00445D38">
        <w:rPr>
          <w:lang w:val="ru-RU"/>
        </w:rPr>
        <w:t xml:space="preserve"> и </w:t>
      </w:r>
      <w:proofErr w:type="spellStart"/>
      <w:r w:rsidR="0002608D" w:rsidRPr="00445D38">
        <w:rPr>
          <w:lang w:val="ru-RU"/>
        </w:rPr>
        <w:t>акимат</w:t>
      </w:r>
      <w:proofErr w:type="spellEnd"/>
      <w:r w:rsidR="0002608D" w:rsidRPr="00445D38">
        <w:rPr>
          <w:lang w:val="ru-RU"/>
        </w:rPr>
        <w:t xml:space="preserve"> населенного пункта</w:t>
      </w:r>
      <w:r w:rsidRPr="00445D38">
        <w:rPr>
          <w:lang w:val="ru-RU"/>
        </w:rPr>
        <w:t>, которые в соответствии с законом уполномочены выполнять задачи по рассмотрению жалоб, а также посредники / неправительственные организации (НПО), которые участвуют в содействии мирному урегулированию жалоб.</w:t>
      </w:r>
    </w:p>
    <w:p w14:paraId="6E507B52" w14:textId="7C4D2F6F" w:rsidR="009C244F" w:rsidRPr="00445D38" w:rsidRDefault="009C244F" w:rsidP="00445D38">
      <w:pPr>
        <w:pStyle w:val="a3"/>
        <w:numPr>
          <w:ilvl w:val="0"/>
          <w:numId w:val="17"/>
        </w:numPr>
        <w:spacing w:before="120" w:after="240" w:line="276" w:lineRule="auto"/>
        <w:ind w:left="284" w:hanging="426"/>
        <w:jc w:val="both"/>
        <w:rPr>
          <w:lang w:val="ru-RU"/>
        </w:rPr>
      </w:pPr>
      <w:r w:rsidRPr="00445D38">
        <w:rPr>
          <w:lang w:val="ru-RU"/>
        </w:rPr>
        <w:t xml:space="preserve">МРЖ </w:t>
      </w:r>
      <w:r w:rsidR="00F81DB2" w:rsidRPr="00445D38">
        <w:rPr>
          <w:lang w:val="ru-RU"/>
        </w:rPr>
        <w:t xml:space="preserve">Проекта </w:t>
      </w:r>
      <w:r w:rsidRPr="00445D38">
        <w:rPr>
          <w:lang w:val="ru-RU"/>
        </w:rPr>
        <w:t>предусматривает два уровня разрешения жалоб для проектов дорожного секто</w:t>
      </w:r>
      <w:r w:rsidR="0002608D" w:rsidRPr="00445D38">
        <w:rPr>
          <w:lang w:val="ru-RU"/>
        </w:rPr>
        <w:t>ра, реализуемых под контролем КАД</w:t>
      </w:r>
      <w:r w:rsidRPr="00445D38">
        <w:rPr>
          <w:lang w:val="ru-RU"/>
        </w:rPr>
        <w:t>: комитеты по рассмотрению жалоб (КРЖ) на региональном (</w:t>
      </w:r>
      <w:r w:rsidR="0002608D" w:rsidRPr="00445D38">
        <w:rPr>
          <w:lang w:val="ru-RU"/>
        </w:rPr>
        <w:t>областном) и Центральном (</w:t>
      </w:r>
      <w:proofErr w:type="spellStart"/>
      <w:r w:rsidR="0002608D" w:rsidRPr="00445D38">
        <w:rPr>
          <w:lang w:val="ru-RU"/>
        </w:rPr>
        <w:t>Нур</w:t>
      </w:r>
      <w:proofErr w:type="spellEnd"/>
      <w:r w:rsidR="0002608D" w:rsidRPr="00445D38">
        <w:rPr>
          <w:lang w:val="ru-RU"/>
        </w:rPr>
        <w:t>-Султан</w:t>
      </w:r>
      <w:r w:rsidRPr="00445D38">
        <w:rPr>
          <w:lang w:val="ru-RU"/>
        </w:rPr>
        <w:t>) уровнях.  КРЖ будет состо</w:t>
      </w:r>
      <w:r w:rsidR="0002608D" w:rsidRPr="00445D38">
        <w:rPr>
          <w:lang w:val="ru-RU"/>
        </w:rPr>
        <w:t>ять из членов, назначенных от КАД</w:t>
      </w:r>
      <w:r w:rsidRPr="00445D38">
        <w:rPr>
          <w:lang w:val="ru-RU"/>
        </w:rPr>
        <w:t xml:space="preserve">, </w:t>
      </w:r>
      <w:r w:rsidR="002976CD" w:rsidRPr="00445D38">
        <w:rPr>
          <w:lang w:val="ru-RU"/>
        </w:rPr>
        <w:t>КУП</w:t>
      </w:r>
      <w:r w:rsidRPr="00445D38">
        <w:rPr>
          <w:lang w:val="ru-RU"/>
        </w:rPr>
        <w:t xml:space="preserve">, </w:t>
      </w:r>
      <w:r w:rsidR="002976CD" w:rsidRPr="00445D38">
        <w:rPr>
          <w:lang w:val="ru-RU"/>
        </w:rPr>
        <w:t xml:space="preserve">КНС, </w:t>
      </w:r>
      <w:proofErr w:type="spellStart"/>
      <w:r w:rsidR="002976CD" w:rsidRPr="00445D38">
        <w:rPr>
          <w:lang w:val="ru-RU"/>
        </w:rPr>
        <w:t>акиматов</w:t>
      </w:r>
      <w:proofErr w:type="spellEnd"/>
      <w:r w:rsidR="002976CD" w:rsidRPr="00445D38">
        <w:rPr>
          <w:lang w:val="ru-RU"/>
        </w:rPr>
        <w:t>,</w:t>
      </w:r>
      <w:r w:rsidR="00867C76" w:rsidRPr="00445D38">
        <w:rPr>
          <w:lang w:val="ru-RU"/>
        </w:rPr>
        <w:t xml:space="preserve"> подрядчика </w:t>
      </w:r>
      <w:r w:rsidRPr="00445D38">
        <w:rPr>
          <w:lang w:val="ru-RU"/>
        </w:rPr>
        <w:t>и т.д.</w:t>
      </w:r>
      <w:r w:rsidR="00FD1C93" w:rsidRPr="00445D38">
        <w:rPr>
          <w:lang w:val="ru-RU"/>
        </w:rPr>
        <w:t xml:space="preserve"> Данный МРЖ аналогичный как на существующем проекте "</w:t>
      </w:r>
      <w:proofErr w:type="spellStart"/>
      <w:r w:rsidR="00FD1C93" w:rsidRPr="00445D38">
        <w:rPr>
          <w:lang w:val="ru-RU"/>
        </w:rPr>
        <w:t>Актобе-Макат</w:t>
      </w:r>
      <w:proofErr w:type="spellEnd"/>
      <w:r w:rsidR="00FD1C93" w:rsidRPr="00445D38">
        <w:rPr>
          <w:lang w:val="ru-RU"/>
        </w:rPr>
        <w:t>".</w:t>
      </w:r>
      <w:r w:rsidRPr="00445D38">
        <w:rPr>
          <w:lang w:val="ru-RU"/>
        </w:rPr>
        <w:t xml:space="preserve"> (Контактные данные Центров рассмотрения жалоб представлены в </w:t>
      </w:r>
      <w:r w:rsidR="00196675" w:rsidRPr="00FD5027">
        <w:rPr>
          <w:lang w:val="ru-RU"/>
        </w:rPr>
        <w:t xml:space="preserve">Приложении </w:t>
      </w:r>
      <w:r w:rsidR="00FD5027" w:rsidRPr="00FD5027">
        <w:rPr>
          <w:lang w:val="ru-RU"/>
        </w:rPr>
        <w:t>3</w:t>
      </w:r>
      <w:r w:rsidR="00017263" w:rsidRPr="00FD5027">
        <w:rPr>
          <w:lang w:val="ru-RU"/>
        </w:rPr>
        <w:t>)</w:t>
      </w:r>
      <w:r w:rsidR="0002608D" w:rsidRPr="00FD5027">
        <w:rPr>
          <w:lang w:val="ru-RU"/>
        </w:rPr>
        <w:t>.</w:t>
      </w:r>
    </w:p>
    <w:p w14:paraId="2097F805" w14:textId="77777777" w:rsidR="00F93BEA" w:rsidRPr="00017263" w:rsidRDefault="0053291F" w:rsidP="0002608D">
      <w:pPr>
        <w:pStyle w:val="a4"/>
        <w:tabs>
          <w:tab w:val="left" w:pos="426"/>
        </w:tabs>
        <w:spacing w:before="120" w:after="120" w:line="276" w:lineRule="auto"/>
        <w:ind w:left="0" w:firstLine="0"/>
        <w:rPr>
          <w:b/>
          <w:lang w:val="ru-RU"/>
        </w:rPr>
      </w:pPr>
      <w:r w:rsidRPr="00017263">
        <w:rPr>
          <w:b/>
          <w:lang w:val="ru-RU"/>
        </w:rPr>
        <w:t>МРЖ: Региональный (областной)</w:t>
      </w:r>
      <w:r w:rsidRPr="00017263">
        <w:rPr>
          <w:b/>
          <w:spacing w:val="-1"/>
          <w:lang w:val="ru-RU"/>
        </w:rPr>
        <w:t xml:space="preserve"> </w:t>
      </w:r>
      <w:r w:rsidRPr="00017263">
        <w:rPr>
          <w:b/>
          <w:lang w:val="ru-RU"/>
        </w:rPr>
        <w:t>уровень</w:t>
      </w:r>
    </w:p>
    <w:p w14:paraId="01129BC8" w14:textId="77777777" w:rsidR="0002608D" w:rsidRPr="00017263" w:rsidRDefault="0053291F" w:rsidP="00445D38">
      <w:pPr>
        <w:pStyle w:val="a4"/>
        <w:numPr>
          <w:ilvl w:val="0"/>
          <w:numId w:val="17"/>
        </w:numPr>
        <w:spacing w:before="120" w:after="240" w:line="276" w:lineRule="auto"/>
        <w:ind w:left="284" w:hanging="426"/>
        <w:rPr>
          <w:lang w:val="ru-RU"/>
        </w:rPr>
      </w:pPr>
      <w:r w:rsidRPr="00017263">
        <w:rPr>
          <w:lang w:val="ru-RU"/>
        </w:rPr>
        <w:t>На первом этапе будет предпринята попытка разрешения жалобы через КРЖ на региональном уровне с помощью следующих</w:t>
      </w:r>
      <w:r w:rsidRPr="00017263">
        <w:rPr>
          <w:spacing w:val="-9"/>
          <w:lang w:val="ru-RU"/>
        </w:rPr>
        <w:t xml:space="preserve"> </w:t>
      </w:r>
      <w:r w:rsidRPr="00017263">
        <w:rPr>
          <w:lang w:val="ru-RU"/>
        </w:rPr>
        <w:t>шагов.</w:t>
      </w:r>
    </w:p>
    <w:p w14:paraId="3BAC4666" w14:textId="1700AFE2" w:rsidR="00445D38" w:rsidRPr="00786A96" w:rsidRDefault="0053291F" w:rsidP="00445D38">
      <w:pPr>
        <w:pStyle w:val="a4"/>
        <w:numPr>
          <w:ilvl w:val="0"/>
          <w:numId w:val="17"/>
        </w:numPr>
        <w:spacing w:before="120" w:after="240" w:line="276" w:lineRule="auto"/>
        <w:ind w:left="284" w:hanging="426"/>
        <w:rPr>
          <w:lang w:val="ru-RU"/>
        </w:rPr>
      </w:pPr>
      <w:r w:rsidRPr="00786A96">
        <w:rPr>
          <w:i/>
          <w:lang w:val="ru-RU"/>
        </w:rPr>
        <w:t>Регистрация жалоб</w:t>
      </w:r>
      <w:r w:rsidRPr="00786A96">
        <w:rPr>
          <w:lang w:val="ru-RU"/>
        </w:rPr>
        <w:t xml:space="preserve">: заявители или заинтересованные лица могут посетить, позвонить или отправить письмо в бумажном </w:t>
      </w:r>
      <w:r w:rsidR="0002608D" w:rsidRPr="00786A96">
        <w:rPr>
          <w:lang w:val="ru-RU"/>
        </w:rPr>
        <w:t xml:space="preserve">или электронном виде </w:t>
      </w:r>
      <w:r w:rsidRPr="00786A96">
        <w:rPr>
          <w:lang w:val="ru-RU"/>
        </w:rPr>
        <w:t xml:space="preserve">в </w:t>
      </w:r>
      <w:proofErr w:type="spellStart"/>
      <w:r w:rsidRPr="00786A96">
        <w:rPr>
          <w:lang w:val="ru-RU"/>
        </w:rPr>
        <w:t>акимат</w:t>
      </w:r>
      <w:proofErr w:type="spellEnd"/>
      <w:r w:rsidRPr="00786A96">
        <w:rPr>
          <w:lang w:val="ru-RU"/>
        </w:rPr>
        <w:t xml:space="preserve"> населённого пункт</w:t>
      </w:r>
      <w:r w:rsidR="0002608D" w:rsidRPr="00786A96">
        <w:rPr>
          <w:lang w:val="ru-RU"/>
        </w:rPr>
        <w:t>а</w:t>
      </w:r>
      <w:r w:rsidR="00110A42" w:rsidRPr="00786A96">
        <w:rPr>
          <w:lang w:val="ru-RU"/>
        </w:rPr>
        <w:t xml:space="preserve">. В </w:t>
      </w:r>
      <w:proofErr w:type="spellStart"/>
      <w:r w:rsidR="00110A42" w:rsidRPr="00786A96">
        <w:rPr>
          <w:lang w:val="ru-RU"/>
        </w:rPr>
        <w:t>акимате</w:t>
      </w:r>
      <w:proofErr w:type="spellEnd"/>
      <w:r w:rsidR="00110A42" w:rsidRPr="00786A96">
        <w:rPr>
          <w:lang w:val="ru-RU"/>
        </w:rPr>
        <w:t xml:space="preserve"> поселк</w:t>
      </w:r>
      <w:r w:rsidR="00017263" w:rsidRPr="00786A96">
        <w:rPr>
          <w:lang w:val="ru-RU"/>
        </w:rPr>
        <w:t xml:space="preserve">а </w:t>
      </w:r>
      <w:proofErr w:type="spellStart"/>
      <w:r w:rsidR="00017263" w:rsidRPr="00786A96">
        <w:rPr>
          <w:lang w:val="ru-RU"/>
        </w:rPr>
        <w:t>Макат</w:t>
      </w:r>
      <w:proofErr w:type="spellEnd"/>
      <w:r w:rsidR="00110A42" w:rsidRPr="00786A96">
        <w:rPr>
          <w:lang w:val="ru-RU"/>
        </w:rPr>
        <w:t xml:space="preserve"> Подрядчик установит специальный прозрачный ящик с указанием на нем контактных данных лиц ответственных за прием и рассмотрение обращений. Местное население, а также работники, задействованные на проекте, будут иметь возможность обратиться к специалисту по социальным защитным мерам в составе команды КНС. </w:t>
      </w:r>
      <w:r w:rsidR="00017263" w:rsidRPr="00786A96">
        <w:rPr>
          <w:lang w:val="ru-RU"/>
        </w:rPr>
        <w:t>Офис команды КНС расположен в строительном городке Лот</w:t>
      </w:r>
      <w:r w:rsidR="006B57F1">
        <w:t xml:space="preserve"> </w:t>
      </w:r>
      <w:r w:rsidR="00017263" w:rsidRPr="00786A96">
        <w:rPr>
          <w:lang w:val="ru-RU"/>
        </w:rPr>
        <w:t>6 и Лот 7 наиболее близко расположенные к поселку.</w:t>
      </w:r>
    </w:p>
    <w:p w14:paraId="4E867D87" w14:textId="2993EAE7" w:rsidR="00445D38" w:rsidRPr="00786A96" w:rsidRDefault="00110A42" w:rsidP="00445D38">
      <w:pPr>
        <w:pStyle w:val="a4"/>
        <w:numPr>
          <w:ilvl w:val="0"/>
          <w:numId w:val="17"/>
        </w:numPr>
        <w:spacing w:before="120" w:after="240" w:line="276" w:lineRule="auto"/>
        <w:ind w:left="284" w:hanging="426"/>
        <w:rPr>
          <w:lang w:val="ru-RU"/>
        </w:rPr>
      </w:pPr>
      <w:r w:rsidRPr="00786A96">
        <w:rPr>
          <w:lang w:val="ru-RU"/>
        </w:rPr>
        <w:lastRenderedPageBreak/>
        <w:t>Также заявители могут обратиться к координатору</w:t>
      </w:r>
      <w:r w:rsidR="0002608D" w:rsidRPr="00786A96">
        <w:rPr>
          <w:lang w:val="ru-RU"/>
        </w:rPr>
        <w:t xml:space="preserve"> по жалобам</w:t>
      </w:r>
      <w:r w:rsidR="0053291F" w:rsidRPr="00786A96">
        <w:rPr>
          <w:lang w:val="ru-RU"/>
        </w:rPr>
        <w:t xml:space="preserve"> в областном филиале </w:t>
      </w:r>
      <w:r w:rsidR="0053291F" w:rsidRPr="00786A96">
        <w:t>AO</w:t>
      </w:r>
      <w:r w:rsidR="0053291F" w:rsidRPr="00786A96">
        <w:rPr>
          <w:lang w:val="ru-RU"/>
        </w:rPr>
        <w:t xml:space="preserve"> «НК </w:t>
      </w:r>
      <w:r w:rsidR="002976CD" w:rsidRPr="00786A96">
        <w:rPr>
          <w:lang w:val="ru-RU"/>
        </w:rPr>
        <w:t>«</w:t>
      </w:r>
      <w:proofErr w:type="spellStart"/>
      <w:r w:rsidRPr="00786A96">
        <w:rPr>
          <w:lang w:val="ru-RU"/>
        </w:rPr>
        <w:t>КазАвтоЖол</w:t>
      </w:r>
      <w:proofErr w:type="spellEnd"/>
      <w:r w:rsidRPr="00786A96">
        <w:rPr>
          <w:lang w:val="ru-RU"/>
        </w:rPr>
        <w:t xml:space="preserve">», где также установлен ящик для обращений. </w:t>
      </w:r>
      <w:r w:rsidR="0053291F" w:rsidRPr="00786A96">
        <w:rPr>
          <w:lang w:val="ru-RU"/>
        </w:rPr>
        <w:t xml:space="preserve">Приём жалоб, поданных лично, по телефону, письмом в бумажном или электронном </w:t>
      </w:r>
      <w:r w:rsidR="0002608D" w:rsidRPr="00786A96">
        <w:rPr>
          <w:lang w:val="ru-RU"/>
        </w:rPr>
        <w:t>виде</w:t>
      </w:r>
      <w:r w:rsidR="0053291F" w:rsidRPr="00786A96">
        <w:rPr>
          <w:lang w:val="ru-RU"/>
        </w:rPr>
        <w:t xml:space="preserve"> будет подтверждён. КРЖ на региональном уровне также рассматривает анонимные жалобы, в случае если заявитель отказывается предоставить контактную информацию или если контактная информация не содержится в жалобе, полученной по почте</w:t>
      </w:r>
      <w:r w:rsidR="0002608D" w:rsidRPr="00786A96">
        <w:rPr>
          <w:lang w:val="ru-RU"/>
        </w:rPr>
        <w:t xml:space="preserve"> в бумажном / электронном виде</w:t>
      </w:r>
      <w:r w:rsidR="0053291F" w:rsidRPr="00786A96">
        <w:rPr>
          <w:lang w:val="ru-RU"/>
        </w:rPr>
        <w:t>.</w:t>
      </w:r>
      <w:r w:rsidR="00B71BCE" w:rsidRPr="00786A96">
        <w:rPr>
          <w:lang w:val="ru-RU"/>
        </w:rPr>
        <w:t xml:space="preserve"> Жалобы</w:t>
      </w:r>
      <w:r w:rsidR="00B71BCE" w:rsidRPr="00786A96">
        <w:rPr>
          <w:sz w:val="20"/>
          <w:szCs w:val="20"/>
          <w:lang w:val="ru-RU"/>
        </w:rPr>
        <w:t xml:space="preserve"> </w:t>
      </w:r>
      <w:r w:rsidR="00B71BCE" w:rsidRPr="00786A96">
        <w:rPr>
          <w:lang w:val="ru-RU"/>
        </w:rPr>
        <w:t xml:space="preserve">будут регистрироваться в стандартном формате, предусмотренном в </w:t>
      </w:r>
      <w:r w:rsidR="00196675" w:rsidRPr="00786A96">
        <w:rPr>
          <w:lang w:val="ru-RU"/>
        </w:rPr>
        <w:t xml:space="preserve">Приложении </w:t>
      </w:r>
      <w:r w:rsidR="00FD5027" w:rsidRPr="00786A96">
        <w:rPr>
          <w:lang w:val="ru-RU"/>
        </w:rPr>
        <w:t>4</w:t>
      </w:r>
      <w:r w:rsidR="00B71BCE" w:rsidRPr="00786A96">
        <w:rPr>
          <w:lang w:val="ru-RU"/>
        </w:rPr>
        <w:t>.</w:t>
      </w:r>
    </w:p>
    <w:p w14:paraId="070075C7" w14:textId="77777777" w:rsidR="00445D38" w:rsidRPr="00786A96" w:rsidRDefault="0053291F" w:rsidP="00445D38">
      <w:pPr>
        <w:pStyle w:val="a4"/>
        <w:numPr>
          <w:ilvl w:val="0"/>
          <w:numId w:val="17"/>
        </w:numPr>
        <w:spacing w:before="120" w:after="240" w:line="276" w:lineRule="auto"/>
        <w:ind w:left="284" w:hanging="426"/>
        <w:rPr>
          <w:lang w:val="ru-RU"/>
        </w:rPr>
      </w:pPr>
      <w:r w:rsidRPr="00786A96">
        <w:rPr>
          <w:i/>
          <w:lang w:val="ru-RU"/>
        </w:rPr>
        <w:t>Обработка жалоб</w:t>
      </w:r>
      <w:r w:rsidRPr="00786A96">
        <w:rPr>
          <w:lang w:val="ru-RU"/>
        </w:rPr>
        <w:t>: Запросы и жалобы, относительно которых было осуществлено разъяснение и вынесено решение на момент приёма закрываются немедленно. Случаи, требующие</w:t>
      </w:r>
      <w:r w:rsidRPr="00786A96">
        <w:rPr>
          <w:spacing w:val="14"/>
          <w:lang w:val="ru-RU"/>
        </w:rPr>
        <w:t xml:space="preserve"> </w:t>
      </w:r>
      <w:r w:rsidRPr="00786A96">
        <w:rPr>
          <w:lang w:val="ru-RU"/>
        </w:rPr>
        <w:t>дальнейшей</w:t>
      </w:r>
      <w:r w:rsidRPr="00786A96">
        <w:rPr>
          <w:spacing w:val="15"/>
          <w:lang w:val="ru-RU"/>
        </w:rPr>
        <w:t xml:space="preserve"> </w:t>
      </w:r>
      <w:r w:rsidRPr="00786A96">
        <w:rPr>
          <w:lang w:val="ru-RU"/>
        </w:rPr>
        <w:t>оценки</w:t>
      </w:r>
      <w:r w:rsidRPr="00786A96">
        <w:rPr>
          <w:spacing w:val="15"/>
          <w:lang w:val="ru-RU"/>
        </w:rPr>
        <w:t xml:space="preserve"> </w:t>
      </w:r>
      <w:r w:rsidRPr="00786A96">
        <w:rPr>
          <w:lang w:val="ru-RU"/>
        </w:rPr>
        <w:t>и</w:t>
      </w:r>
      <w:r w:rsidRPr="00786A96">
        <w:rPr>
          <w:spacing w:val="15"/>
          <w:lang w:val="ru-RU"/>
        </w:rPr>
        <w:t xml:space="preserve"> </w:t>
      </w:r>
      <w:r w:rsidR="009219D9" w:rsidRPr="00786A96">
        <w:rPr>
          <w:lang w:val="ru-RU"/>
        </w:rPr>
        <w:t>действия,</w:t>
      </w:r>
      <w:r w:rsidRPr="00786A96">
        <w:rPr>
          <w:spacing w:val="13"/>
          <w:lang w:val="ru-RU"/>
        </w:rPr>
        <w:t xml:space="preserve"> </w:t>
      </w:r>
      <w:r w:rsidRPr="00786A96">
        <w:rPr>
          <w:lang w:val="ru-RU"/>
        </w:rPr>
        <w:t>рассматриваются</w:t>
      </w:r>
      <w:r w:rsidRPr="00786A96">
        <w:rPr>
          <w:spacing w:val="14"/>
          <w:lang w:val="ru-RU"/>
        </w:rPr>
        <w:t xml:space="preserve"> </w:t>
      </w:r>
      <w:r w:rsidRPr="00786A96">
        <w:rPr>
          <w:lang w:val="ru-RU"/>
        </w:rPr>
        <w:t>КРЖ</w:t>
      </w:r>
      <w:r w:rsidRPr="00786A96">
        <w:rPr>
          <w:spacing w:val="16"/>
          <w:lang w:val="ru-RU"/>
        </w:rPr>
        <w:t xml:space="preserve"> </w:t>
      </w:r>
      <w:r w:rsidRPr="00786A96">
        <w:rPr>
          <w:lang w:val="ru-RU"/>
        </w:rPr>
        <w:t>на</w:t>
      </w:r>
      <w:r w:rsidRPr="00786A96">
        <w:rPr>
          <w:spacing w:val="15"/>
          <w:lang w:val="ru-RU"/>
        </w:rPr>
        <w:t xml:space="preserve"> </w:t>
      </w:r>
      <w:r w:rsidRPr="00786A96">
        <w:rPr>
          <w:lang w:val="ru-RU"/>
        </w:rPr>
        <w:t>региональном</w:t>
      </w:r>
      <w:r w:rsidR="00B71BCE" w:rsidRPr="00786A96">
        <w:rPr>
          <w:lang w:val="ru-RU"/>
        </w:rPr>
        <w:t xml:space="preserve"> </w:t>
      </w:r>
      <w:r w:rsidRPr="00786A96">
        <w:rPr>
          <w:lang w:val="ru-RU"/>
        </w:rPr>
        <w:t>уровне. КРЖ на региональном уровне: (</w:t>
      </w:r>
      <w:r w:rsidRPr="00786A96">
        <w:t>i</w:t>
      </w:r>
      <w:r w:rsidRPr="00786A96">
        <w:rPr>
          <w:lang w:val="ru-RU"/>
        </w:rPr>
        <w:t>) проводит совещания два раза в месяц, однако специальные совещания для конкретных случаев могут быть организованы по мере необходимости; и (</w:t>
      </w:r>
      <w:r w:rsidRPr="00786A96">
        <w:t>ii</w:t>
      </w:r>
      <w:r w:rsidRPr="00786A96">
        <w:rPr>
          <w:lang w:val="ru-RU"/>
        </w:rPr>
        <w:t>) обсуждает жалобу в течение десяти рабочих дней и рекомендует его урегулирование сторонам. Координатор КРЖ на региональном уровне распространяет соответствующую информацию среди членов КРЖ, готовит протоколы совещаний КРЖ и отчёты о ходе выполнения работ и гарантирует, чтобы действия и решения были документально оформлены надлежащим образом.</w:t>
      </w:r>
    </w:p>
    <w:p w14:paraId="028FB9A9" w14:textId="77777777" w:rsidR="00445D38" w:rsidRPr="00786A96" w:rsidRDefault="0053291F" w:rsidP="00445D38">
      <w:pPr>
        <w:pStyle w:val="a4"/>
        <w:numPr>
          <w:ilvl w:val="0"/>
          <w:numId w:val="17"/>
        </w:numPr>
        <w:spacing w:before="120" w:after="240" w:line="276" w:lineRule="auto"/>
        <w:ind w:left="284" w:hanging="426"/>
        <w:rPr>
          <w:lang w:val="ru-RU"/>
        </w:rPr>
      </w:pPr>
      <w:r w:rsidRPr="00786A96">
        <w:rPr>
          <w:i/>
          <w:lang w:val="ru-RU"/>
        </w:rPr>
        <w:t>Обеспечение обратной связи</w:t>
      </w:r>
      <w:r w:rsidRPr="00786A96">
        <w:rPr>
          <w:lang w:val="ru-RU"/>
        </w:rPr>
        <w:t xml:space="preserve">: Приём жалоб, поданных лично или по телефону, будет подтверждён. Приём жалоб, полученных в письме или по электронной почте или подтвержденное письмом / электронной почтой / факсом в течение 3-х рабочих дней с момента получения координатором КРЖ на региональном уровне. В случае, если жалоба не связана с проектной деятельностью или воздействиями, появившимися в результате реализации проекта и не может быть рассмотрена в рамках данного Руководства по МРЖ, обратная связь будет предоставлена стороне, подающей жалобу, с указанием органа (уровень </w:t>
      </w:r>
      <w:proofErr w:type="spellStart"/>
      <w:r w:rsidRPr="00786A96">
        <w:rPr>
          <w:lang w:val="ru-RU"/>
        </w:rPr>
        <w:t>акимата</w:t>
      </w:r>
      <w:proofErr w:type="spellEnd"/>
      <w:r w:rsidRPr="00786A96">
        <w:rPr>
          <w:lang w:val="ru-RU"/>
        </w:rPr>
        <w:t xml:space="preserve"> населённого пункта / районного / областного </w:t>
      </w:r>
      <w:proofErr w:type="spellStart"/>
      <w:r w:rsidRPr="00786A96">
        <w:rPr>
          <w:lang w:val="ru-RU"/>
        </w:rPr>
        <w:t>акимата</w:t>
      </w:r>
      <w:proofErr w:type="spellEnd"/>
      <w:r w:rsidRPr="00786A96">
        <w:rPr>
          <w:lang w:val="ru-RU"/>
        </w:rPr>
        <w:t>, соответственно) куда она была</w:t>
      </w:r>
      <w:r w:rsidRPr="00786A96">
        <w:rPr>
          <w:spacing w:val="-4"/>
          <w:lang w:val="ru-RU"/>
        </w:rPr>
        <w:t xml:space="preserve"> </w:t>
      </w:r>
      <w:r w:rsidRPr="00786A96">
        <w:rPr>
          <w:lang w:val="ru-RU"/>
        </w:rPr>
        <w:t>направлена.</w:t>
      </w:r>
    </w:p>
    <w:p w14:paraId="535D9086" w14:textId="77777777" w:rsidR="00445D38" w:rsidRPr="00786A96" w:rsidRDefault="0053291F" w:rsidP="00445D38">
      <w:pPr>
        <w:pStyle w:val="a4"/>
        <w:numPr>
          <w:ilvl w:val="0"/>
          <w:numId w:val="17"/>
        </w:numPr>
        <w:spacing w:before="120" w:after="240" w:line="276" w:lineRule="auto"/>
        <w:ind w:left="284" w:hanging="426"/>
        <w:rPr>
          <w:lang w:val="ru-RU"/>
        </w:rPr>
      </w:pPr>
      <w:r w:rsidRPr="00786A96">
        <w:rPr>
          <w:lang w:val="ru-RU"/>
        </w:rPr>
        <w:t xml:space="preserve">Если жалоба решена на региональном уровне, сторона, подавшая жалобу, будет проинформирована о результатах. </w:t>
      </w:r>
      <w:r w:rsidR="00A10588" w:rsidRPr="00786A96">
        <w:rPr>
          <w:lang w:val="ru-RU"/>
        </w:rPr>
        <w:t>В случае анонимного обращения результаты рассмотрения будут представлены в печатном виде на информационных стендах областного филиала AO «НК «</w:t>
      </w:r>
      <w:proofErr w:type="spellStart"/>
      <w:r w:rsidR="00A10588" w:rsidRPr="00786A96">
        <w:rPr>
          <w:lang w:val="ru-RU"/>
        </w:rPr>
        <w:t>КазАвтоЖол</w:t>
      </w:r>
      <w:proofErr w:type="spellEnd"/>
      <w:r w:rsidR="00A10588" w:rsidRPr="00786A96">
        <w:rPr>
          <w:lang w:val="ru-RU"/>
        </w:rPr>
        <w:t xml:space="preserve">», соответствующих </w:t>
      </w:r>
      <w:proofErr w:type="spellStart"/>
      <w:r w:rsidR="00A10588" w:rsidRPr="00786A96">
        <w:rPr>
          <w:lang w:val="ru-RU"/>
        </w:rPr>
        <w:t>акиматов</w:t>
      </w:r>
      <w:proofErr w:type="spellEnd"/>
      <w:r w:rsidR="00A10588" w:rsidRPr="00786A96">
        <w:rPr>
          <w:lang w:val="ru-RU"/>
        </w:rPr>
        <w:t xml:space="preserve"> населённых пунктов / районных / областных </w:t>
      </w:r>
      <w:proofErr w:type="spellStart"/>
      <w:r w:rsidR="00A10588" w:rsidRPr="00786A96">
        <w:rPr>
          <w:lang w:val="ru-RU"/>
        </w:rPr>
        <w:t>акиматов</w:t>
      </w:r>
      <w:proofErr w:type="spellEnd"/>
      <w:r w:rsidR="00A10588" w:rsidRPr="00786A96">
        <w:rPr>
          <w:lang w:val="ru-RU"/>
        </w:rPr>
        <w:t xml:space="preserve">, а </w:t>
      </w:r>
      <w:r w:rsidR="000B2CD2" w:rsidRPr="00786A96">
        <w:rPr>
          <w:lang w:val="ru-RU"/>
        </w:rPr>
        <w:t>также в</w:t>
      </w:r>
      <w:r w:rsidR="00A10588" w:rsidRPr="00786A96">
        <w:rPr>
          <w:lang w:val="ru-RU"/>
        </w:rPr>
        <w:t xml:space="preserve"> строительном городке Подрядчика</w:t>
      </w:r>
      <w:r w:rsidR="00017263" w:rsidRPr="00786A96">
        <w:rPr>
          <w:lang w:val="ru-RU"/>
        </w:rPr>
        <w:t xml:space="preserve">. </w:t>
      </w:r>
    </w:p>
    <w:p w14:paraId="51C2C621" w14:textId="6985F6E5" w:rsidR="00F93BEA" w:rsidRPr="00786A96" w:rsidRDefault="0053291F" w:rsidP="00445D38">
      <w:pPr>
        <w:pStyle w:val="a4"/>
        <w:numPr>
          <w:ilvl w:val="0"/>
          <w:numId w:val="17"/>
        </w:numPr>
        <w:spacing w:before="120" w:after="240" w:line="276" w:lineRule="auto"/>
        <w:ind w:left="284" w:hanging="426"/>
        <w:rPr>
          <w:lang w:val="ru-RU"/>
        </w:rPr>
      </w:pPr>
      <w:r w:rsidRPr="00786A96">
        <w:rPr>
          <w:lang w:val="ru-RU"/>
        </w:rPr>
        <w:t>Если жалоба не разрешена на региональном уровне и передана в КРЖ на центральном уровне для рассмотрения и разрешения, соответствующая информация будет предоставляться стороной, подавшей жалобу, включая дату, когда дело было передано в КРЖ на центральном уровне и дату, когда ожидается решение на центральном</w:t>
      </w:r>
      <w:r w:rsidRPr="00786A96">
        <w:rPr>
          <w:spacing w:val="-6"/>
          <w:lang w:val="ru-RU"/>
        </w:rPr>
        <w:t xml:space="preserve"> </w:t>
      </w:r>
      <w:r w:rsidRPr="00786A96">
        <w:rPr>
          <w:lang w:val="ru-RU"/>
        </w:rPr>
        <w:t>уровне.</w:t>
      </w:r>
    </w:p>
    <w:p w14:paraId="3837AF0A" w14:textId="77777777" w:rsidR="00F93BEA" w:rsidRPr="00017263" w:rsidRDefault="0002608D" w:rsidP="0002608D">
      <w:pPr>
        <w:tabs>
          <w:tab w:val="left" w:pos="1219"/>
        </w:tabs>
        <w:spacing w:before="120" w:after="120" w:line="276" w:lineRule="auto"/>
        <w:ind w:hanging="121"/>
        <w:rPr>
          <w:b/>
        </w:rPr>
      </w:pPr>
      <w:r w:rsidRPr="00017263">
        <w:rPr>
          <w:b/>
          <w:lang w:val="ru-RU"/>
        </w:rPr>
        <w:t xml:space="preserve">  </w:t>
      </w:r>
      <w:r w:rsidR="0053291F" w:rsidRPr="00017263">
        <w:rPr>
          <w:b/>
        </w:rPr>
        <w:t xml:space="preserve">МРЖ: </w:t>
      </w:r>
      <w:proofErr w:type="spellStart"/>
      <w:r w:rsidR="0053291F" w:rsidRPr="00017263">
        <w:rPr>
          <w:b/>
        </w:rPr>
        <w:t>Центральный</w:t>
      </w:r>
      <w:proofErr w:type="spellEnd"/>
      <w:r w:rsidR="0053291F" w:rsidRPr="00017263">
        <w:rPr>
          <w:b/>
          <w:spacing w:val="-3"/>
        </w:rPr>
        <w:t xml:space="preserve"> </w:t>
      </w:r>
      <w:proofErr w:type="spellStart"/>
      <w:r w:rsidR="0053291F" w:rsidRPr="00017263">
        <w:rPr>
          <w:b/>
        </w:rPr>
        <w:t>уровень</w:t>
      </w:r>
      <w:proofErr w:type="spellEnd"/>
    </w:p>
    <w:p w14:paraId="6E38F1A8" w14:textId="77777777" w:rsidR="00D01F28" w:rsidRDefault="0053291F" w:rsidP="00D01F28">
      <w:pPr>
        <w:pStyle w:val="a4"/>
        <w:numPr>
          <w:ilvl w:val="0"/>
          <w:numId w:val="17"/>
        </w:numPr>
        <w:tabs>
          <w:tab w:val="left" w:pos="284"/>
        </w:tabs>
        <w:spacing w:before="120" w:after="240" w:line="276" w:lineRule="auto"/>
        <w:ind w:left="284" w:hanging="426"/>
        <w:rPr>
          <w:lang w:val="ru-RU"/>
        </w:rPr>
      </w:pPr>
      <w:r w:rsidRPr="00017263">
        <w:rPr>
          <w:lang w:val="ru-RU"/>
        </w:rPr>
        <w:t>После безрезультатного рассмотрение жалобы КРЖ на региональном уровне, будет предпринята попытка разрешения жалобы на центральном уровне с помощью следующих</w:t>
      </w:r>
      <w:r w:rsidRPr="00017263">
        <w:rPr>
          <w:spacing w:val="-3"/>
          <w:lang w:val="ru-RU"/>
        </w:rPr>
        <w:t xml:space="preserve"> </w:t>
      </w:r>
      <w:r w:rsidRPr="00017263">
        <w:rPr>
          <w:lang w:val="ru-RU"/>
        </w:rPr>
        <w:t>шагов.</w:t>
      </w:r>
    </w:p>
    <w:p w14:paraId="67EBB2BF" w14:textId="77777777" w:rsidR="00D01F28" w:rsidRDefault="0053291F" w:rsidP="00D01F28">
      <w:pPr>
        <w:pStyle w:val="a4"/>
        <w:numPr>
          <w:ilvl w:val="0"/>
          <w:numId w:val="17"/>
        </w:numPr>
        <w:tabs>
          <w:tab w:val="left" w:pos="284"/>
        </w:tabs>
        <w:spacing w:before="120" w:after="240" w:line="276" w:lineRule="auto"/>
        <w:ind w:left="284" w:hanging="426"/>
        <w:rPr>
          <w:lang w:val="ru-RU"/>
        </w:rPr>
      </w:pPr>
      <w:r w:rsidRPr="00D01F28">
        <w:rPr>
          <w:i/>
          <w:lang w:val="ru-RU"/>
        </w:rPr>
        <w:lastRenderedPageBreak/>
        <w:t>Обработка жалоб</w:t>
      </w:r>
      <w:r w:rsidRPr="00D01F28">
        <w:rPr>
          <w:lang w:val="ru-RU"/>
        </w:rPr>
        <w:t>: КРЖ на центральном уровне: (</w:t>
      </w:r>
      <w:r w:rsidRPr="00017263">
        <w:t>i</w:t>
      </w:r>
      <w:r w:rsidRPr="00D01F28">
        <w:rPr>
          <w:lang w:val="ru-RU"/>
        </w:rPr>
        <w:t>) проводит совещания на ежемесячной основе, однако специальные совещания для конкретных случаев могут быть организованы по мере необходимости; и (</w:t>
      </w:r>
      <w:r w:rsidRPr="00017263">
        <w:t>ii</w:t>
      </w:r>
      <w:r w:rsidRPr="00D01F28">
        <w:rPr>
          <w:lang w:val="ru-RU"/>
        </w:rPr>
        <w:t>) обсуждает жалобы в течение двадцати рабочих дней и рекомендует их урегулирование сторонам. Координатор КРЖ на центральном уровне распространяет соответствующую информацию среди членов КРЖ, готовит протоколы совещаний КРЖ и отчёты о ходе выполнения работ и гарантирует, чтобы действия и решения были документально оформлены надлежащим</w:t>
      </w:r>
      <w:r w:rsidRPr="00D01F28">
        <w:rPr>
          <w:spacing w:val="-3"/>
          <w:lang w:val="ru-RU"/>
        </w:rPr>
        <w:t xml:space="preserve"> </w:t>
      </w:r>
      <w:r w:rsidRPr="00D01F28">
        <w:rPr>
          <w:lang w:val="ru-RU"/>
        </w:rPr>
        <w:t>образом.</w:t>
      </w:r>
    </w:p>
    <w:p w14:paraId="14E3BC1B" w14:textId="77777777" w:rsidR="00D01F28" w:rsidRDefault="0053291F" w:rsidP="00D01F28">
      <w:pPr>
        <w:pStyle w:val="a4"/>
        <w:numPr>
          <w:ilvl w:val="0"/>
          <w:numId w:val="17"/>
        </w:numPr>
        <w:tabs>
          <w:tab w:val="left" w:pos="284"/>
        </w:tabs>
        <w:spacing w:before="120" w:after="240" w:line="276" w:lineRule="auto"/>
        <w:ind w:left="284" w:hanging="426"/>
        <w:rPr>
          <w:lang w:val="ru-RU"/>
        </w:rPr>
      </w:pPr>
      <w:r w:rsidRPr="00D01F28">
        <w:rPr>
          <w:i/>
          <w:lang w:val="ru-RU"/>
        </w:rPr>
        <w:t>Обеспечение обратной связи</w:t>
      </w:r>
      <w:r w:rsidRPr="00D01F28">
        <w:rPr>
          <w:lang w:val="ru-RU"/>
        </w:rPr>
        <w:t>: Если жалоба была решена, сторона, подавшая жалобу, будет проинформирована о результатах решения по жалобе. Если жалоба не была разрешена КРЖ на центральном уровне, соответствующая информация будет предоставлена стороне, подавшей жалобу, включая детали, почему дело не разрешилось, а также рекомендации искать решение в рамках правовой системы</w:t>
      </w:r>
      <w:r w:rsidRPr="00D01F28">
        <w:rPr>
          <w:spacing w:val="-18"/>
          <w:lang w:val="ru-RU"/>
        </w:rPr>
        <w:t xml:space="preserve"> </w:t>
      </w:r>
      <w:r w:rsidRPr="00D01F28">
        <w:rPr>
          <w:lang w:val="ru-RU"/>
        </w:rPr>
        <w:t>РК.</w:t>
      </w:r>
    </w:p>
    <w:p w14:paraId="0DBE027E" w14:textId="77777777" w:rsidR="00D01F28" w:rsidRDefault="0053291F" w:rsidP="00D01F28">
      <w:pPr>
        <w:pStyle w:val="a4"/>
        <w:numPr>
          <w:ilvl w:val="0"/>
          <w:numId w:val="17"/>
        </w:numPr>
        <w:tabs>
          <w:tab w:val="left" w:pos="284"/>
        </w:tabs>
        <w:spacing w:before="120" w:after="240" w:line="276" w:lineRule="auto"/>
        <w:ind w:left="284" w:hanging="426"/>
        <w:rPr>
          <w:lang w:val="ru-RU"/>
        </w:rPr>
      </w:pPr>
      <w:r w:rsidRPr="00D01F28">
        <w:rPr>
          <w:lang w:val="ru-RU"/>
        </w:rPr>
        <w:t xml:space="preserve">В случае анонимных жалоб, или если лицо, подавшее жалобу, отказалось предоставить контактные данные, ответ в бумажном виде будет размещён на информационном стенде соответствующего областного филиала </w:t>
      </w:r>
      <w:r w:rsidRPr="00017263">
        <w:t>AO</w:t>
      </w:r>
      <w:r w:rsidRPr="00D01F28">
        <w:rPr>
          <w:lang w:val="ru-RU"/>
        </w:rPr>
        <w:t xml:space="preserve"> «НК </w:t>
      </w:r>
      <w:r w:rsidR="002976CD" w:rsidRPr="00D01F28">
        <w:rPr>
          <w:lang w:val="ru-RU"/>
        </w:rPr>
        <w:t>«</w:t>
      </w:r>
      <w:proofErr w:type="spellStart"/>
      <w:r w:rsidRPr="00D01F28">
        <w:rPr>
          <w:lang w:val="ru-RU"/>
        </w:rPr>
        <w:t>КазАвтоЖол</w:t>
      </w:r>
      <w:proofErr w:type="spellEnd"/>
      <w:r w:rsidRPr="00D01F28">
        <w:rPr>
          <w:lang w:val="ru-RU"/>
        </w:rPr>
        <w:t xml:space="preserve">», и соответствующих </w:t>
      </w:r>
      <w:proofErr w:type="spellStart"/>
      <w:r w:rsidRPr="00D01F28">
        <w:rPr>
          <w:lang w:val="ru-RU"/>
        </w:rPr>
        <w:t>акиматов</w:t>
      </w:r>
      <w:proofErr w:type="spellEnd"/>
      <w:r w:rsidRPr="00D01F28">
        <w:rPr>
          <w:lang w:val="ru-RU"/>
        </w:rPr>
        <w:t xml:space="preserve"> населённых пунктов / районных / областных</w:t>
      </w:r>
      <w:r w:rsidRPr="00D01F28">
        <w:rPr>
          <w:spacing w:val="-17"/>
          <w:lang w:val="ru-RU"/>
        </w:rPr>
        <w:t xml:space="preserve"> </w:t>
      </w:r>
      <w:proofErr w:type="spellStart"/>
      <w:r w:rsidRPr="00D01F28">
        <w:rPr>
          <w:lang w:val="ru-RU"/>
        </w:rPr>
        <w:t>акиматов</w:t>
      </w:r>
      <w:proofErr w:type="spellEnd"/>
      <w:r w:rsidRPr="00D01F28">
        <w:rPr>
          <w:lang w:val="ru-RU"/>
        </w:rPr>
        <w:t>.</w:t>
      </w:r>
    </w:p>
    <w:p w14:paraId="7BF44292" w14:textId="694B81FB" w:rsidR="00250710" w:rsidRDefault="00E26590" w:rsidP="00376232">
      <w:pPr>
        <w:pStyle w:val="a4"/>
        <w:numPr>
          <w:ilvl w:val="0"/>
          <w:numId w:val="17"/>
        </w:numPr>
        <w:tabs>
          <w:tab w:val="left" w:pos="284"/>
        </w:tabs>
        <w:spacing w:before="120" w:after="240" w:line="276" w:lineRule="auto"/>
        <w:ind w:left="284" w:hanging="426"/>
        <w:rPr>
          <w:lang w:val="ru-RU"/>
        </w:rPr>
      </w:pPr>
      <w:r w:rsidRPr="00D01F28">
        <w:rPr>
          <w:lang w:val="ru-RU"/>
        </w:rPr>
        <w:t>Механизм рассмотрения жалоб был представлен в ходе общественных консу</w:t>
      </w:r>
      <w:r w:rsidR="00110A42" w:rsidRPr="00D01F28">
        <w:rPr>
          <w:lang w:val="ru-RU"/>
        </w:rPr>
        <w:t>льтаци</w:t>
      </w:r>
      <w:r w:rsidR="00110A42" w:rsidRPr="00786A96">
        <w:rPr>
          <w:lang w:val="ru-RU"/>
        </w:rPr>
        <w:t xml:space="preserve">й </w:t>
      </w:r>
      <w:r w:rsidR="00017263" w:rsidRPr="00786A96">
        <w:rPr>
          <w:lang w:val="ru-RU"/>
        </w:rPr>
        <w:t xml:space="preserve">июль 2021 год </w:t>
      </w:r>
      <w:r w:rsidRPr="00786A96">
        <w:rPr>
          <w:lang w:val="ru-RU"/>
        </w:rPr>
        <w:t>и будет представлен в ходе общественных консультаций, которые будут проводить</w:t>
      </w:r>
      <w:r w:rsidR="00017263" w:rsidRPr="00786A96">
        <w:rPr>
          <w:lang w:val="ru-RU"/>
        </w:rPr>
        <w:t xml:space="preserve">ся до начала строительных работ и в процессе работ. </w:t>
      </w:r>
      <w:r w:rsidRPr="00786A96">
        <w:rPr>
          <w:lang w:val="ru-RU"/>
        </w:rPr>
        <w:t xml:space="preserve"> Информация о разрешении жалоб будет обобщена в отчетах о ходе работы ИО/КАД, а также в отчетах о мониторинге социальных защитных мер, которые будут представлены в АБР.</w:t>
      </w:r>
      <w:r w:rsidRPr="00D01F28">
        <w:rPr>
          <w:lang w:val="ru-RU"/>
        </w:rPr>
        <w:t xml:space="preserve"> </w:t>
      </w:r>
    </w:p>
    <w:p w14:paraId="10C66688" w14:textId="77777777" w:rsidR="00376232" w:rsidRPr="00376232" w:rsidRDefault="00376232" w:rsidP="00376232">
      <w:pPr>
        <w:pStyle w:val="a4"/>
        <w:tabs>
          <w:tab w:val="left" w:pos="284"/>
        </w:tabs>
        <w:spacing w:before="120" w:after="240" w:line="276" w:lineRule="auto"/>
        <w:ind w:left="284" w:firstLine="0"/>
        <w:rPr>
          <w:lang w:val="ru-RU"/>
        </w:rPr>
      </w:pPr>
    </w:p>
    <w:p w14:paraId="60543FDD" w14:textId="77777777" w:rsidR="00E26590" w:rsidRPr="0084648D" w:rsidRDefault="009C5C69" w:rsidP="009C5C69">
      <w:pPr>
        <w:spacing w:before="120" w:after="120" w:line="276" w:lineRule="auto"/>
        <w:ind w:hanging="121"/>
        <w:jc w:val="center"/>
        <w:rPr>
          <w:b/>
          <w:sz w:val="32"/>
          <w:szCs w:val="32"/>
          <w:lang w:val="ru-RU"/>
        </w:rPr>
      </w:pPr>
      <w:r>
        <w:rPr>
          <w:b/>
          <w:sz w:val="32"/>
          <w:szCs w:val="32"/>
          <w:lang w:val="ru-RU"/>
        </w:rPr>
        <w:t xml:space="preserve">7. </w:t>
      </w:r>
      <w:r w:rsidR="00373777" w:rsidRPr="0084648D">
        <w:rPr>
          <w:b/>
          <w:sz w:val="32"/>
          <w:szCs w:val="32"/>
          <w:lang w:val="ru-RU"/>
        </w:rPr>
        <w:t>ИНСТИТУЦИОНАЛЬНАЯ</w:t>
      </w:r>
      <w:r w:rsidR="00CB3E4B" w:rsidRPr="0084648D">
        <w:rPr>
          <w:b/>
          <w:sz w:val="32"/>
          <w:szCs w:val="32"/>
          <w:lang w:val="ru-RU"/>
        </w:rPr>
        <w:t xml:space="preserve"> </w:t>
      </w:r>
      <w:r w:rsidR="00373777" w:rsidRPr="0084648D">
        <w:rPr>
          <w:b/>
          <w:sz w:val="32"/>
          <w:szCs w:val="32"/>
          <w:lang w:val="ru-RU"/>
        </w:rPr>
        <w:t>РЕАЛИЗАЦИЯ</w:t>
      </w:r>
      <w:r w:rsidR="00CB3E4B" w:rsidRPr="0084648D">
        <w:rPr>
          <w:b/>
          <w:sz w:val="32"/>
          <w:szCs w:val="32"/>
          <w:lang w:val="ru-RU"/>
        </w:rPr>
        <w:t xml:space="preserve"> И МЕХАНИЗМЫ КОНТРОЛЯ</w:t>
      </w:r>
    </w:p>
    <w:p w14:paraId="0414B1D1" w14:textId="77777777" w:rsidR="00D01F28" w:rsidRDefault="002976CD" w:rsidP="00D01F28">
      <w:pPr>
        <w:pStyle w:val="a4"/>
        <w:numPr>
          <w:ilvl w:val="0"/>
          <w:numId w:val="17"/>
        </w:numPr>
        <w:spacing w:before="120" w:after="240" w:line="276" w:lineRule="auto"/>
        <w:ind w:left="284" w:hanging="426"/>
        <w:rPr>
          <w:lang w:val="ru-RU"/>
        </w:rPr>
      </w:pPr>
      <w:proofErr w:type="spellStart"/>
      <w:r w:rsidRPr="00D01F28">
        <w:rPr>
          <w:lang w:val="ru-RU"/>
        </w:rPr>
        <w:t>Атырауский</w:t>
      </w:r>
      <w:proofErr w:type="spellEnd"/>
      <w:r w:rsidRPr="00D01F28">
        <w:rPr>
          <w:lang w:val="ru-RU"/>
        </w:rPr>
        <w:t xml:space="preserve"> областной филиал</w:t>
      </w:r>
      <w:r w:rsidRPr="00D01F28">
        <w:rPr>
          <w:sz w:val="20"/>
          <w:szCs w:val="20"/>
          <w:lang w:val="ru-RU"/>
        </w:rPr>
        <w:t xml:space="preserve"> </w:t>
      </w:r>
      <w:r w:rsidR="00373777" w:rsidRPr="00D01F28">
        <w:rPr>
          <w:lang w:val="ru-RU"/>
        </w:rPr>
        <w:t>АО</w:t>
      </w:r>
      <w:r w:rsidR="00E22C21" w:rsidRPr="00D01F28">
        <w:rPr>
          <w:lang w:val="ru-RU"/>
        </w:rPr>
        <w:t xml:space="preserve"> НК </w:t>
      </w:r>
      <w:r w:rsidR="00373777" w:rsidRPr="00D01F28">
        <w:rPr>
          <w:lang w:val="ru-RU"/>
        </w:rPr>
        <w:t>«</w:t>
      </w:r>
      <w:proofErr w:type="spellStart"/>
      <w:r w:rsidR="00373777" w:rsidRPr="00D01F28">
        <w:rPr>
          <w:lang w:val="ru-RU"/>
        </w:rPr>
        <w:t>КазАвтоЖол</w:t>
      </w:r>
      <w:proofErr w:type="spellEnd"/>
      <w:r w:rsidR="00373777" w:rsidRPr="00D01F28">
        <w:rPr>
          <w:lang w:val="ru-RU"/>
        </w:rPr>
        <w:t>»</w:t>
      </w:r>
      <w:r w:rsidR="001B5A05" w:rsidRPr="00D01F28">
        <w:rPr>
          <w:lang w:val="ru-RU"/>
        </w:rPr>
        <w:t xml:space="preserve"> (ОФ </w:t>
      </w:r>
      <w:proofErr w:type="spellStart"/>
      <w:r w:rsidR="001B5A05" w:rsidRPr="00D01F28">
        <w:rPr>
          <w:lang w:val="ru-RU"/>
        </w:rPr>
        <w:t>КазАвтоЖол</w:t>
      </w:r>
      <w:proofErr w:type="spellEnd"/>
      <w:r w:rsidR="001B5A05" w:rsidRPr="00D01F28">
        <w:rPr>
          <w:lang w:val="ru-RU"/>
        </w:rPr>
        <w:t>)</w:t>
      </w:r>
      <w:r w:rsidR="00CB3E4B" w:rsidRPr="00D01F28">
        <w:rPr>
          <w:lang w:val="ru-RU"/>
        </w:rPr>
        <w:t xml:space="preserve"> </w:t>
      </w:r>
      <w:r w:rsidR="001B5A05" w:rsidRPr="00D01F28">
        <w:rPr>
          <w:lang w:val="ru-RU"/>
        </w:rPr>
        <w:t>будет являться исполнительным</w:t>
      </w:r>
      <w:r w:rsidR="00CB3E4B" w:rsidRPr="00D01F28">
        <w:rPr>
          <w:lang w:val="ru-RU"/>
        </w:rPr>
        <w:t xml:space="preserve"> </w:t>
      </w:r>
      <w:r w:rsidR="00373777" w:rsidRPr="00D01F28">
        <w:rPr>
          <w:lang w:val="ru-RU"/>
        </w:rPr>
        <w:t>органом (ИО</w:t>
      </w:r>
      <w:r w:rsidR="00CB3E4B" w:rsidRPr="00D01F28">
        <w:rPr>
          <w:lang w:val="ru-RU"/>
        </w:rPr>
        <w:t xml:space="preserve">) проекта с общей ответственностью за реализацию проекта.  </w:t>
      </w:r>
      <w:r w:rsidR="001B1802" w:rsidRPr="00D01F28">
        <w:rPr>
          <w:lang w:val="ru-RU"/>
        </w:rPr>
        <w:t>В составе КУП</w:t>
      </w:r>
      <w:r w:rsidR="00CB3E4B" w:rsidRPr="00D01F28">
        <w:rPr>
          <w:lang w:val="ru-RU"/>
        </w:rPr>
        <w:t xml:space="preserve"> имеет</w:t>
      </w:r>
      <w:r w:rsidR="001B1802" w:rsidRPr="00D01F28">
        <w:rPr>
          <w:lang w:val="ru-RU"/>
        </w:rPr>
        <w:t>ся</w:t>
      </w:r>
      <w:r w:rsidR="00CB3E4B" w:rsidRPr="00D01F28">
        <w:rPr>
          <w:lang w:val="ru-RU"/>
        </w:rPr>
        <w:t xml:space="preserve"> специалист по </w:t>
      </w:r>
      <w:r w:rsidR="00373777" w:rsidRPr="00D01F28">
        <w:rPr>
          <w:lang w:val="ru-RU"/>
        </w:rPr>
        <w:t>социальным защитным мерам</w:t>
      </w:r>
      <w:r w:rsidR="00CB3E4B" w:rsidRPr="00D01F28">
        <w:rPr>
          <w:lang w:val="ru-RU"/>
        </w:rPr>
        <w:t xml:space="preserve">, который ведет общую деятельность </w:t>
      </w:r>
      <w:proofErr w:type="spellStart"/>
      <w:r w:rsidR="00CB3E4B" w:rsidRPr="00D01F28">
        <w:rPr>
          <w:lang w:val="ru-RU"/>
        </w:rPr>
        <w:t>Каз</w:t>
      </w:r>
      <w:r w:rsidR="00FF223B" w:rsidRPr="00D01F28">
        <w:rPr>
          <w:lang w:val="ru-RU"/>
        </w:rPr>
        <w:t>А</w:t>
      </w:r>
      <w:r w:rsidR="00CB3E4B" w:rsidRPr="00D01F28">
        <w:rPr>
          <w:lang w:val="ru-RU"/>
        </w:rPr>
        <w:t>вто</w:t>
      </w:r>
      <w:r w:rsidR="00FF223B" w:rsidRPr="00D01F28">
        <w:rPr>
          <w:lang w:val="ru-RU"/>
        </w:rPr>
        <w:t>Ж</w:t>
      </w:r>
      <w:r w:rsidR="00CB3E4B" w:rsidRPr="00D01F28">
        <w:rPr>
          <w:lang w:val="ru-RU"/>
        </w:rPr>
        <w:t>ол</w:t>
      </w:r>
      <w:proofErr w:type="spellEnd"/>
      <w:r w:rsidR="00CB3E4B" w:rsidRPr="00D01F28">
        <w:rPr>
          <w:lang w:val="ru-RU"/>
        </w:rPr>
        <w:t xml:space="preserve"> в транспортных проектах, финансируемых АБР. </w:t>
      </w:r>
      <w:r w:rsidR="001B5A05" w:rsidRPr="00D01F28">
        <w:rPr>
          <w:lang w:val="ru-RU"/>
        </w:rPr>
        <w:t xml:space="preserve">ОФ </w:t>
      </w:r>
      <w:proofErr w:type="spellStart"/>
      <w:r w:rsidR="00CB3E4B" w:rsidRPr="00D01F28">
        <w:rPr>
          <w:lang w:val="ru-RU"/>
        </w:rPr>
        <w:t>КазАвтоЖол</w:t>
      </w:r>
      <w:proofErr w:type="spellEnd"/>
      <w:r w:rsidR="00CB3E4B" w:rsidRPr="00D01F28">
        <w:rPr>
          <w:lang w:val="ru-RU"/>
        </w:rPr>
        <w:t xml:space="preserve"> при поддержке местных властей и группы </w:t>
      </w:r>
      <w:r w:rsidR="00373777" w:rsidRPr="00D01F28">
        <w:rPr>
          <w:lang w:val="ru-RU"/>
        </w:rPr>
        <w:t>надзора за строительством</w:t>
      </w:r>
      <w:r w:rsidR="00CB3E4B" w:rsidRPr="00D01F28">
        <w:rPr>
          <w:lang w:val="ru-RU"/>
        </w:rPr>
        <w:t xml:space="preserve">: (i) обнародует результаты данного отчета; II) </w:t>
      </w:r>
      <w:r w:rsidR="006B24D4" w:rsidRPr="00D01F28">
        <w:rPr>
          <w:lang w:val="ru-RU"/>
        </w:rPr>
        <w:t xml:space="preserve">будет осуществлять мониторинг деятельности по проектам на этапе реализации проектов; </w:t>
      </w:r>
      <w:r w:rsidR="00CB3E4B" w:rsidRPr="00D01F28">
        <w:rPr>
          <w:lang w:val="ru-RU"/>
        </w:rPr>
        <w:t>III)</w:t>
      </w:r>
      <w:r w:rsidR="00FF223B" w:rsidRPr="00D01F28">
        <w:rPr>
          <w:lang w:val="ru-RU"/>
        </w:rPr>
        <w:t xml:space="preserve"> будет </w:t>
      </w:r>
      <w:r w:rsidR="00CB3E4B" w:rsidRPr="00D01F28">
        <w:rPr>
          <w:lang w:val="ru-RU"/>
        </w:rPr>
        <w:t>проводить дополнительные консультации с общественностью.</w:t>
      </w:r>
    </w:p>
    <w:p w14:paraId="0F63D84C" w14:textId="77777777" w:rsidR="00D01F28" w:rsidRDefault="00CB3E4B" w:rsidP="00D01F28">
      <w:pPr>
        <w:pStyle w:val="a4"/>
        <w:numPr>
          <w:ilvl w:val="0"/>
          <w:numId w:val="17"/>
        </w:numPr>
        <w:spacing w:before="120" w:after="240" w:line="276" w:lineRule="auto"/>
        <w:ind w:left="284" w:hanging="426"/>
        <w:rPr>
          <w:lang w:val="ru-RU"/>
        </w:rPr>
      </w:pPr>
      <w:r w:rsidRPr="00D01F28">
        <w:rPr>
          <w:lang w:val="ru-RU"/>
        </w:rPr>
        <w:t xml:space="preserve">Консультант по надзору за строительством обеспечит непрерывное </w:t>
      </w:r>
      <w:r w:rsidR="00373777" w:rsidRPr="00D01F28">
        <w:rPr>
          <w:lang w:val="ru-RU"/>
        </w:rPr>
        <w:t>повышение компетентности</w:t>
      </w:r>
      <w:r w:rsidRPr="00D01F28">
        <w:rPr>
          <w:lang w:val="ru-RU"/>
        </w:rPr>
        <w:t xml:space="preserve"> специалистов по </w:t>
      </w:r>
      <w:r w:rsidR="00373777" w:rsidRPr="00D01F28">
        <w:rPr>
          <w:lang w:val="ru-RU"/>
        </w:rPr>
        <w:t>защитным мерам</w:t>
      </w:r>
      <w:r w:rsidRPr="00D01F28">
        <w:rPr>
          <w:lang w:val="ru-RU"/>
        </w:rPr>
        <w:t xml:space="preserve"> </w:t>
      </w:r>
      <w:r w:rsidR="001B5A05" w:rsidRPr="00D01F28">
        <w:rPr>
          <w:lang w:val="ru-RU"/>
        </w:rPr>
        <w:t xml:space="preserve">ОФ </w:t>
      </w:r>
      <w:proofErr w:type="spellStart"/>
      <w:r w:rsidRPr="00D01F28">
        <w:rPr>
          <w:lang w:val="ru-RU"/>
        </w:rPr>
        <w:t>Каз</w:t>
      </w:r>
      <w:r w:rsidR="00FF223B" w:rsidRPr="00D01F28">
        <w:rPr>
          <w:lang w:val="ru-RU"/>
        </w:rPr>
        <w:t>А</w:t>
      </w:r>
      <w:r w:rsidRPr="00D01F28">
        <w:rPr>
          <w:lang w:val="ru-RU"/>
        </w:rPr>
        <w:t>вто</w:t>
      </w:r>
      <w:r w:rsidR="00FF223B" w:rsidRPr="00D01F28">
        <w:rPr>
          <w:lang w:val="ru-RU"/>
        </w:rPr>
        <w:t>Ж</w:t>
      </w:r>
      <w:r w:rsidRPr="00D01F28">
        <w:rPr>
          <w:lang w:val="ru-RU"/>
        </w:rPr>
        <w:t>ол</w:t>
      </w:r>
      <w:proofErr w:type="spellEnd"/>
      <w:r w:rsidRPr="00D01F28">
        <w:rPr>
          <w:lang w:val="ru-RU"/>
        </w:rPr>
        <w:t xml:space="preserve">, а также специалистов по социальным </w:t>
      </w:r>
      <w:r w:rsidR="00373777" w:rsidRPr="00D01F28">
        <w:rPr>
          <w:lang w:val="ru-RU"/>
        </w:rPr>
        <w:t>защитным мерам</w:t>
      </w:r>
      <w:r w:rsidRPr="00D01F28">
        <w:rPr>
          <w:lang w:val="ru-RU"/>
        </w:rPr>
        <w:t xml:space="preserve"> подрядчика по темам социальных </w:t>
      </w:r>
      <w:r w:rsidR="00373777" w:rsidRPr="00D01F28">
        <w:rPr>
          <w:lang w:val="ru-RU"/>
        </w:rPr>
        <w:t>защитных мер</w:t>
      </w:r>
      <w:r w:rsidRPr="00D01F28">
        <w:rPr>
          <w:lang w:val="ru-RU"/>
        </w:rPr>
        <w:t xml:space="preserve">, включая, но не ограничиваясь, МРЖ, местную правовую базу и </w:t>
      </w:r>
      <w:r w:rsidR="00373777" w:rsidRPr="00D01F28">
        <w:rPr>
          <w:lang w:val="ru-RU"/>
        </w:rPr>
        <w:t>ППЗМ</w:t>
      </w:r>
      <w:r w:rsidRPr="00D01F28">
        <w:rPr>
          <w:lang w:val="ru-RU"/>
        </w:rPr>
        <w:t xml:space="preserve"> АБР (2009), консультации и раскрытие информации, оценку воздействия на этапе строительства и т.д.</w:t>
      </w:r>
    </w:p>
    <w:p w14:paraId="377C6D4E" w14:textId="281A2E02" w:rsidR="00B973C3" w:rsidRPr="00D01F28" w:rsidRDefault="001B5A05" w:rsidP="00D01F28">
      <w:pPr>
        <w:pStyle w:val="a4"/>
        <w:numPr>
          <w:ilvl w:val="0"/>
          <w:numId w:val="17"/>
        </w:numPr>
        <w:spacing w:before="120" w:after="240" w:line="276" w:lineRule="auto"/>
        <w:ind w:left="284" w:hanging="426"/>
        <w:rPr>
          <w:lang w:val="ru-RU"/>
        </w:rPr>
      </w:pPr>
      <w:r w:rsidRPr="00D01F28">
        <w:rPr>
          <w:lang w:val="ru-RU"/>
        </w:rPr>
        <w:lastRenderedPageBreak/>
        <w:t>ОФ</w:t>
      </w:r>
      <w:r w:rsidR="00017263" w:rsidRPr="00D01F28">
        <w:rPr>
          <w:lang w:val="ru-RU"/>
        </w:rPr>
        <w:t xml:space="preserve"> АО НК</w:t>
      </w:r>
      <w:r w:rsidRPr="00D01F28">
        <w:rPr>
          <w:lang w:val="ru-RU"/>
        </w:rPr>
        <w:t xml:space="preserve"> </w:t>
      </w:r>
      <w:proofErr w:type="spellStart"/>
      <w:r w:rsidR="00CB3E4B" w:rsidRPr="00D01F28">
        <w:rPr>
          <w:lang w:val="ru-RU"/>
        </w:rPr>
        <w:t>КазАвтоЖол</w:t>
      </w:r>
      <w:proofErr w:type="spellEnd"/>
      <w:r w:rsidR="00CB3E4B" w:rsidRPr="00D01F28">
        <w:rPr>
          <w:lang w:val="ru-RU"/>
        </w:rPr>
        <w:t xml:space="preserve"> при содействии местных органов власти, консультантов по надзору</w:t>
      </w:r>
      <w:r w:rsidR="00B973C3" w:rsidRPr="00D01F28">
        <w:rPr>
          <w:lang w:val="ru-RU"/>
        </w:rPr>
        <w:t xml:space="preserve"> за </w:t>
      </w:r>
      <w:r w:rsidR="000354AB" w:rsidRPr="00D01F28">
        <w:rPr>
          <w:lang w:val="ru-RU"/>
        </w:rPr>
        <w:t>строительством</w:t>
      </w:r>
      <w:r w:rsidR="00CB3E4B" w:rsidRPr="00D01F28">
        <w:rPr>
          <w:lang w:val="ru-RU"/>
        </w:rPr>
        <w:t xml:space="preserve"> и подрядчика будет </w:t>
      </w:r>
      <w:r w:rsidR="00373777" w:rsidRPr="00D01F28">
        <w:rPr>
          <w:lang w:val="ru-RU"/>
        </w:rPr>
        <w:t>разрабатывать</w:t>
      </w:r>
      <w:r w:rsidR="00CB3E4B" w:rsidRPr="00D01F28">
        <w:rPr>
          <w:lang w:val="ru-RU"/>
        </w:rPr>
        <w:t xml:space="preserve"> полугодовые отчеты по мониторингу социальных </w:t>
      </w:r>
      <w:r w:rsidR="00373777" w:rsidRPr="00D01F28">
        <w:rPr>
          <w:lang w:val="ru-RU"/>
        </w:rPr>
        <w:t>защитных мер</w:t>
      </w:r>
      <w:r w:rsidR="00CB3E4B" w:rsidRPr="00D01F28">
        <w:rPr>
          <w:lang w:val="ru-RU"/>
        </w:rPr>
        <w:t xml:space="preserve"> (</w:t>
      </w:r>
      <w:r w:rsidR="00373777" w:rsidRPr="00D01F28">
        <w:rPr>
          <w:lang w:val="ru-RU"/>
        </w:rPr>
        <w:t>ОМСЗМ</w:t>
      </w:r>
      <w:r w:rsidR="00CB3E4B" w:rsidRPr="00D01F28">
        <w:rPr>
          <w:lang w:val="ru-RU"/>
        </w:rPr>
        <w:t xml:space="preserve">) и представлять на рассмотрение </w:t>
      </w:r>
      <w:r w:rsidR="001B1802" w:rsidRPr="00D01F28">
        <w:rPr>
          <w:lang w:val="ru-RU"/>
        </w:rPr>
        <w:t xml:space="preserve">КАД, для дальнейшего предоставления в </w:t>
      </w:r>
      <w:r w:rsidR="00CB3E4B" w:rsidRPr="00D01F28">
        <w:rPr>
          <w:lang w:val="ru-RU"/>
        </w:rPr>
        <w:t xml:space="preserve">АБР до 31 июля и 31 января каждого года на стадии реализации проекта. </w:t>
      </w:r>
      <w:r w:rsidR="00373777" w:rsidRPr="00D01F28">
        <w:rPr>
          <w:lang w:val="ru-RU"/>
        </w:rPr>
        <w:t>В</w:t>
      </w:r>
      <w:r w:rsidR="00CB3E4B" w:rsidRPr="00D01F28">
        <w:rPr>
          <w:lang w:val="ru-RU"/>
        </w:rPr>
        <w:t xml:space="preserve"> </w:t>
      </w:r>
      <w:r w:rsidR="00373777" w:rsidRPr="00D01F28">
        <w:rPr>
          <w:lang w:val="ru-RU"/>
        </w:rPr>
        <w:t xml:space="preserve">ОМСЗМ </w:t>
      </w:r>
      <w:r w:rsidR="00CB3E4B" w:rsidRPr="00D01F28">
        <w:rPr>
          <w:lang w:val="ru-RU"/>
        </w:rPr>
        <w:t xml:space="preserve">будут отражены все социальные </w:t>
      </w:r>
      <w:r w:rsidR="00373777" w:rsidRPr="00D01F28">
        <w:rPr>
          <w:lang w:val="ru-RU"/>
        </w:rPr>
        <w:t>защитные меры</w:t>
      </w:r>
      <w:r w:rsidR="00CB3E4B" w:rsidRPr="00D01F28">
        <w:rPr>
          <w:lang w:val="ru-RU"/>
        </w:rPr>
        <w:t xml:space="preserve">, связанные с </w:t>
      </w:r>
      <w:r w:rsidR="00373777" w:rsidRPr="00D01F28">
        <w:rPr>
          <w:lang w:val="ru-RU"/>
        </w:rPr>
        <w:t>проблемами</w:t>
      </w:r>
      <w:r w:rsidR="00CB3E4B" w:rsidRPr="00D01F28">
        <w:rPr>
          <w:lang w:val="ru-RU"/>
        </w:rPr>
        <w:t>, которые имели место в течение соответствующих сроков, в том числе полученных жалоб, разрешенных/неразрешенных</w:t>
      </w:r>
      <w:r w:rsidR="00B973C3" w:rsidRPr="00D01F28">
        <w:rPr>
          <w:lang w:val="ru-RU"/>
        </w:rPr>
        <w:t>,</w:t>
      </w:r>
      <w:r w:rsidR="00CB3E4B" w:rsidRPr="00D01F28">
        <w:rPr>
          <w:lang w:val="ru-RU"/>
        </w:rPr>
        <w:t xml:space="preserve"> </w:t>
      </w:r>
      <w:r w:rsidR="00373777" w:rsidRPr="00D01F28">
        <w:rPr>
          <w:lang w:val="ru-RU"/>
        </w:rPr>
        <w:t>общественных</w:t>
      </w:r>
      <w:r w:rsidR="00CB3E4B" w:rsidRPr="00D01F28">
        <w:rPr>
          <w:lang w:val="ru-RU"/>
        </w:rPr>
        <w:t xml:space="preserve"> консультаций с </w:t>
      </w:r>
      <w:r w:rsidR="00373777" w:rsidRPr="00D01F28">
        <w:rPr>
          <w:lang w:val="ru-RU"/>
        </w:rPr>
        <w:t>протоколами</w:t>
      </w:r>
      <w:r w:rsidR="00CB3E4B" w:rsidRPr="00D01F28">
        <w:rPr>
          <w:lang w:val="ru-RU"/>
        </w:rPr>
        <w:t xml:space="preserve"> и обратной связью, подробности на доработку проекта, если таковые имеются, проблемах и корректирующих мер по смягчению последствий если таковые имеются, программы повышения квалификации, социальных </w:t>
      </w:r>
      <w:r w:rsidR="00373777" w:rsidRPr="00D01F28">
        <w:rPr>
          <w:lang w:val="ru-RU"/>
        </w:rPr>
        <w:t>защитных мер</w:t>
      </w:r>
      <w:r w:rsidR="00CB3E4B" w:rsidRPr="00D01F28">
        <w:rPr>
          <w:lang w:val="ru-RU"/>
        </w:rPr>
        <w:t xml:space="preserve"> персонала и мобилизации. </w:t>
      </w:r>
      <w:r w:rsidR="00373777" w:rsidRPr="00D01F28">
        <w:rPr>
          <w:lang w:val="ru-RU"/>
        </w:rPr>
        <w:t xml:space="preserve">ОМСЗМ </w:t>
      </w:r>
      <w:r w:rsidR="00CB3E4B" w:rsidRPr="00D01F28">
        <w:rPr>
          <w:lang w:val="ru-RU"/>
        </w:rPr>
        <w:t xml:space="preserve">будет опубликован на веб-сайтах </w:t>
      </w:r>
      <w:r w:rsidR="00373777" w:rsidRPr="00D01F28">
        <w:rPr>
          <w:lang w:val="ru-RU"/>
        </w:rPr>
        <w:t>ИО</w:t>
      </w:r>
      <w:r w:rsidR="00CB3E4B" w:rsidRPr="00D01F28">
        <w:rPr>
          <w:lang w:val="ru-RU"/>
        </w:rPr>
        <w:t xml:space="preserve"> и АБР </w:t>
      </w:r>
      <w:r w:rsidR="000354AB" w:rsidRPr="00D01F28">
        <w:rPr>
          <w:lang w:val="ru-RU"/>
        </w:rPr>
        <w:t>после одобрения</w:t>
      </w:r>
      <w:r w:rsidR="00CB3E4B" w:rsidRPr="00D01F28">
        <w:rPr>
          <w:lang w:val="ru-RU"/>
        </w:rPr>
        <w:t xml:space="preserve"> АБР. Меры по исправлению положения, если таковые будут приняты, будут доведены до сведения соответствующих лиц и </w:t>
      </w:r>
      <w:r w:rsidR="00373777" w:rsidRPr="00D01F28">
        <w:rPr>
          <w:lang w:val="ru-RU"/>
        </w:rPr>
        <w:t>населенных пунктов</w:t>
      </w:r>
      <w:r w:rsidR="00CB3E4B" w:rsidRPr="00D01F28">
        <w:rPr>
          <w:lang w:val="ru-RU"/>
        </w:rPr>
        <w:t>.</w:t>
      </w:r>
      <w:bookmarkStart w:id="8" w:name="_TOC_250010"/>
      <w:bookmarkEnd w:id="8"/>
    </w:p>
    <w:p w14:paraId="3B7A22E0" w14:textId="77777777" w:rsidR="00BE6BBB" w:rsidRPr="00E64EBE" w:rsidRDefault="00BE6BBB" w:rsidP="00AE26D9">
      <w:pPr>
        <w:spacing w:before="120" w:after="120" w:line="276" w:lineRule="auto"/>
        <w:jc w:val="center"/>
        <w:rPr>
          <w:b/>
          <w:color w:val="FF0000"/>
          <w:sz w:val="32"/>
          <w:szCs w:val="32"/>
          <w:lang w:val="ru-RU"/>
        </w:rPr>
      </w:pPr>
    </w:p>
    <w:p w14:paraId="5798C789" w14:textId="77777777" w:rsidR="00F93BEA" w:rsidRPr="0092553C" w:rsidRDefault="0053291F" w:rsidP="00AE26D9">
      <w:pPr>
        <w:spacing w:before="120" w:after="120" w:line="276" w:lineRule="auto"/>
        <w:jc w:val="center"/>
        <w:rPr>
          <w:b/>
          <w:sz w:val="32"/>
          <w:szCs w:val="32"/>
          <w:lang w:val="ru-RU"/>
        </w:rPr>
      </w:pPr>
      <w:r w:rsidRPr="0092553C">
        <w:rPr>
          <w:b/>
          <w:sz w:val="32"/>
          <w:szCs w:val="32"/>
          <w:lang w:val="ru-RU"/>
        </w:rPr>
        <w:t>ЗАКЛЮЧЕНИЯ И РЕКОМЕНДАЦИИ</w:t>
      </w:r>
    </w:p>
    <w:p w14:paraId="1B2BBCA5" w14:textId="77777777" w:rsidR="0071303D" w:rsidRPr="00017263" w:rsidRDefault="000F55E0" w:rsidP="00D01F28">
      <w:pPr>
        <w:pStyle w:val="a4"/>
        <w:numPr>
          <w:ilvl w:val="0"/>
          <w:numId w:val="17"/>
        </w:numPr>
        <w:tabs>
          <w:tab w:val="left" w:pos="567"/>
          <w:tab w:val="left" w:pos="8763"/>
        </w:tabs>
        <w:spacing w:before="120" w:after="120" w:line="276" w:lineRule="auto"/>
        <w:ind w:left="284" w:right="247" w:hanging="426"/>
        <w:rPr>
          <w:lang w:val="ru-RU"/>
        </w:rPr>
      </w:pPr>
      <w:r w:rsidRPr="00017263">
        <w:rPr>
          <w:lang w:val="ru-RU"/>
        </w:rPr>
        <w:t xml:space="preserve">По </w:t>
      </w:r>
      <w:r w:rsidR="0071303D" w:rsidRPr="00017263">
        <w:rPr>
          <w:lang w:val="ru-RU"/>
        </w:rPr>
        <w:t>результатам собранной</w:t>
      </w:r>
      <w:r w:rsidRPr="00017263">
        <w:rPr>
          <w:lang w:val="ru-RU"/>
        </w:rPr>
        <w:t xml:space="preserve"> информации из различных источников: </w:t>
      </w:r>
    </w:p>
    <w:p w14:paraId="77F0D2AA" w14:textId="77777777" w:rsidR="0071303D" w:rsidRPr="00017263" w:rsidRDefault="000F55E0" w:rsidP="00FD3524">
      <w:pPr>
        <w:pStyle w:val="a4"/>
        <w:numPr>
          <w:ilvl w:val="0"/>
          <w:numId w:val="15"/>
        </w:numPr>
        <w:tabs>
          <w:tab w:val="left" w:pos="1389"/>
          <w:tab w:val="left" w:pos="8763"/>
        </w:tabs>
        <w:spacing w:before="120" w:after="120" w:line="276" w:lineRule="auto"/>
        <w:ind w:right="247"/>
        <w:rPr>
          <w:lang w:val="ru-RU"/>
        </w:rPr>
      </w:pPr>
      <w:r w:rsidRPr="00017263">
        <w:rPr>
          <w:lang w:val="ru-RU"/>
        </w:rPr>
        <w:t xml:space="preserve">проектная </w:t>
      </w:r>
      <w:r w:rsidR="0071303D" w:rsidRPr="00017263">
        <w:rPr>
          <w:lang w:val="ru-RU"/>
        </w:rPr>
        <w:t xml:space="preserve">документация, включая постановления и Акты </w:t>
      </w:r>
      <w:proofErr w:type="spellStart"/>
      <w:r w:rsidR="0071303D" w:rsidRPr="00017263">
        <w:rPr>
          <w:lang w:val="ru-RU"/>
        </w:rPr>
        <w:t>Акимата</w:t>
      </w:r>
      <w:proofErr w:type="spellEnd"/>
      <w:r w:rsidR="0071303D" w:rsidRPr="00017263">
        <w:rPr>
          <w:lang w:val="ru-RU"/>
        </w:rPr>
        <w:t xml:space="preserve"> </w:t>
      </w:r>
      <w:proofErr w:type="spellStart"/>
      <w:r w:rsidR="0071303D" w:rsidRPr="00017263">
        <w:rPr>
          <w:lang w:val="ru-RU"/>
        </w:rPr>
        <w:t>Макатского</w:t>
      </w:r>
      <w:proofErr w:type="spellEnd"/>
      <w:r w:rsidR="0071303D" w:rsidRPr="00017263">
        <w:rPr>
          <w:lang w:val="ru-RU"/>
        </w:rPr>
        <w:t xml:space="preserve"> района </w:t>
      </w:r>
      <w:proofErr w:type="spellStart"/>
      <w:r w:rsidR="0071303D" w:rsidRPr="00017263">
        <w:rPr>
          <w:lang w:val="ru-RU"/>
        </w:rPr>
        <w:t>Атырауской</w:t>
      </w:r>
      <w:proofErr w:type="spellEnd"/>
      <w:r w:rsidR="0071303D" w:rsidRPr="00017263">
        <w:rPr>
          <w:lang w:val="ru-RU"/>
        </w:rPr>
        <w:t xml:space="preserve"> области на предоставление земель для реализации проекта;</w:t>
      </w:r>
    </w:p>
    <w:p w14:paraId="6CCEC3F5" w14:textId="220DDF0E" w:rsidR="000F55E0" w:rsidRPr="00786A96" w:rsidRDefault="000F55E0" w:rsidP="00FD3524">
      <w:pPr>
        <w:pStyle w:val="a4"/>
        <w:numPr>
          <w:ilvl w:val="0"/>
          <w:numId w:val="15"/>
        </w:numPr>
        <w:tabs>
          <w:tab w:val="left" w:pos="1389"/>
          <w:tab w:val="left" w:pos="8763"/>
        </w:tabs>
        <w:spacing w:before="120" w:after="120" w:line="276" w:lineRule="auto"/>
        <w:ind w:right="247"/>
        <w:rPr>
          <w:lang w:val="ru-RU"/>
        </w:rPr>
      </w:pPr>
      <w:r w:rsidRPr="00786A96">
        <w:rPr>
          <w:lang w:val="ru-RU"/>
        </w:rPr>
        <w:t>Личных встреч с представителями органов местного управления (</w:t>
      </w:r>
      <w:proofErr w:type="spellStart"/>
      <w:r w:rsidR="00017263" w:rsidRPr="00786A96">
        <w:rPr>
          <w:lang w:val="ru-RU"/>
        </w:rPr>
        <w:t>акимат</w:t>
      </w:r>
      <w:proofErr w:type="spellEnd"/>
      <w:r w:rsidR="00017263" w:rsidRPr="00786A96">
        <w:rPr>
          <w:lang w:val="ru-RU"/>
        </w:rPr>
        <w:t xml:space="preserve"> </w:t>
      </w:r>
      <w:proofErr w:type="spellStart"/>
      <w:r w:rsidR="00017263" w:rsidRPr="00786A96">
        <w:rPr>
          <w:lang w:val="ru-RU"/>
        </w:rPr>
        <w:t>послека</w:t>
      </w:r>
      <w:proofErr w:type="spellEnd"/>
      <w:r w:rsidR="00017263" w:rsidRPr="00786A96">
        <w:rPr>
          <w:lang w:val="ru-RU"/>
        </w:rPr>
        <w:t xml:space="preserve"> </w:t>
      </w:r>
      <w:proofErr w:type="spellStart"/>
      <w:r w:rsidR="00017263" w:rsidRPr="00786A96">
        <w:rPr>
          <w:lang w:val="ru-RU"/>
        </w:rPr>
        <w:t>Макат</w:t>
      </w:r>
      <w:proofErr w:type="spellEnd"/>
      <w:r w:rsidR="00017263" w:rsidRPr="00786A96">
        <w:rPr>
          <w:lang w:val="ru-RU"/>
        </w:rPr>
        <w:t xml:space="preserve"> и </w:t>
      </w:r>
      <w:proofErr w:type="spellStart"/>
      <w:r w:rsidRPr="00786A96">
        <w:rPr>
          <w:lang w:val="ru-RU"/>
        </w:rPr>
        <w:t>акимата</w:t>
      </w:r>
      <w:proofErr w:type="spellEnd"/>
      <w:r w:rsidRPr="00786A96">
        <w:rPr>
          <w:lang w:val="ru-RU"/>
        </w:rPr>
        <w:t xml:space="preserve"> </w:t>
      </w:r>
      <w:proofErr w:type="spellStart"/>
      <w:r w:rsidRPr="00786A96">
        <w:rPr>
          <w:lang w:val="ru-RU"/>
        </w:rPr>
        <w:t>Макатского</w:t>
      </w:r>
      <w:proofErr w:type="spellEnd"/>
      <w:r w:rsidRPr="00786A96">
        <w:rPr>
          <w:lang w:val="ru-RU"/>
        </w:rPr>
        <w:t xml:space="preserve"> района </w:t>
      </w:r>
      <w:proofErr w:type="spellStart"/>
      <w:r w:rsidR="00017263" w:rsidRPr="00786A96">
        <w:rPr>
          <w:lang w:val="ru-RU"/>
        </w:rPr>
        <w:t>Атырауской</w:t>
      </w:r>
      <w:proofErr w:type="spellEnd"/>
      <w:r w:rsidR="00017263" w:rsidRPr="00786A96">
        <w:rPr>
          <w:lang w:val="ru-RU"/>
        </w:rPr>
        <w:t xml:space="preserve"> </w:t>
      </w:r>
      <w:proofErr w:type="gramStart"/>
      <w:r w:rsidR="00017263" w:rsidRPr="00786A96">
        <w:rPr>
          <w:lang w:val="ru-RU"/>
        </w:rPr>
        <w:t xml:space="preserve">области </w:t>
      </w:r>
      <w:r w:rsidRPr="00786A96">
        <w:rPr>
          <w:lang w:val="ru-RU"/>
        </w:rPr>
        <w:t>)</w:t>
      </w:r>
      <w:proofErr w:type="gramEnd"/>
      <w:r w:rsidRPr="00786A96">
        <w:rPr>
          <w:lang w:val="ru-RU"/>
        </w:rPr>
        <w:t>, КУП, КНС, ОФ АО «НК «</w:t>
      </w:r>
      <w:proofErr w:type="spellStart"/>
      <w:r w:rsidRPr="00786A96">
        <w:rPr>
          <w:lang w:val="ru-RU"/>
        </w:rPr>
        <w:t>КазАвтоЖол</w:t>
      </w:r>
      <w:proofErr w:type="spellEnd"/>
      <w:r w:rsidRPr="00786A96">
        <w:rPr>
          <w:lang w:val="ru-RU"/>
        </w:rPr>
        <w:t xml:space="preserve">», ТОО "Инженер Проект Строй" </w:t>
      </w:r>
      <w:r w:rsidR="000B2CD2" w:rsidRPr="00786A96">
        <w:rPr>
          <w:lang w:val="ru-RU"/>
        </w:rPr>
        <w:t>а также</w:t>
      </w:r>
      <w:r w:rsidRPr="00786A96">
        <w:rPr>
          <w:lang w:val="ru-RU"/>
        </w:rPr>
        <w:t xml:space="preserve"> выезда на место предполагаемого </w:t>
      </w:r>
      <w:r w:rsidR="000B2CD2" w:rsidRPr="00786A96">
        <w:rPr>
          <w:lang w:val="ru-RU"/>
        </w:rPr>
        <w:t>объекта</w:t>
      </w:r>
    </w:p>
    <w:p w14:paraId="5340861D" w14:textId="48876DC5" w:rsidR="0071303D" w:rsidRPr="00017263" w:rsidRDefault="0071303D" w:rsidP="00FD3524">
      <w:pPr>
        <w:pStyle w:val="a4"/>
        <w:numPr>
          <w:ilvl w:val="0"/>
          <w:numId w:val="15"/>
        </w:numPr>
        <w:tabs>
          <w:tab w:val="left" w:pos="1389"/>
          <w:tab w:val="left" w:pos="8763"/>
        </w:tabs>
        <w:spacing w:before="120" w:after="120" w:line="276" w:lineRule="auto"/>
        <w:ind w:right="247"/>
        <w:rPr>
          <w:lang w:val="ru-RU"/>
        </w:rPr>
      </w:pPr>
      <w:r w:rsidRPr="00017263">
        <w:rPr>
          <w:lang w:val="ru-RU"/>
        </w:rPr>
        <w:t xml:space="preserve">Участие в </w:t>
      </w:r>
      <w:r w:rsidR="001E7BE6">
        <w:rPr>
          <w:lang w:val="ru-RU"/>
        </w:rPr>
        <w:t>комиссионных выездах на участок май 2020 года и июль 2021 года</w:t>
      </w:r>
      <w:r w:rsidRPr="00017263">
        <w:rPr>
          <w:lang w:val="ru-RU"/>
        </w:rPr>
        <w:t>;</w:t>
      </w:r>
    </w:p>
    <w:p w14:paraId="3340E988" w14:textId="77777777" w:rsidR="00D01F28" w:rsidRDefault="0071303D" w:rsidP="00D01F28">
      <w:pPr>
        <w:pStyle w:val="a3"/>
        <w:numPr>
          <w:ilvl w:val="0"/>
          <w:numId w:val="17"/>
        </w:numPr>
        <w:tabs>
          <w:tab w:val="left" w:pos="1389"/>
        </w:tabs>
        <w:spacing w:before="120" w:after="120" w:line="276" w:lineRule="auto"/>
        <w:ind w:left="284" w:hanging="426"/>
        <w:jc w:val="both"/>
        <w:rPr>
          <w:lang w:val="ru-RU"/>
        </w:rPr>
      </w:pPr>
      <w:r w:rsidRPr="001E7BE6">
        <w:rPr>
          <w:lang w:val="ru-RU"/>
        </w:rPr>
        <w:t xml:space="preserve">Для реализации Проекта </w:t>
      </w:r>
      <w:r w:rsidR="001E7BE6">
        <w:rPr>
          <w:lang w:val="ru-RU"/>
        </w:rPr>
        <w:t xml:space="preserve">капитального ремонта незавершенной части дороги протяженностью 4,8 км </w:t>
      </w:r>
      <w:r w:rsidR="001E7BE6" w:rsidRPr="0041241B">
        <w:rPr>
          <w:lang w:val="ru-RU"/>
        </w:rPr>
        <w:t>Участка</w:t>
      </w:r>
      <w:r w:rsidR="001E7BE6">
        <w:rPr>
          <w:lang w:val="ru-RU"/>
        </w:rPr>
        <w:t xml:space="preserve"> </w:t>
      </w:r>
      <w:r w:rsidR="001E7BE6" w:rsidRPr="0041241B">
        <w:rPr>
          <w:lang w:val="ru-RU"/>
        </w:rPr>
        <w:t>Автомобильной дороги «</w:t>
      </w:r>
      <w:proofErr w:type="spellStart"/>
      <w:r w:rsidR="001E7BE6" w:rsidRPr="0041241B">
        <w:rPr>
          <w:lang w:val="ru-RU"/>
        </w:rPr>
        <w:t>Актобе</w:t>
      </w:r>
      <w:proofErr w:type="spellEnd"/>
      <w:r w:rsidR="001E7BE6" w:rsidRPr="0041241B">
        <w:rPr>
          <w:lang w:val="ru-RU"/>
        </w:rPr>
        <w:t xml:space="preserve"> – Атырау – граница Р.Ф. (на Астрахань) Км 468-487». </w:t>
      </w:r>
      <w:r w:rsidRPr="001E7BE6">
        <w:rPr>
          <w:lang w:val="ru-RU"/>
        </w:rPr>
        <w:t xml:space="preserve"> не требуется проведение процедур вынужденного переселения.</w:t>
      </w:r>
    </w:p>
    <w:p w14:paraId="171E8BAC" w14:textId="77777777" w:rsidR="00D01F28" w:rsidRDefault="006C0C9B" w:rsidP="00D01F28">
      <w:pPr>
        <w:pStyle w:val="a3"/>
        <w:numPr>
          <w:ilvl w:val="0"/>
          <w:numId w:val="17"/>
        </w:numPr>
        <w:tabs>
          <w:tab w:val="left" w:pos="1389"/>
        </w:tabs>
        <w:spacing w:before="120" w:after="120" w:line="276" w:lineRule="auto"/>
        <w:ind w:left="284" w:hanging="426"/>
        <w:jc w:val="both"/>
        <w:rPr>
          <w:lang w:val="ru-RU"/>
        </w:rPr>
      </w:pPr>
      <w:r w:rsidRPr="00D01F28">
        <w:rPr>
          <w:lang w:val="ru-RU"/>
        </w:rPr>
        <w:t xml:space="preserve">Данный Проект удовлетворяет потребности жителей поселка </w:t>
      </w:r>
      <w:proofErr w:type="spellStart"/>
      <w:r w:rsidR="001E7BE6" w:rsidRPr="00D01F28">
        <w:rPr>
          <w:lang w:val="ru-RU"/>
        </w:rPr>
        <w:t>Макат</w:t>
      </w:r>
      <w:proofErr w:type="spellEnd"/>
      <w:r w:rsidRPr="00D01F28">
        <w:rPr>
          <w:lang w:val="ru-RU"/>
        </w:rPr>
        <w:t xml:space="preserve">, </w:t>
      </w:r>
      <w:r w:rsidR="001E7BE6" w:rsidRPr="00D01F28">
        <w:rPr>
          <w:lang w:val="ru-RU"/>
        </w:rPr>
        <w:t>требовавшие обеспечить безопасность движения внутри поселка и сохранность дорог местного значения, а также участников дорожного движения, осуще</w:t>
      </w:r>
      <w:r w:rsidR="00D01F28">
        <w:rPr>
          <w:lang w:val="ru-RU"/>
        </w:rPr>
        <w:t>ствляющих транзитные перевозки.</w:t>
      </w:r>
    </w:p>
    <w:p w14:paraId="0870856A" w14:textId="77777777" w:rsidR="00D01F28" w:rsidRPr="00786A96" w:rsidRDefault="006C0C9B" w:rsidP="00D01F28">
      <w:pPr>
        <w:pStyle w:val="a3"/>
        <w:numPr>
          <w:ilvl w:val="0"/>
          <w:numId w:val="17"/>
        </w:numPr>
        <w:tabs>
          <w:tab w:val="left" w:pos="1389"/>
        </w:tabs>
        <w:spacing w:before="120" w:after="120" w:line="276" w:lineRule="auto"/>
        <w:ind w:left="284" w:hanging="426"/>
        <w:jc w:val="both"/>
        <w:rPr>
          <w:lang w:val="ru-RU"/>
        </w:rPr>
      </w:pPr>
      <w:r w:rsidRPr="00D01F28">
        <w:rPr>
          <w:lang w:val="ru-RU"/>
        </w:rPr>
        <w:t>П</w:t>
      </w:r>
      <w:r w:rsidR="0071303D" w:rsidRPr="00D01F28">
        <w:rPr>
          <w:lang w:val="ru-RU"/>
        </w:rPr>
        <w:t xml:space="preserve">роект имеет позитивное социальное </w:t>
      </w:r>
      <w:r w:rsidRPr="00D01F28">
        <w:rPr>
          <w:lang w:val="ru-RU"/>
        </w:rPr>
        <w:t>воздействие. Во-первых, он обеспечивает не только разгрузку на часть дороги проходяще</w:t>
      </w:r>
      <w:r w:rsidRPr="00786A96">
        <w:rPr>
          <w:lang w:val="ru-RU"/>
        </w:rPr>
        <w:t xml:space="preserve">й через посёлок </w:t>
      </w:r>
      <w:proofErr w:type="spellStart"/>
      <w:r w:rsidR="001E7BE6" w:rsidRPr="00786A96">
        <w:rPr>
          <w:lang w:val="ru-RU"/>
        </w:rPr>
        <w:t>Макат</w:t>
      </w:r>
      <w:proofErr w:type="spellEnd"/>
      <w:r w:rsidRPr="00786A96">
        <w:rPr>
          <w:lang w:val="ru-RU"/>
        </w:rPr>
        <w:t>, но и сохранение благопр</w:t>
      </w:r>
      <w:r w:rsidR="001E7BE6" w:rsidRPr="00786A96">
        <w:rPr>
          <w:lang w:val="ru-RU"/>
        </w:rPr>
        <w:t>иятной окружающей среды посёлка, а также повысит без</w:t>
      </w:r>
      <w:r w:rsidR="00D01F28" w:rsidRPr="00786A96">
        <w:rPr>
          <w:lang w:val="ru-RU"/>
        </w:rPr>
        <w:t>опасность дорог внутри поселка.</w:t>
      </w:r>
    </w:p>
    <w:p w14:paraId="21D6EF23" w14:textId="277D2E93" w:rsidR="000354AB" w:rsidRPr="00786A96" w:rsidRDefault="001E7BE6" w:rsidP="00D01F28">
      <w:pPr>
        <w:pStyle w:val="a3"/>
        <w:numPr>
          <w:ilvl w:val="0"/>
          <w:numId w:val="17"/>
        </w:numPr>
        <w:tabs>
          <w:tab w:val="left" w:pos="1389"/>
        </w:tabs>
        <w:spacing w:before="120" w:after="120" w:line="276" w:lineRule="auto"/>
        <w:ind w:left="284" w:hanging="426"/>
        <w:jc w:val="both"/>
        <w:rPr>
          <w:lang w:val="ru-RU"/>
        </w:rPr>
      </w:pPr>
      <w:r w:rsidRPr="00786A96">
        <w:rPr>
          <w:lang w:val="ru-RU"/>
        </w:rPr>
        <w:t>Проект капитального ремонта незавершенной части дороги протяженностью 4,8 км Участка Автомобильной дороги «</w:t>
      </w:r>
      <w:proofErr w:type="spellStart"/>
      <w:r w:rsidRPr="00786A96">
        <w:rPr>
          <w:lang w:val="ru-RU"/>
        </w:rPr>
        <w:t>Актобе</w:t>
      </w:r>
      <w:proofErr w:type="spellEnd"/>
      <w:r w:rsidRPr="00786A96">
        <w:rPr>
          <w:lang w:val="ru-RU"/>
        </w:rPr>
        <w:t xml:space="preserve"> – Атырау – граница Р.Ф. (на Астрахань) Км 468-487» </w:t>
      </w:r>
      <w:r w:rsidR="000F55E0" w:rsidRPr="00786A96">
        <w:rPr>
          <w:lang w:val="ru-RU"/>
        </w:rPr>
        <w:t xml:space="preserve">может быть </w:t>
      </w:r>
      <w:r w:rsidR="000354AB" w:rsidRPr="00786A96">
        <w:rPr>
          <w:lang w:val="ru-RU"/>
        </w:rPr>
        <w:t>рекомендован</w:t>
      </w:r>
      <w:r w:rsidR="000F55E0" w:rsidRPr="00786A96">
        <w:rPr>
          <w:lang w:val="ru-RU"/>
        </w:rPr>
        <w:t xml:space="preserve"> к</w:t>
      </w:r>
      <w:r w:rsidR="000354AB" w:rsidRPr="00786A96">
        <w:rPr>
          <w:lang w:val="ru-RU"/>
        </w:rPr>
        <w:t xml:space="preserve"> </w:t>
      </w:r>
      <w:r w:rsidR="009D245F" w:rsidRPr="00786A96">
        <w:rPr>
          <w:lang w:val="ru-RU"/>
        </w:rPr>
        <w:t>началу строительных работ по данному проек</w:t>
      </w:r>
      <w:r w:rsidR="000F55E0" w:rsidRPr="00786A96">
        <w:rPr>
          <w:lang w:val="ru-RU"/>
        </w:rPr>
        <w:t>ту при соблюдении следующих условий:</w:t>
      </w:r>
    </w:p>
    <w:p w14:paraId="4DA0D932" w14:textId="77777777" w:rsidR="00B57872" w:rsidRPr="001E7BE6" w:rsidRDefault="000354AB" w:rsidP="00F65DA9">
      <w:pPr>
        <w:pStyle w:val="a3"/>
        <w:spacing w:before="120" w:after="120" w:line="276" w:lineRule="auto"/>
        <w:ind w:left="709" w:hanging="284"/>
        <w:jc w:val="both"/>
        <w:rPr>
          <w:lang w:val="ru-RU"/>
        </w:rPr>
      </w:pPr>
      <w:r w:rsidRPr="001E7BE6">
        <w:rPr>
          <w:lang w:val="ru-RU"/>
        </w:rPr>
        <w:t xml:space="preserve"> </w:t>
      </w:r>
      <w:r w:rsidR="00415814" w:rsidRPr="001E7BE6">
        <w:rPr>
          <w:lang w:val="ru-RU"/>
        </w:rPr>
        <w:t>(</w:t>
      </w:r>
      <w:r w:rsidR="00B57872" w:rsidRPr="001E7BE6">
        <w:rPr>
          <w:lang w:val="ru-RU"/>
        </w:rPr>
        <w:t>I) до начала строительных работ подрядчик и консультант по надзору</w:t>
      </w:r>
      <w:r w:rsidR="000F7510" w:rsidRPr="001E7BE6">
        <w:rPr>
          <w:lang w:val="ru-RU"/>
        </w:rPr>
        <w:t xml:space="preserve"> за </w:t>
      </w:r>
      <w:r w:rsidR="000F7510" w:rsidRPr="001E7BE6">
        <w:rPr>
          <w:lang w:val="ru-RU"/>
        </w:rPr>
        <w:lastRenderedPageBreak/>
        <w:t>строительством</w:t>
      </w:r>
      <w:r w:rsidR="00B57872" w:rsidRPr="001E7BE6">
        <w:rPr>
          <w:lang w:val="ru-RU"/>
        </w:rPr>
        <w:t xml:space="preserve"> должны проводить консультации с общественностью;</w:t>
      </w:r>
    </w:p>
    <w:p w14:paraId="2EB937F2" w14:textId="77777777" w:rsidR="00B57872" w:rsidRPr="001E7BE6" w:rsidRDefault="00415814" w:rsidP="00F65DA9">
      <w:pPr>
        <w:pStyle w:val="a3"/>
        <w:spacing w:before="120" w:after="120" w:line="276" w:lineRule="auto"/>
        <w:ind w:left="709" w:hanging="284"/>
        <w:jc w:val="both"/>
        <w:rPr>
          <w:lang w:val="ru-RU"/>
        </w:rPr>
      </w:pPr>
      <w:r w:rsidRPr="001E7BE6">
        <w:rPr>
          <w:lang w:val="ru-RU"/>
        </w:rPr>
        <w:t>(</w:t>
      </w:r>
      <w:r w:rsidR="00B57872" w:rsidRPr="001E7BE6">
        <w:rPr>
          <w:lang w:val="ru-RU"/>
        </w:rPr>
        <w:t xml:space="preserve">II) в </w:t>
      </w:r>
      <w:r w:rsidR="000354AB" w:rsidRPr="001E7BE6">
        <w:rPr>
          <w:lang w:val="ru-RU"/>
        </w:rPr>
        <w:t xml:space="preserve">тендерную документацию, где </w:t>
      </w:r>
      <w:r w:rsidR="00B57872" w:rsidRPr="001E7BE6">
        <w:rPr>
          <w:lang w:val="ru-RU"/>
        </w:rPr>
        <w:t>применимо, будут в</w:t>
      </w:r>
      <w:r w:rsidR="000F7510" w:rsidRPr="001E7BE6">
        <w:rPr>
          <w:lang w:val="ru-RU"/>
        </w:rPr>
        <w:t>ключены специальные положения по защитным мерам</w:t>
      </w:r>
      <w:r w:rsidR="00B57872" w:rsidRPr="001E7BE6">
        <w:rPr>
          <w:lang w:val="ru-RU"/>
        </w:rPr>
        <w:t>;</w:t>
      </w:r>
    </w:p>
    <w:p w14:paraId="12A3FE28" w14:textId="77777777" w:rsidR="00B57872" w:rsidRPr="001E7BE6" w:rsidRDefault="00B57872" w:rsidP="00F65DA9">
      <w:pPr>
        <w:pStyle w:val="a3"/>
        <w:spacing w:before="120" w:after="120" w:line="276" w:lineRule="auto"/>
        <w:ind w:left="709" w:hanging="284"/>
        <w:jc w:val="both"/>
        <w:rPr>
          <w:lang w:val="ru-RU"/>
        </w:rPr>
      </w:pPr>
      <w:r w:rsidRPr="001E7BE6">
        <w:rPr>
          <w:lang w:val="ru-RU"/>
        </w:rPr>
        <w:t xml:space="preserve">(III) </w:t>
      </w:r>
      <w:r w:rsidR="000F7510" w:rsidRPr="001E7BE6">
        <w:rPr>
          <w:lang w:val="ru-RU"/>
        </w:rPr>
        <w:t>специалист по социальным</w:t>
      </w:r>
      <w:r w:rsidRPr="001E7BE6">
        <w:rPr>
          <w:lang w:val="ru-RU"/>
        </w:rPr>
        <w:t xml:space="preserve"> </w:t>
      </w:r>
      <w:r w:rsidR="000F7510" w:rsidRPr="001E7BE6">
        <w:rPr>
          <w:lang w:val="ru-RU"/>
        </w:rPr>
        <w:t>защитным мерам</w:t>
      </w:r>
      <w:r w:rsidRPr="001E7BE6">
        <w:rPr>
          <w:lang w:val="ru-RU"/>
        </w:rPr>
        <w:t xml:space="preserve"> </w:t>
      </w:r>
      <w:r w:rsidR="00403E4B" w:rsidRPr="001E7BE6">
        <w:rPr>
          <w:lang w:val="ru-RU"/>
        </w:rPr>
        <w:t xml:space="preserve">КУП </w:t>
      </w:r>
      <w:r w:rsidRPr="001E7BE6">
        <w:rPr>
          <w:lang w:val="ru-RU"/>
        </w:rPr>
        <w:t xml:space="preserve">должен находиться на </w:t>
      </w:r>
      <w:r w:rsidR="000F7510" w:rsidRPr="001E7BE6">
        <w:rPr>
          <w:lang w:val="ru-RU"/>
        </w:rPr>
        <w:t>рабочем месте</w:t>
      </w:r>
      <w:r w:rsidRPr="001E7BE6">
        <w:rPr>
          <w:lang w:val="ru-RU"/>
        </w:rPr>
        <w:t xml:space="preserve"> </w:t>
      </w:r>
      <w:r w:rsidR="000F7510" w:rsidRPr="001E7BE6">
        <w:rPr>
          <w:lang w:val="ru-RU"/>
        </w:rPr>
        <w:t xml:space="preserve">полный рабочий день </w:t>
      </w:r>
      <w:r w:rsidRPr="001E7BE6">
        <w:rPr>
          <w:lang w:val="ru-RU"/>
        </w:rPr>
        <w:t xml:space="preserve">до начала реализации </w:t>
      </w:r>
      <w:r w:rsidR="000F7510" w:rsidRPr="001E7BE6">
        <w:rPr>
          <w:lang w:val="ru-RU"/>
        </w:rPr>
        <w:t>проекта;</w:t>
      </w:r>
    </w:p>
    <w:p w14:paraId="385A03B2" w14:textId="55EB7D01" w:rsidR="00B57872" w:rsidRPr="001E7BE6" w:rsidRDefault="00415814" w:rsidP="00F65DA9">
      <w:pPr>
        <w:pStyle w:val="a3"/>
        <w:spacing w:before="120" w:after="120" w:line="276" w:lineRule="auto"/>
        <w:ind w:left="709" w:hanging="284"/>
        <w:jc w:val="both"/>
        <w:rPr>
          <w:lang w:val="ru-RU"/>
        </w:rPr>
      </w:pPr>
      <w:r w:rsidRPr="001E7BE6">
        <w:rPr>
          <w:lang w:val="ru-RU"/>
        </w:rPr>
        <w:t>(</w:t>
      </w:r>
      <w:r w:rsidR="00B57872" w:rsidRPr="001E7BE6">
        <w:rPr>
          <w:lang w:val="ru-RU"/>
        </w:rPr>
        <w:t xml:space="preserve">IV) подготовка кадров </w:t>
      </w:r>
      <w:r w:rsidR="00403E4B" w:rsidRPr="001E7BE6">
        <w:rPr>
          <w:lang w:val="ru-RU"/>
        </w:rPr>
        <w:t xml:space="preserve">ОФ </w:t>
      </w:r>
      <w:r w:rsidR="001E7BE6">
        <w:rPr>
          <w:lang w:val="ru-RU"/>
        </w:rPr>
        <w:t xml:space="preserve">АО НК </w:t>
      </w:r>
      <w:proofErr w:type="spellStart"/>
      <w:r w:rsidR="00B57872" w:rsidRPr="001E7BE6">
        <w:rPr>
          <w:lang w:val="ru-RU"/>
        </w:rPr>
        <w:t>Каз</w:t>
      </w:r>
      <w:r w:rsidR="000354AB" w:rsidRPr="001E7BE6">
        <w:rPr>
          <w:lang w:val="ru-RU"/>
        </w:rPr>
        <w:t>А</w:t>
      </w:r>
      <w:r w:rsidR="00B57872" w:rsidRPr="001E7BE6">
        <w:rPr>
          <w:lang w:val="ru-RU"/>
        </w:rPr>
        <w:t>вто</w:t>
      </w:r>
      <w:r w:rsidR="000354AB" w:rsidRPr="001E7BE6">
        <w:rPr>
          <w:lang w:val="ru-RU"/>
        </w:rPr>
        <w:t>Ж</w:t>
      </w:r>
      <w:r w:rsidR="00B57872" w:rsidRPr="001E7BE6">
        <w:rPr>
          <w:lang w:val="ru-RU"/>
        </w:rPr>
        <w:t>ол</w:t>
      </w:r>
      <w:proofErr w:type="spellEnd"/>
      <w:r w:rsidR="00B57872" w:rsidRPr="001E7BE6">
        <w:rPr>
          <w:lang w:val="ru-RU"/>
        </w:rPr>
        <w:t xml:space="preserve"> и п</w:t>
      </w:r>
      <w:r w:rsidR="000F7510" w:rsidRPr="001E7BE6">
        <w:rPr>
          <w:lang w:val="ru-RU"/>
        </w:rPr>
        <w:t>одрядчика по вопросам социальным защитным мерам</w:t>
      </w:r>
      <w:r w:rsidR="00B57872" w:rsidRPr="001E7BE6">
        <w:rPr>
          <w:lang w:val="ru-RU"/>
        </w:rPr>
        <w:t xml:space="preserve"> должна проводиться до начала строительных работ; </w:t>
      </w:r>
    </w:p>
    <w:p w14:paraId="704CA239" w14:textId="77777777" w:rsidR="00B57872" w:rsidRPr="001E7BE6" w:rsidRDefault="00415814" w:rsidP="00F65DA9">
      <w:pPr>
        <w:pStyle w:val="a3"/>
        <w:spacing w:before="120" w:after="120" w:line="276" w:lineRule="auto"/>
        <w:ind w:left="709" w:hanging="284"/>
        <w:jc w:val="both"/>
        <w:rPr>
          <w:lang w:val="ru-RU"/>
        </w:rPr>
      </w:pPr>
      <w:r w:rsidRPr="001E7BE6">
        <w:rPr>
          <w:lang w:val="ru-RU"/>
        </w:rPr>
        <w:t>(</w:t>
      </w:r>
      <w:r w:rsidR="00B57872" w:rsidRPr="001E7BE6">
        <w:rPr>
          <w:lang w:val="ru-RU"/>
        </w:rPr>
        <w:t xml:space="preserve">V) </w:t>
      </w:r>
      <w:r w:rsidR="000F55E0" w:rsidRPr="001E7BE6">
        <w:rPr>
          <w:lang w:val="ru-RU"/>
        </w:rPr>
        <w:t xml:space="preserve">обеспечить </w:t>
      </w:r>
      <w:r w:rsidR="00B57872" w:rsidRPr="001E7BE6">
        <w:rPr>
          <w:lang w:val="ru-RU"/>
        </w:rPr>
        <w:t>эффективный механизм рассмотрения жалоб, действующий на всех этапах проекта;</w:t>
      </w:r>
    </w:p>
    <w:p w14:paraId="46F84763" w14:textId="77777777" w:rsidR="00B57872" w:rsidRPr="001E7BE6" w:rsidRDefault="00B57872" w:rsidP="00F65DA9">
      <w:pPr>
        <w:pStyle w:val="a3"/>
        <w:spacing w:before="120" w:after="120" w:line="276" w:lineRule="auto"/>
        <w:ind w:left="709" w:hanging="284"/>
        <w:jc w:val="both"/>
        <w:rPr>
          <w:lang w:val="ru-RU"/>
        </w:rPr>
      </w:pPr>
      <w:r w:rsidRPr="001E7BE6">
        <w:rPr>
          <w:lang w:val="ru-RU"/>
        </w:rPr>
        <w:t>(</w:t>
      </w:r>
      <w:r w:rsidR="00415814" w:rsidRPr="001E7BE6">
        <w:rPr>
          <w:lang w:val="ru-RU"/>
        </w:rPr>
        <w:t>VI</w:t>
      </w:r>
      <w:r w:rsidRPr="001E7BE6">
        <w:rPr>
          <w:lang w:val="ru-RU"/>
        </w:rPr>
        <w:t xml:space="preserve">) регулярный и тщательный мониторинг деятельности по проекту, начиная с реализации проекта, с полугодовой отчетности перед </w:t>
      </w:r>
      <w:r w:rsidR="001B1802" w:rsidRPr="001E7BE6">
        <w:rPr>
          <w:lang w:val="ru-RU"/>
        </w:rPr>
        <w:t>КАД</w:t>
      </w:r>
      <w:r w:rsidRPr="001E7BE6">
        <w:rPr>
          <w:lang w:val="ru-RU"/>
        </w:rPr>
        <w:t xml:space="preserve"> и реализации корректирующих мер, если таковые имеются; </w:t>
      </w:r>
    </w:p>
    <w:p w14:paraId="3DD78359" w14:textId="77777777" w:rsidR="00646E45" w:rsidRPr="00FC4300" w:rsidRDefault="00646E45" w:rsidP="00F65DA9">
      <w:pPr>
        <w:pStyle w:val="a3"/>
        <w:spacing w:before="120" w:after="120" w:line="276" w:lineRule="auto"/>
        <w:jc w:val="both"/>
        <w:rPr>
          <w:color w:val="FF0000"/>
          <w:lang w:val="ru-RU"/>
        </w:rPr>
      </w:pPr>
    </w:p>
    <w:p w14:paraId="0FD6B3C5" w14:textId="77777777" w:rsidR="001074F4" w:rsidRPr="00FC4300" w:rsidRDefault="001074F4" w:rsidP="00F65DA9">
      <w:pPr>
        <w:pStyle w:val="a3"/>
        <w:spacing w:before="120" w:after="120" w:line="276" w:lineRule="auto"/>
        <w:jc w:val="both"/>
        <w:rPr>
          <w:color w:val="FF0000"/>
          <w:sz w:val="20"/>
          <w:szCs w:val="20"/>
          <w:lang w:val="ru-RU"/>
        </w:rPr>
      </w:pPr>
    </w:p>
    <w:p w14:paraId="3ABB3627" w14:textId="77777777" w:rsidR="001074F4" w:rsidRPr="00FC4300" w:rsidRDefault="001074F4" w:rsidP="00F65DA9">
      <w:pPr>
        <w:pStyle w:val="a3"/>
        <w:spacing w:before="120" w:after="120" w:line="276" w:lineRule="auto"/>
        <w:jc w:val="both"/>
        <w:rPr>
          <w:color w:val="FF0000"/>
          <w:sz w:val="20"/>
          <w:szCs w:val="20"/>
          <w:lang w:val="ru-RU"/>
        </w:rPr>
      </w:pPr>
    </w:p>
    <w:p w14:paraId="3B1948BD" w14:textId="77777777" w:rsidR="001074F4" w:rsidRPr="00FC4300" w:rsidRDefault="001074F4" w:rsidP="00F65DA9">
      <w:pPr>
        <w:pStyle w:val="a3"/>
        <w:spacing w:before="120" w:after="120" w:line="276" w:lineRule="auto"/>
        <w:jc w:val="both"/>
        <w:rPr>
          <w:color w:val="FF0000"/>
          <w:sz w:val="20"/>
          <w:szCs w:val="20"/>
          <w:lang w:val="ru-RU"/>
        </w:rPr>
      </w:pPr>
    </w:p>
    <w:p w14:paraId="54085AF1" w14:textId="77777777" w:rsidR="000B2CD2" w:rsidRPr="00FC4300" w:rsidRDefault="000B2CD2" w:rsidP="00F65DA9">
      <w:pPr>
        <w:pStyle w:val="a3"/>
        <w:spacing w:before="120" w:after="120" w:line="276" w:lineRule="auto"/>
        <w:jc w:val="both"/>
        <w:rPr>
          <w:color w:val="FF0000"/>
          <w:sz w:val="20"/>
          <w:szCs w:val="20"/>
          <w:lang w:val="ru-RU"/>
        </w:rPr>
      </w:pPr>
    </w:p>
    <w:p w14:paraId="5F95B90C" w14:textId="77777777" w:rsidR="000B2CD2" w:rsidRPr="00FC4300" w:rsidRDefault="000B2CD2" w:rsidP="00F65DA9">
      <w:pPr>
        <w:pStyle w:val="a3"/>
        <w:spacing w:before="120" w:after="120" w:line="276" w:lineRule="auto"/>
        <w:jc w:val="both"/>
        <w:rPr>
          <w:color w:val="FF0000"/>
          <w:sz w:val="20"/>
          <w:szCs w:val="20"/>
          <w:lang w:val="ru-RU"/>
        </w:rPr>
      </w:pPr>
    </w:p>
    <w:p w14:paraId="0DE8F7F9" w14:textId="77777777" w:rsidR="000B2CD2" w:rsidRPr="00FC4300" w:rsidRDefault="000B2CD2" w:rsidP="00F65DA9">
      <w:pPr>
        <w:pStyle w:val="a3"/>
        <w:spacing w:before="120" w:after="120" w:line="276" w:lineRule="auto"/>
        <w:jc w:val="both"/>
        <w:rPr>
          <w:color w:val="FF0000"/>
          <w:sz w:val="20"/>
          <w:szCs w:val="20"/>
          <w:lang w:val="ru-RU"/>
        </w:rPr>
      </w:pPr>
    </w:p>
    <w:p w14:paraId="47F6B34B" w14:textId="51470900" w:rsidR="000B2CD2" w:rsidRDefault="000B2CD2" w:rsidP="00F65DA9">
      <w:pPr>
        <w:pStyle w:val="a3"/>
        <w:spacing w:before="120" w:after="120" w:line="276" w:lineRule="auto"/>
        <w:jc w:val="both"/>
        <w:rPr>
          <w:sz w:val="20"/>
          <w:szCs w:val="20"/>
          <w:lang w:val="ru-RU"/>
        </w:rPr>
      </w:pPr>
    </w:p>
    <w:p w14:paraId="2D312596" w14:textId="733F59D5" w:rsidR="00376232" w:rsidRDefault="00376232" w:rsidP="00F65DA9">
      <w:pPr>
        <w:pStyle w:val="a3"/>
        <w:spacing w:before="120" w:after="120" w:line="276" w:lineRule="auto"/>
        <w:jc w:val="both"/>
        <w:rPr>
          <w:sz w:val="20"/>
          <w:szCs w:val="20"/>
          <w:lang w:val="ru-RU"/>
        </w:rPr>
      </w:pPr>
    </w:p>
    <w:p w14:paraId="606622E8" w14:textId="5696B762" w:rsidR="00376232" w:rsidRDefault="00376232" w:rsidP="00F65DA9">
      <w:pPr>
        <w:pStyle w:val="a3"/>
        <w:spacing w:before="120" w:after="120" w:line="276" w:lineRule="auto"/>
        <w:jc w:val="both"/>
        <w:rPr>
          <w:sz w:val="20"/>
          <w:szCs w:val="20"/>
          <w:lang w:val="ru-RU"/>
        </w:rPr>
      </w:pPr>
    </w:p>
    <w:p w14:paraId="6F060EDA" w14:textId="1A7CFAC9" w:rsidR="00376232" w:rsidRDefault="00376232" w:rsidP="00F65DA9">
      <w:pPr>
        <w:pStyle w:val="a3"/>
        <w:spacing w:before="120" w:after="120" w:line="276" w:lineRule="auto"/>
        <w:jc w:val="both"/>
        <w:rPr>
          <w:sz w:val="20"/>
          <w:szCs w:val="20"/>
          <w:lang w:val="ru-RU"/>
        </w:rPr>
      </w:pPr>
    </w:p>
    <w:p w14:paraId="47ADBDBF" w14:textId="44590E98" w:rsidR="00376232" w:rsidRDefault="00376232" w:rsidP="00F65DA9">
      <w:pPr>
        <w:pStyle w:val="a3"/>
        <w:spacing w:before="120" w:after="120" w:line="276" w:lineRule="auto"/>
        <w:jc w:val="both"/>
        <w:rPr>
          <w:sz w:val="20"/>
          <w:szCs w:val="20"/>
          <w:lang w:val="ru-RU"/>
        </w:rPr>
      </w:pPr>
    </w:p>
    <w:p w14:paraId="2791B1D1" w14:textId="78988A17" w:rsidR="00376232" w:rsidRDefault="00376232" w:rsidP="00F65DA9">
      <w:pPr>
        <w:pStyle w:val="a3"/>
        <w:spacing w:before="120" w:after="120" w:line="276" w:lineRule="auto"/>
        <w:jc w:val="both"/>
        <w:rPr>
          <w:sz w:val="20"/>
          <w:szCs w:val="20"/>
          <w:lang w:val="ru-RU"/>
        </w:rPr>
      </w:pPr>
    </w:p>
    <w:p w14:paraId="0EF696E2" w14:textId="6791EF0F" w:rsidR="00376232" w:rsidRDefault="00376232" w:rsidP="00F65DA9">
      <w:pPr>
        <w:pStyle w:val="a3"/>
        <w:spacing w:before="120" w:after="120" w:line="276" w:lineRule="auto"/>
        <w:jc w:val="both"/>
        <w:rPr>
          <w:sz w:val="20"/>
          <w:szCs w:val="20"/>
          <w:lang w:val="ru-RU"/>
        </w:rPr>
      </w:pPr>
    </w:p>
    <w:p w14:paraId="648D07EF" w14:textId="4702A61A" w:rsidR="00376232" w:rsidRDefault="00376232" w:rsidP="00F65DA9">
      <w:pPr>
        <w:pStyle w:val="a3"/>
        <w:spacing w:before="120" w:after="120" w:line="276" w:lineRule="auto"/>
        <w:jc w:val="both"/>
        <w:rPr>
          <w:sz w:val="20"/>
          <w:szCs w:val="20"/>
          <w:lang w:val="ru-RU"/>
        </w:rPr>
      </w:pPr>
    </w:p>
    <w:p w14:paraId="4BAB0A5D" w14:textId="1143D855" w:rsidR="00376232" w:rsidRDefault="00376232" w:rsidP="00F65DA9">
      <w:pPr>
        <w:pStyle w:val="a3"/>
        <w:spacing w:before="120" w:after="120" w:line="276" w:lineRule="auto"/>
        <w:jc w:val="both"/>
        <w:rPr>
          <w:sz w:val="20"/>
          <w:szCs w:val="20"/>
          <w:lang w:val="ru-RU"/>
        </w:rPr>
      </w:pPr>
    </w:p>
    <w:p w14:paraId="72CEF46A" w14:textId="6095AA22" w:rsidR="00376232" w:rsidRDefault="00376232" w:rsidP="00F65DA9">
      <w:pPr>
        <w:pStyle w:val="a3"/>
        <w:spacing w:before="120" w:after="120" w:line="276" w:lineRule="auto"/>
        <w:jc w:val="both"/>
        <w:rPr>
          <w:sz w:val="20"/>
          <w:szCs w:val="20"/>
          <w:lang w:val="ru-RU"/>
        </w:rPr>
      </w:pPr>
    </w:p>
    <w:p w14:paraId="68ACBB9B" w14:textId="3445F3D0" w:rsidR="00376232" w:rsidRDefault="00376232" w:rsidP="00F65DA9">
      <w:pPr>
        <w:pStyle w:val="a3"/>
        <w:spacing w:before="120" w:after="120" w:line="276" w:lineRule="auto"/>
        <w:jc w:val="both"/>
        <w:rPr>
          <w:sz w:val="20"/>
          <w:szCs w:val="20"/>
          <w:lang w:val="ru-RU"/>
        </w:rPr>
      </w:pPr>
    </w:p>
    <w:p w14:paraId="7AA74D4C" w14:textId="58E6B31D" w:rsidR="00376232" w:rsidRDefault="00376232" w:rsidP="00F65DA9">
      <w:pPr>
        <w:pStyle w:val="a3"/>
        <w:spacing w:before="120" w:after="120" w:line="276" w:lineRule="auto"/>
        <w:jc w:val="both"/>
        <w:rPr>
          <w:sz w:val="20"/>
          <w:szCs w:val="20"/>
          <w:lang w:val="ru-RU"/>
        </w:rPr>
      </w:pPr>
    </w:p>
    <w:p w14:paraId="257241FE" w14:textId="7411104E" w:rsidR="00376232" w:rsidRDefault="00376232" w:rsidP="00F65DA9">
      <w:pPr>
        <w:pStyle w:val="a3"/>
        <w:spacing w:before="120" w:after="120" w:line="276" w:lineRule="auto"/>
        <w:jc w:val="both"/>
        <w:rPr>
          <w:sz w:val="20"/>
          <w:szCs w:val="20"/>
          <w:lang w:val="ru-RU"/>
        </w:rPr>
      </w:pPr>
    </w:p>
    <w:p w14:paraId="4DAB7E71" w14:textId="4D56753C" w:rsidR="00376232" w:rsidRDefault="00376232" w:rsidP="00F65DA9">
      <w:pPr>
        <w:pStyle w:val="a3"/>
        <w:spacing w:before="120" w:after="120" w:line="276" w:lineRule="auto"/>
        <w:jc w:val="both"/>
        <w:rPr>
          <w:sz w:val="20"/>
          <w:szCs w:val="20"/>
          <w:lang w:val="ru-RU"/>
        </w:rPr>
      </w:pPr>
    </w:p>
    <w:p w14:paraId="08DC6D2C" w14:textId="56A4D4B5" w:rsidR="00376232" w:rsidRDefault="00376232" w:rsidP="00F65DA9">
      <w:pPr>
        <w:pStyle w:val="a3"/>
        <w:spacing w:before="120" w:after="120" w:line="276" w:lineRule="auto"/>
        <w:jc w:val="both"/>
        <w:rPr>
          <w:sz w:val="20"/>
          <w:szCs w:val="20"/>
          <w:lang w:val="ru-RU"/>
        </w:rPr>
      </w:pPr>
    </w:p>
    <w:p w14:paraId="0C81168C" w14:textId="2AFA3D47" w:rsidR="00376232" w:rsidRDefault="00376232" w:rsidP="00F65DA9">
      <w:pPr>
        <w:pStyle w:val="a3"/>
        <w:spacing w:before="120" w:after="120" w:line="276" w:lineRule="auto"/>
        <w:jc w:val="both"/>
        <w:rPr>
          <w:sz w:val="20"/>
          <w:szCs w:val="20"/>
          <w:lang w:val="ru-RU"/>
        </w:rPr>
      </w:pPr>
    </w:p>
    <w:p w14:paraId="5D0D92A0" w14:textId="29309422" w:rsidR="00376232" w:rsidRDefault="00376232" w:rsidP="00F65DA9">
      <w:pPr>
        <w:pStyle w:val="a3"/>
        <w:spacing w:before="120" w:after="120" w:line="276" w:lineRule="auto"/>
        <w:jc w:val="both"/>
        <w:rPr>
          <w:sz w:val="20"/>
          <w:szCs w:val="20"/>
          <w:lang w:val="ru-RU"/>
        </w:rPr>
      </w:pPr>
    </w:p>
    <w:p w14:paraId="47AF92E6" w14:textId="77777777" w:rsidR="00376232" w:rsidRDefault="00376232" w:rsidP="00F65DA9">
      <w:pPr>
        <w:pStyle w:val="a3"/>
        <w:spacing w:before="120" w:after="120" w:line="276" w:lineRule="auto"/>
        <w:jc w:val="both"/>
        <w:rPr>
          <w:sz w:val="20"/>
          <w:szCs w:val="20"/>
          <w:lang w:val="ru-RU"/>
        </w:rPr>
      </w:pPr>
    </w:p>
    <w:p w14:paraId="590A661A" w14:textId="5BA6E569" w:rsidR="00250710" w:rsidRDefault="00250710" w:rsidP="00250710">
      <w:pPr>
        <w:pStyle w:val="Default"/>
        <w:jc w:val="right"/>
        <w:rPr>
          <w:b/>
          <w:bCs/>
          <w:sz w:val="28"/>
          <w:szCs w:val="28"/>
        </w:rPr>
      </w:pPr>
      <w:bookmarkStart w:id="9" w:name="_TOC_250009"/>
      <w:bookmarkEnd w:id="9"/>
      <w:r>
        <w:rPr>
          <w:b/>
          <w:bCs/>
          <w:sz w:val="28"/>
          <w:szCs w:val="28"/>
        </w:rPr>
        <w:lastRenderedPageBreak/>
        <w:t>Приложение 1</w:t>
      </w:r>
    </w:p>
    <w:p w14:paraId="0AAB2BA5" w14:textId="2AFCA532" w:rsidR="008E0976" w:rsidRDefault="00250710" w:rsidP="00D81374">
      <w:pPr>
        <w:pStyle w:val="Default"/>
        <w:jc w:val="right"/>
        <w:rPr>
          <w:b/>
          <w:bCs/>
          <w:sz w:val="28"/>
          <w:szCs w:val="28"/>
        </w:rPr>
      </w:pPr>
      <w:r>
        <w:rPr>
          <w:b/>
          <w:bCs/>
          <w:noProof/>
          <w:sz w:val="28"/>
          <w:szCs w:val="28"/>
          <w:lang w:eastAsia="ru-RU"/>
        </w:rPr>
        <w:drawing>
          <wp:inline distT="0" distB="0" distL="0" distR="0" wp14:anchorId="51965BD3" wp14:editId="369A7945">
            <wp:extent cx="6249035" cy="83439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49035" cy="8343900"/>
                    </a:xfrm>
                    <a:prstGeom prst="rect">
                      <a:avLst/>
                    </a:prstGeom>
                    <a:noFill/>
                  </pic:spPr>
                </pic:pic>
              </a:graphicData>
            </a:graphic>
          </wp:inline>
        </w:drawing>
      </w:r>
    </w:p>
    <w:p w14:paraId="395A27BC" w14:textId="05D25E38" w:rsidR="00250710" w:rsidRDefault="00250710" w:rsidP="00D81374">
      <w:pPr>
        <w:pStyle w:val="Default"/>
        <w:jc w:val="right"/>
        <w:rPr>
          <w:b/>
          <w:bCs/>
          <w:sz w:val="28"/>
          <w:szCs w:val="28"/>
        </w:rPr>
      </w:pPr>
      <w:r>
        <w:rPr>
          <w:b/>
          <w:bCs/>
          <w:noProof/>
          <w:sz w:val="28"/>
          <w:szCs w:val="28"/>
          <w:lang w:eastAsia="ru-RU"/>
        </w:rPr>
        <w:lastRenderedPageBreak/>
        <w:drawing>
          <wp:inline distT="0" distB="0" distL="0" distR="0" wp14:anchorId="6F149D68" wp14:editId="3C61F968">
            <wp:extent cx="6267450" cy="910844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67450" cy="9108440"/>
                    </a:xfrm>
                    <a:prstGeom prst="rect">
                      <a:avLst/>
                    </a:prstGeom>
                    <a:noFill/>
                  </pic:spPr>
                </pic:pic>
              </a:graphicData>
            </a:graphic>
          </wp:inline>
        </w:drawing>
      </w:r>
    </w:p>
    <w:p w14:paraId="72752EC2" w14:textId="5314FEC5" w:rsidR="00250710" w:rsidRDefault="00250710" w:rsidP="00D81374">
      <w:pPr>
        <w:pStyle w:val="Default"/>
        <w:jc w:val="right"/>
        <w:rPr>
          <w:b/>
          <w:bCs/>
          <w:sz w:val="28"/>
          <w:szCs w:val="28"/>
        </w:rPr>
      </w:pPr>
      <w:r w:rsidRPr="00EE7E8F">
        <w:rPr>
          <w:noProof/>
          <w:lang w:eastAsia="ru-RU"/>
        </w:rPr>
        <w:lastRenderedPageBreak/>
        <w:drawing>
          <wp:inline distT="0" distB="0" distL="0" distR="0" wp14:anchorId="5A583FA3" wp14:editId="58BDFCDA">
            <wp:extent cx="6238875" cy="81343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39264" cy="8134857"/>
                    </a:xfrm>
                    <a:prstGeom prst="rect">
                      <a:avLst/>
                    </a:prstGeom>
                    <a:noFill/>
                    <a:ln>
                      <a:noFill/>
                    </a:ln>
                  </pic:spPr>
                </pic:pic>
              </a:graphicData>
            </a:graphic>
          </wp:inline>
        </w:drawing>
      </w:r>
    </w:p>
    <w:p w14:paraId="677EA301" w14:textId="4855F6CC" w:rsidR="00250710" w:rsidRDefault="00250710" w:rsidP="00D81374">
      <w:pPr>
        <w:pStyle w:val="Default"/>
        <w:jc w:val="right"/>
        <w:rPr>
          <w:b/>
          <w:bCs/>
          <w:sz w:val="28"/>
          <w:szCs w:val="28"/>
        </w:rPr>
      </w:pPr>
    </w:p>
    <w:p w14:paraId="24E9C36E" w14:textId="3C1593F4" w:rsidR="00250710" w:rsidRDefault="00250710" w:rsidP="00D81374">
      <w:pPr>
        <w:pStyle w:val="Default"/>
        <w:jc w:val="right"/>
        <w:rPr>
          <w:b/>
          <w:bCs/>
          <w:sz w:val="28"/>
          <w:szCs w:val="28"/>
        </w:rPr>
      </w:pPr>
    </w:p>
    <w:p w14:paraId="22D9BBE7" w14:textId="671EFC3D" w:rsidR="00250710" w:rsidRDefault="00250710" w:rsidP="00D81374">
      <w:pPr>
        <w:pStyle w:val="Default"/>
        <w:jc w:val="right"/>
        <w:rPr>
          <w:b/>
          <w:bCs/>
          <w:sz w:val="28"/>
          <w:szCs w:val="28"/>
        </w:rPr>
      </w:pPr>
      <w:r>
        <w:rPr>
          <w:b/>
          <w:bCs/>
          <w:noProof/>
          <w:sz w:val="28"/>
          <w:szCs w:val="28"/>
          <w:lang w:eastAsia="ru-RU"/>
        </w:rPr>
        <w:lastRenderedPageBreak/>
        <w:drawing>
          <wp:inline distT="0" distB="0" distL="0" distR="0" wp14:anchorId="44575B14" wp14:editId="01CB7C20">
            <wp:extent cx="6267450" cy="92786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67450" cy="9278620"/>
                    </a:xfrm>
                    <a:prstGeom prst="rect">
                      <a:avLst/>
                    </a:prstGeom>
                    <a:noFill/>
                  </pic:spPr>
                </pic:pic>
              </a:graphicData>
            </a:graphic>
          </wp:inline>
        </w:drawing>
      </w:r>
    </w:p>
    <w:p w14:paraId="2ABFADF7" w14:textId="033C048B" w:rsidR="00250710" w:rsidRDefault="00250710" w:rsidP="00D81374">
      <w:pPr>
        <w:pStyle w:val="Default"/>
        <w:jc w:val="right"/>
        <w:rPr>
          <w:b/>
          <w:bCs/>
          <w:sz w:val="28"/>
          <w:szCs w:val="28"/>
        </w:rPr>
      </w:pPr>
      <w:r w:rsidRPr="00EE7E8F">
        <w:rPr>
          <w:noProof/>
          <w:lang w:eastAsia="ru-RU"/>
        </w:rPr>
        <w:lastRenderedPageBreak/>
        <w:drawing>
          <wp:inline distT="0" distB="0" distL="0" distR="0" wp14:anchorId="3089D979" wp14:editId="22913AF5">
            <wp:extent cx="5722620" cy="764463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2620" cy="7644633"/>
                    </a:xfrm>
                    <a:prstGeom prst="rect">
                      <a:avLst/>
                    </a:prstGeom>
                    <a:noFill/>
                    <a:ln>
                      <a:noFill/>
                    </a:ln>
                  </pic:spPr>
                </pic:pic>
              </a:graphicData>
            </a:graphic>
          </wp:inline>
        </w:drawing>
      </w:r>
    </w:p>
    <w:p w14:paraId="3086EF16" w14:textId="77362408" w:rsidR="00250710" w:rsidRDefault="00250710" w:rsidP="00D81374">
      <w:pPr>
        <w:pStyle w:val="Default"/>
        <w:jc w:val="right"/>
        <w:rPr>
          <w:b/>
          <w:bCs/>
          <w:sz w:val="28"/>
          <w:szCs w:val="28"/>
        </w:rPr>
      </w:pPr>
    </w:p>
    <w:p w14:paraId="73113C04" w14:textId="472A9BCE" w:rsidR="00250710" w:rsidRDefault="00250710" w:rsidP="00D81374">
      <w:pPr>
        <w:pStyle w:val="Default"/>
        <w:jc w:val="right"/>
        <w:rPr>
          <w:b/>
          <w:bCs/>
          <w:sz w:val="28"/>
          <w:szCs w:val="28"/>
        </w:rPr>
      </w:pPr>
    </w:p>
    <w:p w14:paraId="48A7FA30" w14:textId="479FAA6B" w:rsidR="00250710" w:rsidRDefault="00250710" w:rsidP="00D81374">
      <w:pPr>
        <w:pStyle w:val="Default"/>
        <w:jc w:val="right"/>
        <w:rPr>
          <w:b/>
          <w:bCs/>
          <w:sz w:val="28"/>
          <w:szCs w:val="28"/>
        </w:rPr>
      </w:pPr>
    </w:p>
    <w:p w14:paraId="5359A11D" w14:textId="43A57AE7" w:rsidR="00250710" w:rsidRDefault="00250710" w:rsidP="00D81374">
      <w:pPr>
        <w:pStyle w:val="Default"/>
        <w:jc w:val="right"/>
        <w:rPr>
          <w:b/>
          <w:bCs/>
          <w:sz w:val="28"/>
          <w:szCs w:val="28"/>
        </w:rPr>
      </w:pPr>
    </w:p>
    <w:p w14:paraId="3E68B993" w14:textId="12B69FBB" w:rsidR="00250710" w:rsidRDefault="00250710" w:rsidP="00D81374">
      <w:pPr>
        <w:pStyle w:val="Default"/>
        <w:jc w:val="right"/>
        <w:rPr>
          <w:b/>
          <w:bCs/>
          <w:sz w:val="28"/>
          <w:szCs w:val="28"/>
        </w:rPr>
      </w:pPr>
    </w:p>
    <w:p w14:paraId="031A87CD" w14:textId="465E21F6" w:rsidR="00250710" w:rsidRDefault="00250710" w:rsidP="00D81374">
      <w:pPr>
        <w:pStyle w:val="Default"/>
        <w:jc w:val="right"/>
        <w:rPr>
          <w:b/>
          <w:bCs/>
          <w:sz w:val="28"/>
          <w:szCs w:val="28"/>
        </w:rPr>
      </w:pPr>
    </w:p>
    <w:p w14:paraId="2449BE66" w14:textId="3A3F531B" w:rsidR="00250710" w:rsidRDefault="00250710" w:rsidP="00D81374">
      <w:pPr>
        <w:pStyle w:val="Default"/>
        <w:jc w:val="right"/>
        <w:rPr>
          <w:b/>
          <w:bCs/>
          <w:sz w:val="28"/>
          <w:szCs w:val="28"/>
        </w:rPr>
      </w:pPr>
    </w:p>
    <w:p w14:paraId="05E39623" w14:textId="5A687C7E" w:rsidR="00250710" w:rsidRDefault="00250710" w:rsidP="00D81374">
      <w:pPr>
        <w:pStyle w:val="Default"/>
        <w:jc w:val="right"/>
        <w:rPr>
          <w:b/>
          <w:bCs/>
          <w:sz w:val="28"/>
          <w:szCs w:val="28"/>
        </w:rPr>
      </w:pPr>
      <w:r w:rsidRPr="00250710">
        <w:rPr>
          <w:rFonts w:ascii="Times New Roman" w:eastAsia="Calibri" w:hAnsi="Times New Roman" w:cs="Times New Roman"/>
          <w:noProof/>
          <w:color w:val="auto"/>
          <w:szCs w:val="22"/>
          <w:lang w:eastAsia="ru-RU"/>
        </w:rPr>
        <w:drawing>
          <wp:inline distT="0" distB="0" distL="0" distR="0" wp14:anchorId="4AA8B406" wp14:editId="3B183B0D">
            <wp:extent cx="6219825" cy="85153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19872" cy="8515414"/>
                    </a:xfrm>
                    <a:prstGeom prst="rect">
                      <a:avLst/>
                    </a:prstGeom>
                    <a:noFill/>
                    <a:ln>
                      <a:noFill/>
                    </a:ln>
                  </pic:spPr>
                </pic:pic>
              </a:graphicData>
            </a:graphic>
          </wp:inline>
        </w:drawing>
      </w:r>
    </w:p>
    <w:p w14:paraId="757CD865" w14:textId="7D098934" w:rsidR="00250710" w:rsidRDefault="00250710" w:rsidP="00D81374">
      <w:pPr>
        <w:pStyle w:val="Default"/>
        <w:jc w:val="right"/>
        <w:rPr>
          <w:b/>
          <w:bCs/>
          <w:sz w:val="28"/>
          <w:szCs w:val="28"/>
        </w:rPr>
      </w:pPr>
    </w:p>
    <w:p w14:paraId="71E1854D" w14:textId="506A957C" w:rsidR="00250710" w:rsidRDefault="00250710" w:rsidP="00D81374">
      <w:pPr>
        <w:pStyle w:val="Default"/>
        <w:jc w:val="right"/>
        <w:rPr>
          <w:b/>
          <w:bCs/>
          <w:sz w:val="28"/>
          <w:szCs w:val="28"/>
        </w:rPr>
      </w:pPr>
    </w:p>
    <w:p w14:paraId="23F59F06" w14:textId="1604ED8A" w:rsidR="00250710" w:rsidRDefault="00250710" w:rsidP="00D81374">
      <w:pPr>
        <w:pStyle w:val="Default"/>
        <w:jc w:val="right"/>
        <w:rPr>
          <w:b/>
          <w:bCs/>
          <w:sz w:val="28"/>
          <w:szCs w:val="28"/>
        </w:rPr>
      </w:pPr>
    </w:p>
    <w:p w14:paraId="56197716" w14:textId="0A552524" w:rsidR="00250710" w:rsidRDefault="006B57F1" w:rsidP="00D81374">
      <w:pPr>
        <w:pStyle w:val="Default"/>
        <w:jc w:val="right"/>
        <w:rPr>
          <w:b/>
          <w:bCs/>
          <w:sz w:val="28"/>
          <w:szCs w:val="28"/>
        </w:rPr>
      </w:pPr>
      <w:r>
        <w:rPr>
          <w:b/>
          <w:bCs/>
          <w:sz w:val="28"/>
          <w:szCs w:val="28"/>
        </w:rPr>
        <w:t>Приложение 2</w:t>
      </w:r>
    </w:p>
    <w:p w14:paraId="08FED5B8" w14:textId="02FFA738" w:rsidR="00250710" w:rsidRDefault="00250710" w:rsidP="00D81374">
      <w:pPr>
        <w:pStyle w:val="Default"/>
        <w:jc w:val="right"/>
        <w:rPr>
          <w:b/>
          <w:bCs/>
          <w:sz w:val="28"/>
          <w:szCs w:val="28"/>
        </w:rPr>
      </w:pPr>
    </w:p>
    <w:p w14:paraId="25E710AF" w14:textId="15E59F1A" w:rsidR="00250710" w:rsidRDefault="00250710" w:rsidP="00D81374">
      <w:pPr>
        <w:pStyle w:val="Default"/>
        <w:jc w:val="right"/>
        <w:rPr>
          <w:b/>
          <w:bCs/>
          <w:sz w:val="28"/>
          <w:szCs w:val="28"/>
        </w:rPr>
      </w:pPr>
      <w:r w:rsidRPr="00250710">
        <w:rPr>
          <w:b/>
          <w:bCs/>
          <w:noProof/>
          <w:sz w:val="28"/>
          <w:szCs w:val="28"/>
          <w:lang w:eastAsia="ru-RU"/>
        </w:rPr>
        <w:drawing>
          <wp:inline distT="0" distB="0" distL="0" distR="0" wp14:anchorId="7131BF00" wp14:editId="6F790017">
            <wp:extent cx="6105308" cy="79057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09865" cy="7911651"/>
                    </a:xfrm>
                    <a:prstGeom prst="rect">
                      <a:avLst/>
                    </a:prstGeom>
                    <a:noFill/>
                    <a:ln>
                      <a:noFill/>
                    </a:ln>
                  </pic:spPr>
                </pic:pic>
              </a:graphicData>
            </a:graphic>
          </wp:inline>
        </w:drawing>
      </w:r>
    </w:p>
    <w:p w14:paraId="25155D59" w14:textId="302F47D4" w:rsidR="00250710" w:rsidRDefault="00250710" w:rsidP="00D81374">
      <w:pPr>
        <w:pStyle w:val="Default"/>
        <w:jc w:val="right"/>
        <w:rPr>
          <w:b/>
          <w:bCs/>
          <w:sz w:val="28"/>
          <w:szCs w:val="28"/>
        </w:rPr>
      </w:pPr>
    </w:p>
    <w:p w14:paraId="20E36117" w14:textId="77777777" w:rsidR="00250710" w:rsidRDefault="00250710" w:rsidP="00D81374">
      <w:pPr>
        <w:pStyle w:val="Default"/>
        <w:jc w:val="right"/>
        <w:rPr>
          <w:b/>
          <w:bCs/>
          <w:sz w:val="28"/>
          <w:szCs w:val="28"/>
        </w:rPr>
      </w:pPr>
    </w:p>
    <w:p w14:paraId="0B1906A5" w14:textId="6AE5BF67" w:rsidR="00250710" w:rsidRDefault="00250710" w:rsidP="003C346E">
      <w:pPr>
        <w:pStyle w:val="Default"/>
        <w:jc w:val="right"/>
        <w:rPr>
          <w:b/>
          <w:bCs/>
          <w:sz w:val="28"/>
          <w:szCs w:val="28"/>
        </w:rPr>
      </w:pPr>
      <w:r w:rsidRPr="00250710">
        <w:rPr>
          <w:b/>
          <w:bCs/>
          <w:noProof/>
          <w:sz w:val="28"/>
          <w:szCs w:val="28"/>
          <w:lang w:eastAsia="ru-RU"/>
        </w:rPr>
        <w:drawing>
          <wp:inline distT="0" distB="0" distL="0" distR="0" wp14:anchorId="6E41C2A4" wp14:editId="70A1B974">
            <wp:extent cx="6296025" cy="86487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96497" cy="8649348"/>
                    </a:xfrm>
                    <a:prstGeom prst="rect">
                      <a:avLst/>
                    </a:prstGeom>
                    <a:noFill/>
                    <a:ln>
                      <a:noFill/>
                    </a:ln>
                  </pic:spPr>
                </pic:pic>
              </a:graphicData>
            </a:graphic>
          </wp:inline>
        </w:drawing>
      </w:r>
    </w:p>
    <w:p w14:paraId="48382C1E" w14:textId="77777777" w:rsidR="0071749C" w:rsidRDefault="0071749C" w:rsidP="00D81374">
      <w:pPr>
        <w:pStyle w:val="Default"/>
        <w:jc w:val="right"/>
        <w:rPr>
          <w:b/>
          <w:bCs/>
          <w:sz w:val="28"/>
          <w:szCs w:val="28"/>
        </w:rPr>
        <w:sectPr w:rsidR="0071749C" w:rsidSect="003D68DD">
          <w:headerReference w:type="default" r:id="rId35"/>
          <w:footerReference w:type="default" r:id="rId36"/>
          <w:pgSz w:w="11910" w:h="16840" w:code="9"/>
          <w:pgMar w:top="1378" w:right="1418" w:bottom="981" w:left="1480" w:header="709" w:footer="782" w:gutter="0"/>
          <w:cols w:space="720"/>
          <w:docGrid w:linePitch="299"/>
        </w:sect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9"/>
        <w:gridCol w:w="7212"/>
      </w:tblGrid>
      <w:tr w:rsidR="0071749C" w14:paraId="1D81198C" w14:textId="77777777" w:rsidTr="00B9381B">
        <w:tc>
          <w:tcPr>
            <w:tcW w:w="7235" w:type="dxa"/>
          </w:tcPr>
          <w:p w14:paraId="7CD3A781" w14:textId="1F0C8C00" w:rsidR="0071749C" w:rsidRDefault="0071749C" w:rsidP="00D81374">
            <w:pPr>
              <w:pStyle w:val="Default"/>
              <w:jc w:val="right"/>
              <w:rPr>
                <w:b/>
                <w:bCs/>
                <w:sz w:val="28"/>
                <w:szCs w:val="28"/>
              </w:rPr>
            </w:pPr>
            <w:r w:rsidRPr="00250710">
              <w:rPr>
                <w:b/>
                <w:bCs/>
                <w:noProof/>
                <w:sz w:val="28"/>
                <w:szCs w:val="28"/>
                <w:lang w:eastAsia="ru-RU"/>
              </w:rPr>
              <w:lastRenderedPageBreak/>
              <w:drawing>
                <wp:inline distT="0" distB="0" distL="0" distR="0" wp14:anchorId="3F639967" wp14:editId="39F79B0E">
                  <wp:extent cx="4478655" cy="493696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85549" cy="4944567"/>
                          </a:xfrm>
                          <a:prstGeom prst="rect">
                            <a:avLst/>
                          </a:prstGeom>
                          <a:noFill/>
                          <a:ln>
                            <a:noFill/>
                          </a:ln>
                        </pic:spPr>
                      </pic:pic>
                    </a:graphicData>
                  </a:graphic>
                </wp:inline>
              </w:drawing>
            </w:r>
          </w:p>
        </w:tc>
        <w:tc>
          <w:tcPr>
            <w:tcW w:w="7236" w:type="dxa"/>
          </w:tcPr>
          <w:p w14:paraId="0ECFF66D" w14:textId="77777777" w:rsidR="0071749C" w:rsidRDefault="0071749C" w:rsidP="00D81374">
            <w:pPr>
              <w:pStyle w:val="Default"/>
              <w:jc w:val="right"/>
              <w:rPr>
                <w:b/>
                <w:bCs/>
                <w:sz w:val="28"/>
                <w:szCs w:val="28"/>
              </w:rPr>
            </w:pPr>
          </w:p>
          <w:p w14:paraId="5ECDF01B" w14:textId="5D4EA4B9" w:rsidR="0071749C" w:rsidRDefault="0071749C" w:rsidP="0071749C">
            <w:pPr>
              <w:pStyle w:val="Default"/>
              <w:jc w:val="center"/>
              <w:rPr>
                <w:b/>
                <w:bCs/>
                <w:sz w:val="28"/>
                <w:szCs w:val="28"/>
              </w:rPr>
            </w:pPr>
            <w:r>
              <w:rPr>
                <w:b/>
                <w:bCs/>
                <w:noProof/>
                <w:sz w:val="28"/>
                <w:szCs w:val="28"/>
                <w:lang w:eastAsia="ru-RU"/>
              </w:rPr>
              <w:drawing>
                <wp:inline distT="0" distB="0" distL="0" distR="0" wp14:anchorId="55ECF08E" wp14:editId="1FD1D181">
                  <wp:extent cx="4095750" cy="46005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05539" cy="4611571"/>
                          </a:xfrm>
                          <a:prstGeom prst="rect">
                            <a:avLst/>
                          </a:prstGeom>
                          <a:noFill/>
                        </pic:spPr>
                      </pic:pic>
                    </a:graphicData>
                  </a:graphic>
                </wp:inline>
              </w:drawing>
            </w:r>
          </w:p>
        </w:tc>
      </w:tr>
    </w:tbl>
    <w:p w14:paraId="6E919869" w14:textId="2F1C33CB" w:rsidR="0071749C" w:rsidRDefault="0071749C" w:rsidP="00D81374">
      <w:pPr>
        <w:pStyle w:val="Default"/>
        <w:jc w:val="right"/>
        <w:rPr>
          <w:b/>
          <w:bCs/>
          <w:sz w:val="28"/>
          <w:szCs w:val="28"/>
        </w:rPr>
      </w:pPr>
    </w:p>
    <w:p w14:paraId="67FBD01B" w14:textId="64B7CE25" w:rsidR="0071749C" w:rsidRDefault="0071749C" w:rsidP="00D81374">
      <w:pPr>
        <w:pStyle w:val="Default"/>
        <w:jc w:val="right"/>
        <w:rPr>
          <w:b/>
          <w:bCs/>
          <w:sz w:val="28"/>
          <w:szCs w:val="28"/>
        </w:rPr>
      </w:pPr>
    </w:p>
    <w:p w14:paraId="7A6C6012" w14:textId="49A774E6" w:rsidR="0071749C" w:rsidRDefault="0071749C" w:rsidP="00D81374">
      <w:pPr>
        <w:pStyle w:val="Default"/>
        <w:jc w:val="right"/>
        <w:rPr>
          <w:b/>
          <w:bCs/>
          <w:sz w:val="28"/>
          <w:szCs w:val="28"/>
        </w:rPr>
      </w:pPr>
    </w:p>
    <w:p w14:paraId="383C64E9" w14:textId="4E79C5C4" w:rsidR="0071749C" w:rsidRDefault="0071749C" w:rsidP="00D81374">
      <w:pPr>
        <w:pStyle w:val="Default"/>
        <w:jc w:val="right"/>
        <w:rPr>
          <w:b/>
          <w:bCs/>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06"/>
        <w:gridCol w:w="222"/>
        <w:gridCol w:w="7653"/>
      </w:tblGrid>
      <w:tr w:rsidR="0071749C" w14:paraId="4CF8B535" w14:textId="77777777" w:rsidTr="00B9381B">
        <w:trPr>
          <w:trHeight w:val="70"/>
        </w:trPr>
        <w:tc>
          <w:tcPr>
            <w:tcW w:w="5587" w:type="dxa"/>
          </w:tcPr>
          <w:p w14:paraId="58B86A4D" w14:textId="77777777" w:rsidR="0071749C" w:rsidRDefault="0071749C" w:rsidP="0071749C">
            <w:pPr>
              <w:pStyle w:val="Default"/>
              <w:jc w:val="center"/>
              <w:rPr>
                <w:b/>
                <w:bCs/>
                <w:sz w:val="28"/>
                <w:szCs w:val="28"/>
              </w:rPr>
            </w:pPr>
            <w:r>
              <w:rPr>
                <w:b/>
                <w:bCs/>
                <w:noProof/>
                <w:sz w:val="28"/>
                <w:szCs w:val="28"/>
                <w:lang w:eastAsia="ru-RU"/>
              </w:rPr>
              <w:drawing>
                <wp:inline distT="0" distB="0" distL="0" distR="0" wp14:anchorId="65091BED" wp14:editId="066052D0">
                  <wp:extent cx="4056380" cy="5133975"/>
                  <wp:effectExtent l="0" t="0" r="127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61210" cy="5140088"/>
                          </a:xfrm>
                          <a:prstGeom prst="rect">
                            <a:avLst/>
                          </a:prstGeom>
                          <a:noFill/>
                        </pic:spPr>
                      </pic:pic>
                    </a:graphicData>
                  </a:graphic>
                </wp:inline>
              </w:drawing>
            </w:r>
          </w:p>
          <w:p w14:paraId="3A2DE9B4" w14:textId="6D729127" w:rsidR="0071749C" w:rsidRDefault="0071749C" w:rsidP="0071749C">
            <w:pPr>
              <w:pStyle w:val="Default"/>
              <w:jc w:val="center"/>
              <w:rPr>
                <w:b/>
                <w:bCs/>
                <w:sz w:val="28"/>
                <w:szCs w:val="28"/>
              </w:rPr>
            </w:pPr>
          </w:p>
        </w:tc>
        <w:tc>
          <w:tcPr>
            <w:tcW w:w="221" w:type="dxa"/>
          </w:tcPr>
          <w:p w14:paraId="54210101" w14:textId="77777777" w:rsidR="0071749C" w:rsidRPr="00250710" w:rsidRDefault="0071749C" w:rsidP="0071749C">
            <w:pPr>
              <w:pStyle w:val="Default"/>
              <w:jc w:val="center"/>
              <w:rPr>
                <w:b/>
                <w:bCs/>
                <w:noProof/>
                <w:sz w:val="28"/>
                <w:szCs w:val="28"/>
                <w:lang w:eastAsia="ru-RU"/>
              </w:rPr>
            </w:pPr>
          </w:p>
        </w:tc>
        <w:tc>
          <w:tcPr>
            <w:tcW w:w="8663" w:type="dxa"/>
          </w:tcPr>
          <w:p w14:paraId="0E6B7F20" w14:textId="114661C2" w:rsidR="0071749C" w:rsidRDefault="0071749C" w:rsidP="0071749C">
            <w:pPr>
              <w:pStyle w:val="Default"/>
              <w:jc w:val="center"/>
              <w:rPr>
                <w:b/>
                <w:bCs/>
                <w:sz w:val="28"/>
                <w:szCs w:val="28"/>
              </w:rPr>
            </w:pPr>
            <w:r w:rsidRPr="00250710">
              <w:rPr>
                <w:b/>
                <w:bCs/>
                <w:noProof/>
                <w:sz w:val="28"/>
                <w:szCs w:val="28"/>
                <w:lang w:eastAsia="ru-RU"/>
              </w:rPr>
              <w:drawing>
                <wp:inline distT="0" distB="0" distL="0" distR="0" wp14:anchorId="67BBBB46" wp14:editId="49E03377">
                  <wp:extent cx="4314825" cy="51625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14825" cy="5162550"/>
                          </a:xfrm>
                          <a:prstGeom prst="rect">
                            <a:avLst/>
                          </a:prstGeom>
                          <a:noFill/>
                          <a:ln>
                            <a:noFill/>
                          </a:ln>
                        </pic:spPr>
                      </pic:pic>
                    </a:graphicData>
                  </a:graphic>
                </wp:inline>
              </w:drawing>
            </w:r>
          </w:p>
        </w:tc>
      </w:tr>
    </w:tbl>
    <w:p w14:paraId="30A4D821" w14:textId="4CCA6B9E" w:rsidR="0071749C" w:rsidRDefault="0071749C" w:rsidP="0071749C">
      <w:pPr>
        <w:pStyle w:val="Default"/>
        <w:jc w:val="center"/>
        <w:rPr>
          <w:b/>
          <w:bCs/>
          <w:sz w:val="28"/>
          <w:szCs w:val="28"/>
        </w:rPr>
        <w:sectPr w:rsidR="0071749C" w:rsidSect="0071749C">
          <w:pgSz w:w="16840" w:h="11910" w:orient="landscape" w:code="9"/>
          <w:pgMar w:top="1480" w:right="1378" w:bottom="1418" w:left="981" w:header="709" w:footer="782" w:gutter="0"/>
          <w:cols w:space="720"/>
          <w:docGrid w:linePitch="299"/>
        </w:sectPr>
      </w:pPr>
    </w:p>
    <w:p w14:paraId="4C81C33A" w14:textId="77777777" w:rsidR="00091070" w:rsidRDefault="00091070" w:rsidP="00091070">
      <w:pPr>
        <w:pStyle w:val="Default"/>
        <w:rPr>
          <w:b/>
          <w:bCs/>
          <w:sz w:val="28"/>
          <w:szCs w:val="28"/>
        </w:rPr>
      </w:pPr>
      <w:r w:rsidRPr="00250710">
        <w:rPr>
          <w:b/>
          <w:bCs/>
          <w:noProof/>
          <w:sz w:val="28"/>
          <w:szCs w:val="28"/>
          <w:lang w:eastAsia="ru-RU"/>
        </w:rPr>
        <w:lastRenderedPageBreak/>
        <w:drawing>
          <wp:anchor distT="0" distB="0" distL="114300" distR="114300" simplePos="0" relativeHeight="251658240" behindDoc="0" locked="0" layoutInCell="1" allowOverlap="1" wp14:anchorId="67A2D810" wp14:editId="39282E7B">
            <wp:simplePos x="0" y="0"/>
            <wp:positionH relativeFrom="margin">
              <wp:align>right</wp:align>
            </wp:positionH>
            <wp:positionV relativeFrom="paragraph">
              <wp:align>top</wp:align>
            </wp:positionV>
            <wp:extent cx="4530725" cy="5695950"/>
            <wp:effectExtent l="0" t="0" r="3175"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30725" cy="5695950"/>
                    </a:xfrm>
                    <a:prstGeom prst="rect">
                      <a:avLst/>
                    </a:prstGeom>
                    <a:noFill/>
                    <a:ln>
                      <a:noFill/>
                    </a:ln>
                  </pic:spPr>
                </pic:pic>
              </a:graphicData>
            </a:graphic>
            <wp14:sizeRelV relativeFrom="margin">
              <wp14:pctHeight>0</wp14:pctHeight>
            </wp14:sizeRelV>
          </wp:anchor>
        </w:drawing>
      </w:r>
      <w:r w:rsidRPr="00250710">
        <w:rPr>
          <w:b/>
          <w:bCs/>
          <w:noProof/>
          <w:sz w:val="28"/>
          <w:szCs w:val="28"/>
          <w:lang w:eastAsia="ru-RU"/>
        </w:rPr>
        <w:drawing>
          <wp:inline distT="0" distB="0" distL="0" distR="0" wp14:anchorId="5E725228" wp14:editId="47A28BD7">
            <wp:extent cx="4507865" cy="5429250"/>
            <wp:effectExtent l="0" t="0" r="698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07865" cy="5429250"/>
                    </a:xfrm>
                    <a:prstGeom prst="rect">
                      <a:avLst/>
                    </a:prstGeom>
                    <a:noFill/>
                    <a:ln>
                      <a:noFill/>
                    </a:ln>
                  </pic:spPr>
                </pic:pic>
              </a:graphicData>
            </a:graphic>
          </wp:inline>
        </w:drawing>
      </w:r>
      <w:r>
        <w:rPr>
          <w:b/>
          <w:bCs/>
          <w:sz w:val="28"/>
          <w:szCs w:val="28"/>
        </w:rPr>
        <w:br w:type="textWrapping" w:clear="all"/>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42"/>
        <w:gridCol w:w="7339"/>
      </w:tblGrid>
      <w:tr w:rsidR="00B9381B" w14:paraId="04DE8B0A" w14:textId="77777777" w:rsidTr="00B9381B">
        <w:tc>
          <w:tcPr>
            <w:tcW w:w="7235" w:type="dxa"/>
          </w:tcPr>
          <w:p w14:paraId="5FE9275F" w14:textId="7C31D08C" w:rsidR="00091070" w:rsidRDefault="00091070" w:rsidP="00091070">
            <w:pPr>
              <w:pStyle w:val="Default"/>
              <w:rPr>
                <w:b/>
                <w:bCs/>
                <w:sz w:val="28"/>
                <w:szCs w:val="28"/>
              </w:rPr>
            </w:pPr>
            <w:r w:rsidRPr="00250710">
              <w:rPr>
                <w:b/>
                <w:bCs/>
                <w:noProof/>
                <w:sz w:val="28"/>
                <w:szCs w:val="28"/>
                <w:lang w:eastAsia="ru-RU"/>
              </w:rPr>
              <w:drawing>
                <wp:inline distT="0" distB="0" distL="0" distR="0" wp14:anchorId="1E1A8020" wp14:editId="0AC6A7C1">
                  <wp:extent cx="4362826" cy="52292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71292" cy="5239372"/>
                          </a:xfrm>
                          <a:prstGeom prst="rect">
                            <a:avLst/>
                          </a:prstGeom>
                          <a:noFill/>
                          <a:ln>
                            <a:noFill/>
                          </a:ln>
                        </pic:spPr>
                      </pic:pic>
                    </a:graphicData>
                  </a:graphic>
                </wp:inline>
              </w:drawing>
            </w:r>
          </w:p>
        </w:tc>
        <w:tc>
          <w:tcPr>
            <w:tcW w:w="7236" w:type="dxa"/>
          </w:tcPr>
          <w:p w14:paraId="0E985416" w14:textId="1D8A4476" w:rsidR="00091070" w:rsidRDefault="00091070" w:rsidP="00091070">
            <w:pPr>
              <w:pStyle w:val="Default"/>
              <w:rPr>
                <w:b/>
                <w:bCs/>
                <w:sz w:val="28"/>
                <w:szCs w:val="28"/>
              </w:rPr>
            </w:pPr>
            <w:r>
              <w:rPr>
                <w:b/>
                <w:bCs/>
                <w:noProof/>
                <w:sz w:val="28"/>
                <w:szCs w:val="28"/>
                <w:lang w:eastAsia="ru-RU"/>
              </w:rPr>
              <w:drawing>
                <wp:inline distT="0" distB="0" distL="0" distR="0" wp14:anchorId="7837894E" wp14:editId="2A9FF3F3">
                  <wp:extent cx="4523105" cy="51816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42530" cy="5203853"/>
                          </a:xfrm>
                          <a:prstGeom prst="rect">
                            <a:avLst/>
                          </a:prstGeom>
                          <a:noFill/>
                        </pic:spPr>
                      </pic:pic>
                    </a:graphicData>
                  </a:graphic>
                </wp:inline>
              </w:drawing>
            </w:r>
          </w:p>
        </w:tc>
      </w:tr>
    </w:tbl>
    <w:p w14:paraId="6B1DCCFB" w14:textId="6BEBB4BE" w:rsidR="0071749C" w:rsidRDefault="0071749C" w:rsidP="00091070">
      <w:pPr>
        <w:pStyle w:val="Default"/>
        <w:rPr>
          <w:b/>
          <w:bCs/>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74"/>
        <w:gridCol w:w="7307"/>
      </w:tblGrid>
      <w:tr w:rsidR="00091070" w14:paraId="0214CC0C" w14:textId="77777777" w:rsidTr="00B9381B">
        <w:tc>
          <w:tcPr>
            <w:tcW w:w="7235" w:type="dxa"/>
          </w:tcPr>
          <w:p w14:paraId="16DA1D46" w14:textId="44A7AB7F" w:rsidR="00091070" w:rsidRDefault="00091070" w:rsidP="00091070">
            <w:pPr>
              <w:pStyle w:val="Default"/>
              <w:rPr>
                <w:b/>
                <w:bCs/>
                <w:sz w:val="28"/>
                <w:szCs w:val="28"/>
              </w:rPr>
            </w:pPr>
            <w:r>
              <w:rPr>
                <w:b/>
                <w:bCs/>
                <w:noProof/>
                <w:sz w:val="28"/>
                <w:szCs w:val="28"/>
                <w:lang w:eastAsia="ru-RU"/>
              </w:rPr>
              <w:lastRenderedPageBreak/>
              <w:drawing>
                <wp:inline distT="0" distB="0" distL="0" distR="0" wp14:anchorId="0D61BB05" wp14:editId="28089CCF">
                  <wp:extent cx="4451350" cy="5238750"/>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56471" cy="5244777"/>
                          </a:xfrm>
                          <a:prstGeom prst="rect">
                            <a:avLst/>
                          </a:prstGeom>
                          <a:noFill/>
                        </pic:spPr>
                      </pic:pic>
                    </a:graphicData>
                  </a:graphic>
                </wp:inline>
              </w:drawing>
            </w:r>
          </w:p>
        </w:tc>
        <w:tc>
          <w:tcPr>
            <w:tcW w:w="7236" w:type="dxa"/>
          </w:tcPr>
          <w:p w14:paraId="48A1CBD0" w14:textId="5454143C" w:rsidR="00091070" w:rsidRDefault="00091070" w:rsidP="00091070">
            <w:pPr>
              <w:pStyle w:val="Default"/>
              <w:rPr>
                <w:b/>
                <w:bCs/>
                <w:sz w:val="28"/>
                <w:szCs w:val="28"/>
              </w:rPr>
            </w:pPr>
            <w:r w:rsidRPr="00250710">
              <w:rPr>
                <w:b/>
                <w:bCs/>
                <w:noProof/>
                <w:sz w:val="28"/>
                <w:szCs w:val="28"/>
                <w:lang w:eastAsia="ru-RU"/>
              </w:rPr>
              <w:drawing>
                <wp:inline distT="0" distB="0" distL="0" distR="0" wp14:anchorId="389937A9" wp14:editId="72A6F334">
                  <wp:extent cx="4542790" cy="53244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57150" cy="5341306"/>
                          </a:xfrm>
                          <a:prstGeom prst="rect">
                            <a:avLst/>
                          </a:prstGeom>
                          <a:noFill/>
                          <a:ln>
                            <a:noFill/>
                          </a:ln>
                        </pic:spPr>
                      </pic:pic>
                    </a:graphicData>
                  </a:graphic>
                </wp:inline>
              </w:drawing>
            </w:r>
          </w:p>
        </w:tc>
      </w:tr>
    </w:tbl>
    <w:p w14:paraId="5490B1B6" w14:textId="2ABBD61C" w:rsidR="00091070" w:rsidRDefault="00091070" w:rsidP="00091070">
      <w:pPr>
        <w:pStyle w:val="Default"/>
        <w:rPr>
          <w:b/>
          <w:bCs/>
          <w:sz w:val="28"/>
          <w:szCs w:val="28"/>
        </w:rPr>
      </w:pPr>
    </w:p>
    <w:p w14:paraId="0311AF91" w14:textId="6C79F06D" w:rsidR="00091070" w:rsidRDefault="00091070" w:rsidP="00091070">
      <w:pPr>
        <w:pStyle w:val="Default"/>
        <w:rPr>
          <w:b/>
          <w:bCs/>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7"/>
        <w:gridCol w:w="7094"/>
      </w:tblGrid>
      <w:tr w:rsidR="00091070" w14:paraId="6AABD65D" w14:textId="77777777" w:rsidTr="00B9381B">
        <w:tc>
          <w:tcPr>
            <w:tcW w:w="7235" w:type="dxa"/>
          </w:tcPr>
          <w:p w14:paraId="5E78B5FF" w14:textId="01B485D6" w:rsidR="00091070" w:rsidRDefault="00091070" w:rsidP="00091070">
            <w:pPr>
              <w:pStyle w:val="Default"/>
              <w:rPr>
                <w:b/>
                <w:bCs/>
                <w:sz w:val="28"/>
                <w:szCs w:val="28"/>
              </w:rPr>
            </w:pPr>
            <w:r w:rsidRPr="00091070">
              <w:rPr>
                <w:b/>
                <w:bCs/>
                <w:noProof/>
                <w:sz w:val="28"/>
                <w:szCs w:val="28"/>
                <w:lang w:eastAsia="ru-RU"/>
              </w:rPr>
              <w:drawing>
                <wp:inline distT="0" distB="0" distL="0" distR="0" wp14:anchorId="1AE6E305" wp14:editId="53B41151">
                  <wp:extent cx="4648200" cy="53054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48200" cy="5305425"/>
                          </a:xfrm>
                          <a:prstGeom prst="rect">
                            <a:avLst/>
                          </a:prstGeom>
                          <a:noFill/>
                          <a:ln>
                            <a:noFill/>
                          </a:ln>
                        </pic:spPr>
                      </pic:pic>
                    </a:graphicData>
                  </a:graphic>
                </wp:inline>
              </w:drawing>
            </w:r>
          </w:p>
        </w:tc>
        <w:tc>
          <w:tcPr>
            <w:tcW w:w="7236" w:type="dxa"/>
          </w:tcPr>
          <w:p w14:paraId="57EAEDA6" w14:textId="3F85FD1E" w:rsidR="00091070" w:rsidRDefault="003C346E" w:rsidP="00091070">
            <w:pPr>
              <w:pStyle w:val="Default"/>
              <w:rPr>
                <w:b/>
                <w:bCs/>
                <w:sz w:val="28"/>
                <w:szCs w:val="28"/>
              </w:rPr>
            </w:pPr>
            <w:r w:rsidRPr="003C346E">
              <w:rPr>
                <w:b/>
                <w:bCs/>
                <w:noProof/>
                <w:sz w:val="28"/>
                <w:szCs w:val="28"/>
                <w:lang w:eastAsia="ru-RU"/>
              </w:rPr>
              <w:drawing>
                <wp:inline distT="0" distB="0" distL="0" distR="0" wp14:anchorId="6703CAFC" wp14:editId="104B30CB">
                  <wp:extent cx="4457700" cy="53149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57700" cy="5314950"/>
                          </a:xfrm>
                          <a:prstGeom prst="rect">
                            <a:avLst/>
                          </a:prstGeom>
                          <a:noFill/>
                          <a:ln>
                            <a:noFill/>
                          </a:ln>
                        </pic:spPr>
                      </pic:pic>
                    </a:graphicData>
                  </a:graphic>
                </wp:inline>
              </w:drawing>
            </w:r>
          </w:p>
        </w:tc>
      </w:tr>
    </w:tbl>
    <w:p w14:paraId="4BAC9A01" w14:textId="1EDF5307" w:rsidR="00091070" w:rsidRDefault="00091070" w:rsidP="00091070">
      <w:pPr>
        <w:pStyle w:val="Default"/>
        <w:rPr>
          <w:b/>
          <w:bCs/>
          <w:sz w:val="28"/>
          <w:szCs w:val="28"/>
        </w:rPr>
      </w:pPr>
    </w:p>
    <w:p w14:paraId="7880F241" w14:textId="0C6900A4" w:rsidR="003C346E" w:rsidRDefault="003C346E" w:rsidP="00091070">
      <w:pPr>
        <w:pStyle w:val="Default"/>
        <w:rPr>
          <w:b/>
          <w:bCs/>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7"/>
        <w:gridCol w:w="7124"/>
      </w:tblGrid>
      <w:tr w:rsidR="003C346E" w14:paraId="10DB33F3" w14:textId="77777777" w:rsidTr="00B9381B">
        <w:tc>
          <w:tcPr>
            <w:tcW w:w="7235" w:type="dxa"/>
          </w:tcPr>
          <w:p w14:paraId="007C9FFF" w14:textId="40789E4E" w:rsidR="003C346E" w:rsidRDefault="003C346E" w:rsidP="00091070">
            <w:pPr>
              <w:pStyle w:val="Default"/>
              <w:rPr>
                <w:b/>
                <w:bCs/>
                <w:sz w:val="28"/>
                <w:szCs w:val="28"/>
              </w:rPr>
            </w:pPr>
            <w:r w:rsidRPr="003C346E">
              <w:rPr>
                <w:b/>
                <w:bCs/>
                <w:noProof/>
                <w:sz w:val="28"/>
                <w:szCs w:val="28"/>
                <w:lang w:eastAsia="ru-RU"/>
              </w:rPr>
              <w:drawing>
                <wp:inline distT="0" distB="0" distL="0" distR="0" wp14:anchorId="434D50B2" wp14:editId="1BC67B44">
                  <wp:extent cx="4686300" cy="50958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86300" cy="5095875"/>
                          </a:xfrm>
                          <a:prstGeom prst="rect">
                            <a:avLst/>
                          </a:prstGeom>
                          <a:noFill/>
                          <a:ln>
                            <a:noFill/>
                          </a:ln>
                        </pic:spPr>
                      </pic:pic>
                    </a:graphicData>
                  </a:graphic>
                </wp:inline>
              </w:drawing>
            </w:r>
          </w:p>
        </w:tc>
        <w:tc>
          <w:tcPr>
            <w:tcW w:w="7236" w:type="dxa"/>
          </w:tcPr>
          <w:p w14:paraId="4812B5F4" w14:textId="394D119E" w:rsidR="003C346E" w:rsidRDefault="003C346E" w:rsidP="00091070">
            <w:pPr>
              <w:pStyle w:val="Default"/>
              <w:rPr>
                <w:b/>
                <w:bCs/>
                <w:sz w:val="28"/>
                <w:szCs w:val="28"/>
              </w:rPr>
            </w:pPr>
            <w:r w:rsidRPr="003C346E">
              <w:rPr>
                <w:b/>
                <w:bCs/>
                <w:noProof/>
                <w:sz w:val="28"/>
                <w:szCs w:val="28"/>
                <w:lang w:eastAsia="ru-RU"/>
              </w:rPr>
              <w:drawing>
                <wp:inline distT="0" distB="0" distL="0" distR="0" wp14:anchorId="075BDCE1" wp14:editId="192AA89E">
                  <wp:extent cx="4533900" cy="500062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33900" cy="5000625"/>
                          </a:xfrm>
                          <a:prstGeom prst="rect">
                            <a:avLst/>
                          </a:prstGeom>
                          <a:noFill/>
                          <a:ln>
                            <a:noFill/>
                          </a:ln>
                        </pic:spPr>
                      </pic:pic>
                    </a:graphicData>
                  </a:graphic>
                </wp:inline>
              </w:drawing>
            </w:r>
          </w:p>
        </w:tc>
      </w:tr>
    </w:tbl>
    <w:p w14:paraId="334A4A80" w14:textId="04E0FECE" w:rsidR="003C346E" w:rsidRDefault="003C346E" w:rsidP="00091070">
      <w:pPr>
        <w:pStyle w:val="Default"/>
        <w:rPr>
          <w:b/>
          <w:bCs/>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21"/>
        <w:gridCol w:w="7460"/>
      </w:tblGrid>
      <w:tr w:rsidR="003C346E" w14:paraId="56F51337" w14:textId="77777777" w:rsidTr="00B9381B">
        <w:tc>
          <w:tcPr>
            <w:tcW w:w="7235" w:type="dxa"/>
          </w:tcPr>
          <w:p w14:paraId="2EEFFEF3" w14:textId="12999E27" w:rsidR="003C346E" w:rsidRDefault="003C346E" w:rsidP="00091070">
            <w:pPr>
              <w:pStyle w:val="Default"/>
              <w:rPr>
                <w:b/>
                <w:bCs/>
                <w:sz w:val="28"/>
                <w:szCs w:val="28"/>
              </w:rPr>
            </w:pPr>
            <w:r w:rsidRPr="003C346E">
              <w:rPr>
                <w:b/>
                <w:bCs/>
                <w:noProof/>
                <w:sz w:val="28"/>
                <w:szCs w:val="28"/>
                <w:lang w:eastAsia="ru-RU"/>
              </w:rPr>
              <w:lastRenderedPageBreak/>
              <w:drawing>
                <wp:inline distT="0" distB="0" distL="0" distR="0" wp14:anchorId="3B436A68" wp14:editId="03ED64C5">
                  <wp:extent cx="4410075" cy="52768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10075" cy="5276850"/>
                          </a:xfrm>
                          <a:prstGeom prst="rect">
                            <a:avLst/>
                          </a:prstGeom>
                          <a:noFill/>
                          <a:ln>
                            <a:noFill/>
                          </a:ln>
                        </pic:spPr>
                      </pic:pic>
                    </a:graphicData>
                  </a:graphic>
                </wp:inline>
              </w:drawing>
            </w:r>
          </w:p>
        </w:tc>
        <w:tc>
          <w:tcPr>
            <w:tcW w:w="7236" w:type="dxa"/>
          </w:tcPr>
          <w:p w14:paraId="481489BE" w14:textId="65C2FDFA" w:rsidR="003C346E" w:rsidRDefault="003C346E" w:rsidP="00091070">
            <w:pPr>
              <w:pStyle w:val="Default"/>
              <w:rPr>
                <w:b/>
                <w:bCs/>
                <w:sz w:val="28"/>
                <w:szCs w:val="28"/>
              </w:rPr>
            </w:pPr>
            <w:r w:rsidRPr="003C346E">
              <w:rPr>
                <w:b/>
                <w:bCs/>
                <w:noProof/>
                <w:sz w:val="28"/>
                <w:szCs w:val="28"/>
                <w:lang w:eastAsia="ru-RU"/>
              </w:rPr>
              <w:drawing>
                <wp:inline distT="0" distB="0" distL="0" distR="0" wp14:anchorId="2C50B2C3" wp14:editId="526249FE">
                  <wp:extent cx="4705350" cy="524827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05350" cy="5248275"/>
                          </a:xfrm>
                          <a:prstGeom prst="rect">
                            <a:avLst/>
                          </a:prstGeom>
                          <a:noFill/>
                          <a:ln>
                            <a:noFill/>
                          </a:ln>
                        </pic:spPr>
                      </pic:pic>
                    </a:graphicData>
                  </a:graphic>
                </wp:inline>
              </w:drawing>
            </w:r>
          </w:p>
        </w:tc>
      </w:tr>
    </w:tbl>
    <w:p w14:paraId="469BDF21" w14:textId="75BC9A13" w:rsidR="003C346E" w:rsidRDefault="003C346E" w:rsidP="00091070">
      <w:pPr>
        <w:pStyle w:val="Default"/>
        <w:rPr>
          <w:b/>
          <w:bCs/>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9"/>
        <w:gridCol w:w="7152"/>
      </w:tblGrid>
      <w:tr w:rsidR="003C346E" w14:paraId="624CDEE1" w14:textId="77777777" w:rsidTr="00B9381B">
        <w:tc>
          <w:tcPr>
            <w:tcW w:w="7235" w:type="dxa"/>
          </w:tcPr>
          <w:p w14:paraId="4990B81D" w14:textId="68BF5409" w:rsidR="003C346E" w:rsidRDefault="003C346E" w:rsidP="00091070">
            <w:pPr>
              <w:pStyle w:val="Default"/>
              <w:rPr>
                <w:b/>
                <w:bCs/>
                <w:sz w:val="28"/>
                <w:szCs w:val="28"/>
              </w:rPr>
            </w:pPr>
            <w:r w:rsidRPr="003C346E">
              <w:rPr>
                <w:b/>
                <w:bCs/>
                <w:noProof/>
                <w:sz w:val="28"/>
                <w:szCs w:val="28"/>
                <w:lang w:eastAsia="ru-RU"/>
              </w:rPr>
              <w:lastRenderedPageBreak/>
              <w:drawing>
                <wp:inline distT="0" distB="0" distL="0" distR="0" wp14:anchorId="357F3ABC" wp14:editId="24C740B5">
                  <wp:extent cx="4562475" cy="53244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62475" cy="5324475"/>
                          </a:xfrm>
                          <a:prstGeom prst="rect">
                            <a:avLst/>
                          </a:prstGeom>
                          <a:noFill/>
                          <a:ln>
                            <a:noFill/>
                          </a:ln>
                        </pic:spPr>
                      </pic:pic>
                    </a:graphicData>
                  </a:graphic>
                </wp:inline>
              </w:drawing>
            </w:r>
          </w:p>
        </w:tc>
        <w:tc>
          <w:tcPr>
            <w:tcW w:w="7236" w:type="dxa"/>
          </w:tcPr>
          <w:p w14:paraId="4FF41816" w14:textId="09AC80E0" w:rsidR="003C346E" w:rsidRDefault="003C346E" w:rsidP="00091070">
            <w:pPr>
              <w:pStyle w:val="Default"/>
              <w:rPr>
                <w:b/>
                <w:bCs/>
                <w:sz w:val="28"/>
                <w:szCs w:val="28"/>
              </w:rPr>
            </w:pPr>
            <w:r w:rsidRPr="003C346E">
              <w:rPr>
                <w:b/>
                <w:bCs/>
                <w:noProof/>
                <w:sz w:val="28"/>
                <w:szCs w:val="28"/>
                <w:lang w:eastAsia="ru-RU"/>
              </w:rPr>
              <w:drawing>
                <wp:inline distT="0" distB="0" distL="0" distR="0" wp14:anchorId="20144065" wp14:editId="4058F176">
                  <wp:extent cx="4457700" cy="541972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57700" cy="5419725"/>
                          </a:xfrm>
                          <a:prstGeom prst="rect">
                            <a:avLst/>
                          </a:prstGeom>
                          <a:noFill/>
                          <a:ln>
                            <a:noFill/>
                          </a:ln>
                        </pic:spPr>
                      </pic:pic>
                    </a:graphicData>
                  </a:graphic>
                </wp:inline>
              </w:drawing>
            </w:r>
          </w:p>
        </w:tc>
      </w:tr>
    </w:tbl>
    <w:p w14:paraId="5F6FCC27" w14:textId="6354A698" w:rsidR="003C346E" w:rsidRDefault="003C346E" w:rsidP="00091070">
      <w:pPr>
        <w:pStyle w:val="Default"/>
        <w:rPr>
          <w:b/>
          <w:bCs/>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1"/>
        <w:gridCol w:w="7430"/>
      </w:tblGrid>
      <w:tr w:rsidR="003C346E" w14:paraId="7665B93F" w14:textId="77777777" w:rsidTr="00B9381B">
        <w:tc>
          <w:tcPr>
            <w:tcW w:w="7235" w:type="dxa"/>
          </w:tcPr>
          <w:p w14:paraId="4A1B637F" w14:textId="495F88D2" w:rsidR="003C346E" w:rsidRDefault="003C346E" w:rsidP="00091070">
            <w:pPr>
              <w:pStyle w:val="Default"/>
              <w:rPr>
                <w:b/>
                <w:bCs/>
                <w:sz w:val="28"/>
                <w:szCs w:val="28"/>
              </w:rPr>
            </w:pPr>
            <w:r w:rsidRPr="003C346E">
              <w:rPr>
                <w:b/>
                <w:bCs/>
                <w:noProof/>
                <w:sz w:val="28"/>
                <w:szCs w:val="28"/>
                <w:lang w:eastAsia="ru-RU"/>
              </w:rPr>
              <w:lastRenderedPageBreak/>
              <w:drawing>
                <wp:inline distT="0" distB="0" distL="0" distR="0" wp14:anchorId="2F1E3808" wp14:editId="33AD5FB0">
                  <wp:extent cx="4457700" cy="52959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57700" cy="5295900"/>
                          </a:xfrm>
                          <a:prstGeom prst="rect">
                            <a:avLst/>
                          </a:prstGeom>
                          <a:noFill/>
                          <a:ln>
                            <a:noFill/>
                          </a:ln>
                        </pic:spPr>
                      </pic:pic>
                    </a:graphicData>
                  </a:graphic>
                </wp:inline>
              </w:drawing>
            </w:r>
          </w:p>
        </w:tc>
        <w:tc>
          <w:tcPr>
            <w:tcW w:w="7236" w:type="dxa"/>
          </w:tcPr>
          <w:p w14:paraId="17C4DD2D" w14:textId="7CC95F9C" w:rsidR="003C346E" w:rsidRDefault="003C346E" w:rsidP="00091070">
            <w:pPr>
              <w:pStyle w:val="Default"/>
              <w:rPr>
                <w:b/>
                <w:bCs/>
                <w:sz w:val="28"/>
                <w:szCs w:val="28"/>
              </w:rPr>
            </w:pPr>
            <w:r w:rsidRPr="003C346E">
              <w:rPr>
                <w:b/>
                <w:bCs/>
                <w:noProof/>
                <w:sz w:val="28"/>
                <w:szCs w:val="28"/>
                <w:lang w:eastAsia="ru-RU"/>
              </w:rPr>
              <w:drawing>
                <wp:inline distT="0" distB="0" distL="0" distR="0" wp14:anchorId="088C2C19" wp14:editId="5C297004">
                  <wp:extent cx="4705350" cy="54483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05350" cy="5448300"/>
                          </a:xfrm>
                          <a:prstGeom prst="rect">
                            <a:avLst/>
                          </a:prstGeom>
                          <a:noFill/>
                          <a:ln>
                            <a:noFill/>
                          </a:ln>
                        </pic:spPr>
                      </pic:pic>
                    </a:graphicData>
                  </a:graphic>
                </wp:inline>
              </w:drawing>
            </w:r>
          </w:p>
        </w:tc>
      </w:tr>
    </w:tbl>
    <w:p w14:paraId="418805D6" w14:textId="2C21E887" w:rsidR="003C346E" w:rsidRDefault="003C346E" w:rsidP="00091070">
      <w:pPr>
        <w:pStyle w:val="Default"/>
        <w:rPr>
          <w:b/>
          <w:bCs/>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4"/>
        <w:gridCol w:w="7107"/>
      </w:tblGrid>
      <w:tr w:rsidR="003C346E" w14:paraId="4FCCA121" w14:textId="77777777" w:rsidTr="00B9381B">
        <w:tc>
          <w:tcPr>
            <w:tcW w:w="7235" w:type="dxa"/>
          </w:tcPr>
          <w:p w14:paraId="517F375A" w14:textId="11BFB2BF" w:rsidR="003C346E" w:rsidRDefault="003C346E" w:rsidP="00091070">
            <w:pPr>
              <w:pStyle w:val="Default"/>
              <w:rPr>
                <w:b/>
                <w:bCs/>
                <w:sz w:val="28"/>
                <w:szCs w:val="28"/>
              </w:rPr>
            </w:pPr>
            <w:r w:rsidRPr="003C346E">
              <w:rPr>
                <w:b/>
                <w:bCs/>
                <w:noProof/>
                <w:sz w:val="28"/>
                <w:szCs w:val="28"/>
                <w:lang w:eastAsia="ru-RU"/>
              </w:rPr>
              <w:lastRenderedPageBreak/>
              <w:drawing>
                <wp:inline distT="0" distB="0" distL="0" distR="0" wp14:anchorId="7D4D8F6C" wp14:editId="5C21DFDE">
                  <wp:extent cx="4581525" cy="54102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81525" cy="5410200"/>
                          </a:xfrm>
                          <a:prstGeom prst="rect">
                            <a:avLst/>
                          </a:prstGeom>
                          <a:noFill/>
                          <a:ln>
                            <a:noFill/>
                          </a:ln>
                        </pic:spPr>
                      </pic:pic>
                    </a:graphicData>
                  </a:graphic>
                </wp:inline>
              </w:drawing>
            </w:r>
          </w:p>
        </w:tc>
        <w:tc>
          <w:tcPr>
            <w:tcW w:w="7236" w:type="dxa"/>
          </w:tcPr>
          <w:p w14:paraId="187B5DDD" w14:textId="2E2A8AD5" w:rsidR="003C346E" w:rsidRDefault="003C346E" w:rsidP="00091070">
            <w:pPr>
              <w:pStyle w:val="Default"/>
              <w:rPr>
                <w:b/>
                <w:bCs/>
                <w:sz w:val="28"/>
                <w:szCs w:val="28"/>
              </w:rPr>
            </w:pPr>
            <w:r w:rsidRPr="003C346E">
              <w:rPr>
                <w:b/>
                <w:bCs/>
                <w:noProof/>
                <w:sz w:val="28"/>
                <w:szCs w:val="28"/>
                <w:lang w:eastAsia="ru-RU"/>
              </w:rPr>
              <w:drawing>
                <wp:inline distT="0" distB="0" distL="0" distR="0" wp14:anchorId="0AD63285" wp14:editId="516A222D">
                  <wp:extent cx="4410075" cy="540067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10075" cy="5400675"/>
                          </a:xfrm>
                          <a:prstGeom prst="rect">
                            <a:avLst/>
                          </a:prstGeom>
                          <a:noFill/>
                          <a:ln>
                            <a:noFill/>
                          </a:ln>
                        </pic:spPr>
                      </pic:pic>
                    </a:graphicData>
                  </a:graphic>
                </wp:inline>
              </w:drawing>
            </w:r>
          </w:p>
        </w:tc>
      </w:tr>
    </w:tbl>
    <w:p w14:paraId="2BE23BC4" w14:textId="67AC40F5" w:rsidR="003C346E" w:rsidRDefault="003C346E" w:rsidP="00091070">
      <w:pPr>
        <w:pStyle w:val="Default"/>
        <w:rPr>
          <w:b/>
          <w:bCs/>
          <w:sz w:val="28"/>
          <w:szCs w:val="28"/>
        </w:rPr>
      </w:pPr>
    </w:p>
    <w:p w14:paraId="5644DBEE" w14:textId="249FB81D" w:rsidR="003C346E" w:rsidRDefault="003C346E" w:rsidP="00091070">
      <w:pPr>
        <w:pStyle w:val="Default"/>
        <w:rPr>
          <w:b/>
          <w:bCs/>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9"/>
        <w:gridCol w:w="7312"/>
      </w:tblGrid>
      <w:tr w:rsidR="003C346E" w14:paraId="2087F945" w14:textId="77777777" w:rsidTr="00B9381B">
        <w:tc>
          <w:tcPr>
            <w:tcW w:w="7235" w:type="dxa"/>
          </w:tcPr>
          <w:p w14:paraId="11447982" w14:textId="7CB6A121" w:rsidR="003C346E" w:rsidRDefault="003C346E" w:rsidP="00091070">
            <w:pPr>
              <w:pStyle w:val="Default"/>
              <w:rPr>
                <w:b/>
                <w:bCs/>
                <w:sz w:val="28"/>
                <w:szCs w:val="28"/>
              </w:rPr>
            </w:pPr>
            <w:r w:rsidRPr="003C346E">
              <w:rPr>
                <w:b/>
                <w:bCs/>
                <w:noProof/>
                <w:sz w:val="28"/>
                <w:szCs w:val="28"/>
                <w:lang w:eastAsia="ru-RU"/>
              </w:rPr>
              <w:drawing>
                <wp:inline distT="0" distB="0" distL="0" distR="0" wp14:anchorId="14F2D684" wp14:editId="66CEE4D0">
                  <wp:extent cx="4600575" cy="534352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00575" cy="5343525"/>
                          </a:xfrm>
                          <a:prstGeom prst="rect">
                            <a:avLst/>
                          </a:prstGeom>
                          <a:noFill/>
                          <a:ln>
                            <a:noFill/>
                          </a:ln>
                        </pic:spPr>
                      </pic:pic>
                    </a:graphicData>
                  </a:graphic>
                </wp:inline>
              </w:drawing>
            </w:r>
          </w:p>
        </w:tc>
        <w:tc>
          <w:tcPr>
            <w:tcW w:w="7236" w:type="dxa"/>
          </w:tcPr>
          <w:p w14:paraId="0AF628CD" w14:textId="550F5947" w:rsidR="003C346E" w:rsidRDefault="003C346E" w:rsidP="00091070">
            <w:pPr>
              <w:pStyle w:val="Default"/>
              <w:rPr>
                <w:b/>
                <w:bCs/>
                <w:sz w:val="28"/>
                <w:szCs w:val="28"/>
              </w:rPr>
            </w:pPr>
            <w:r w:rsidRPr="003C346E">
              <w:rPr>
                <w:b/>
                <w:bCs/>
                <w:noProof/>
                <w:sz w:val="28"/>
                <w:szCs w:val="28"/>
                <w:lang w:eastAsia="ru-RU"/>
              </w:rPr>
              <w:drawing>
                <wp:inline distT="0" distB="0" distL="0" distR="0" wp14:anchorId="788C5E83" wp14:editId="6FE7F00E">
                  <wp:extent cx="4705350" cy="522922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05350" cy="5229225"/>
                          </a:xfrm>
                          <a:prstGeom prst="rect">
                            <a:avLst/>
                          </a:prstGeom>
                          <a:noFill/>
                          <a:ln>
                            <a:noFill/>
                          </a:ln>
                        </pic:spPr>
                      </pic:pic>
                    </a:graphicData>
                  </a:graphic>
                </wp:inline>
              </w:drawing>
            </w:r>
          </w:p>
        </w:tc>
      </w:tr>
    </w:tbl>
    <w:p w14:paraId="1E6704D5" w14:textId="5BC3E0E0" w:rsidR="003C346E" w:rsidRDefault="003C346E" w:rsidP="00091070">
      <w:pPr>
        <w:pStyle w:val="Default"/>
        <w:rPr>
          <w:b/>
          <w:bCs/>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689"/>
      </w:tblGrid>
      <w:tr w:rsidR="003C346E" w14:paraId="2AEB9D7F" w14:textId="77777777" w:rsidTr="00B9381B">
        <w:tc>
          <w:tcPr>
            <w:tcW w:w="7235" w:type="dxa"/>
          </w:tcPr>
          <w:p w14:paraId="200A0302" w14:textId="1D52FF67" w:rsidR="003C346E" w:rsidRDefault="003C346E" w:rsidP="00091070">
            <w:pPr>
              <w:pStyle w:val="Default"/>
              <w:rPr>
                <w:b/>
                <w:bCs/>
                <w:sz w:val="28"/>
                <w:szCs w:val="28"/>
              </w:rPr>
            </w:pPr>
            <w:r w:rsidRPr="003C346E">
              <w:rPr>
                <w:b/>
                <w:bCs/>
                <w:noProof/>
                <w:sz w:val="28"/>
                <w:szCs w:val="28"/>
                <w:lang w:eastAsia="ru-RU"/>
              </w:rPr>
              <w:drawing>
                <wp:inline distT="0" distB="0" distL="0" distR="0" wp14:anchorId="1425673C" wp14:editId="2D44023C">
                  <wp:extent cx="4829175" cy="529590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29175" cy="5295900"/>
                          </a:xfrm>
                          <a:prstGeom prst="rect">
                            <a:avLst/>
                          </a:prstGeom>
                          <a:noFill/>
                          <a:ln>
                            <a:noFill/>
                          </a:ln>
                        </pic:spPr>
                      </pic:pic>
                    </a:graphicData>
                  </a:graphic>
                </wp:inline>
              </w:drawing>
            </w:r>
          </w:p>
        </w:tc>
        <w:tc>
          <w:tcPr>
            <w:tcW w:w="7236" w:type="dxa"/>
          </w:tcPr>
          <w:p w14:paraId="3B2238D9" w14:textId="1C16FB52" w:rsidR="003C346E" w:rsidRDefault="003C346E" w:rsidP="00091070">
            <w:pPr>
              <w:pStyle w:val="Default"/>
              <w:rPr>
                <w:b/>
                <w:bCs/>
                <w:sz w:val="28"/>
                <w:szCs w:val="28"/>
              </w:rPr>
            </w:pPr>
            <w:r w:rsidRPr="003C346E">
              <w:rPr>
                <w:b/>
                <w:bCs/>
                <w:noProof/>
                <w:sz w:val="28"/>
                <w:szCs w:val="28"/>
                <w:lang w:eastAsia="ru-RU"/>
              </w:rPr>
              <w:drawing>
                <wp:inline distT="0" distB="0" distL="0" distR="0" wp14:anchorId="1DC675B0" wp14:editId="661334E2">
                  <wp:extent cx="4124325" cy="53340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24325" cy="5334000"/>
                          </a:xfrm>
                          <a:prstGeom prst="rect">
                            <a:avLst/>
                          </a:prstGeom>
                          <a:noFill/>
                          <a:ln>
                            <a:noFill/>
                          </a:ln>
                        </pic:spPr>
                      </pic:pic>
                    </a:graphicData>
                  </a:graphic>
                </wp:inline>
              </w:drawing>
            </w:r>
          </w:p>
        </w:tc>
      </w:tr>
    </w:tbl>
    <w:p w14:paraId="0496DCD3" w14:textId="77777777" w:rsidR="003C346E" w:rsidRDefault="003C346E" w:rsidP="00091070">
      <w:pPr>
        <w:pStyle w:val="Default"/>
        <w:rPr>
          <w:b/>
          <w:bCs/>
          <w:sz w:val="28"/>
          <w:szCs w:val="28"/>
        </w:rPr>
        <w:sectPr w:rsidR="003C346E" w:rsidSect="0071749C">
          <w:pgSz w:w="16840" w:h="11910" w:orient="landscape" w:code="9"/>
          <w:pgMar w:top="1480" w:right="1378" w:bottom="1418" w:left="981" w:header="709" w:footer="782" w:gutter="0"/>
          <w:cols w:space="720"/>
          <w:docGrid w:linePitch="299"/>
        </w:sectPr>
      </w:pPr>
    </w:p>
    <w:p w14:paraId="37D7D828" w14:textId="77777777" w:rsidR="00250710" w:rsidRDefault="00250710" w:rsidP="00D81374">
      <w:pPr>
        <w:pStyle w:val="Default"/>
        <w:jc w:val="right"/>
        <w:rPr>
          <w:b/>
          <w:bCs/>
          <w:sz w:val="28"/>
          <w:szCs w:val="28"/>
        </w:rPr>
      </w:pPr>
    </w:p>
    <w:p w14:paraId="4A95759D" w14:textId="7F7E9DEE" w:rsidR="00F9778F" w:rsidRDefault="00F9778F" w:rsidP="00F9778F">
      <w:pPr>
        <w:pStyle w:val="1"/>
        <w:spacing w:before="83"/>
        <w:ind w:left="0"/>
        <w:jc w:val="right"/>
        <w:rPr>
          <w:rFonts w:ascii="Times New Roman"/>
          <w:sz w:val="32"/>
          <w:szCs w:val="32"/>
          <w:lang w:val="ru-RU"/>
        </w:rPr>
      </w:pPr>
      <w:r w:rsidRPr="00FB3784">
        <w:rPr>
          <w:rFonts w:ascii="Times New Roman"/>
          <w:sz w:val="32"/>
          <w:szCs w:val="32"/>
          <w:lang w:val="ru-RU"/>
        </w:rPr>
        <w:t>Приложение</w:t>
      </w:r>
      <w:r>
        <w:rPr>
          <w:rFonts w:ascii="Times New Roman"/>
          <w:sz w:val="32"/>
          <w:szCs w:val="32"/>
          <w:lang w:val="ru-RU"/>
        </w:rPr>
        <w:t xml:space="preserve"> 3</w:t>
      </w:r>
    </w:p>
    <w:p w14:paraId="32DEB228" w14:textId="23713F48" w:rsidR="00F9778F" w:rsidRDefault="00F9778F" w:rsidP="00F9778F">
      <w:pPr>
        <w:pStyle w:val="1"/>
        <w:spacing w:before="83"/>
        <w:ind w:left="0"/>
        <w:jc w:val="right"/>
        <w:rPr>
          <w:rFonts w:ascii="Times New Roman"/>
          <w:sz w:val="32"/>
          <w:szCs w:val="32"/>
          <w:lang w:val="ru-RU"/>
        </w:rPr>
      </w:pPr>
      <w:r w:rsidRPr="00FB3784">
        <w:rPr>
          <w:rFonts w:ascii="Times New Roman"/>
          <w:sz w:val="32"/>
          <w:szCs w:val="32"/>
          <w:lang w:val="ru-RU"/>
        </w:rPr>
        <w:t xml:space="preserve"> </w:t>
      </w:r>
    </w:p>
    <w:p w14:paraId="24658166" w14:textId="77777777" w:rsidR="00F9778F" w:rsidRPr="0083449D" w:rsidRDefault="00F9778F" w:rsidP="00F9778F">
      <w:pPr>
        <w:pStyle w:val="1"/>
        <w:spacing w:before="83"/>
        <w:ind w:left="221"/>
        <w:jc w:val="center"/>
        <w:rPr>
          <w:rFonts w:ascii="Times New Roman"/>
          <w:sz w:val="32"/>
          <w:szCs w:val="32"/>
          <w:lang w:val="ru-RU"/>
        </w:rPr>
      </w:pPr>
      <w:r w:rsidRPr="00FB3784">
        <w:rPr>
          <w:rFonts w:ascii="Times New Roman"/>
          <w:sz w:val="32"/>
          <w:szCs w:val="32"/>
          <w:lang w:val="ru-RU"/>
        </w:rPr>
        <w:t>Форма</w:t>
      </w:r>
      <w:r w:rsidRPr="00FB3784">
        <w:rPr>
          <w:rFonts w:ascii="Times New Roman"/>
          <w:sz w:val="32"/>
          <w:szCs w:val="32"/>
          <w:lang w:val="ru-RU"/>
        </w:rPr>
        <w:t xml:space="preserve"> </w:t>
      </w:r>
      <w:r w:rsidRPr="00FB3784">
        <w:rPr>
          <w:rFonts w:ascii="Times New Roman"/>
          <w:sz w:val="32"/>
          <w:szCs w:val="32"/>
          <w:lang w:val="ru-RU"/>
        </w:rPr>
        <w:t>регистрации</w:t>
      </w:r>
      <w:r w:rsidRPr="00FB3784">
        <w:rPr>
          <w:rFonts w:ascii="Times New Roman"/>
          <w:sz w:val="32"/>
          <w:szCs w:val="32"/>
          <w:lang w:val="ru-RU"/>
        </w:rPr>
        <w:t xml:space="preserve"> </w:t>
      </w:r>
      <w:r w:rsidRPr="00FB3784">
        <w:rPr>
          <w:rFonts w:ascii="Times New Roman"/>
          <w:sz w:val="32"/>
          <w:szCs w:val="32"/>
          <w:lang w:val="ru-RU"/>
        </w:rPr>
        <w:t>жалоб</w:t>
      </w:r>
    </w:p>
    <w:p w14:paraId="6521E9DD" w14:textId="77777777" w:rsidR="00F9778F" w:rsidRDefault="00F9778F" w:rsidP="00F9778F">
      <w:pPr>
        <w:pStyle w:val="1"/>
        <w:spacing w:before="83"/>
        <w:ind w:left="221"/>
        <w:jc w:val="both"/>
        <w:rPr>
          <w:rFonts w:ascii="Times New Roman"/>
          <w:b w:val="0"/>
          <w:sz w:val="20"/>
          <w:szCs w:val="20"/>
          <w:lang w:val="ru-RU"/>
        </w:rPr>
      </w:pPr>
      <w:r w:rsidRPr="009F47F8">
        <w:rPr>
          <w:rFonts w:ascii="Times New Roman"/>
          <w:b w:val="0"/>
          <w:sz w:val="20"/>
          <w:szCs w:val="20"/>
          <w:lang w:val="ru-RU"/>
        </w:rPr>
        <w:t>Источник</w:t>
      </w:r>
      <w:r w:rsidRPr="009F47F8">
        <w:rPr>
          <w:rFonts w:ascii="Times New Roman"/>
          <w:b w:val="0"/>
          <w:sz w:val="20"/>
          <w:szCs w:val="20"/>
          <w:lang w:val="ru-RU"/>
        </w:rPr>
        <w:t xml:space="preserve">: </w:t>
      </w:r>
      <w:r w:rsidRPr="009F47F8">
        <w:rPr>
          <w:rFonts w:ascii="Times New Roman"/>
          <w:b w:val="0"/>
          <w:sz w:val="20"/>
          <w:szCs w:val="20"/>
          <w:lang w:val="ru-RU"/>
        </w:rPr>
        <w:t>руководство</w:t>
      </w:r>
      <w:r w:rsidRPr="009F47F8">
        <w:rPr>
          <w:rFonts w:ascii="Times New Roman"/>
          <w:b w:val="0"/>
          <w:sz w:val="20"/>
          <w:szCs w:val="20"/>
          <w:lang w:val="ru-RU"/>
        </w:rPr>
        <w:t xml:space="preserve"> </w:t>
      </w:r>
      <w:r w:rsidRPr="009F47F8">
        <w:rPr>
          <w:rFonts w:ascii="Times New Roman"/>
          <w:b w:val="0"/>
          <w:sz w:val="20"/>
          <w:szCs w:val="20"/>
          <w:lang w:val="ru-RU"/>
        </w:rPr>
        <w:t>по</w:t>
      </w:r>
      <w:r w:rsidRPr="009F47F8">
        <w:rPr>
          <w:rFonts w:ascii="Times New Roman"/>
          <w:b w:val="0"/>
          <w:sz w:val="20"/>
          <w:szCs w:val="20"/>
          <w:lang w:val="ru-RU"/>
        </w:rPr>
        <w:t xml:space="preserve"> </w:t>
      </w:r>
      <w:r w:rsidRPr="009F47F8">
        <w:rPr>
          <w:rFonts w:ascii="Times New Roman"/>
          <w:b w:val="0"/>
          <w:sz w:val="20"/>
          <w:szCs w:val="20"/>
          <w:lang w:val="ru-RU"/>
        </w:rPr>
        <w:t>механизму</w:t>
      </w:r>
      <w:r w:rsidRPr="009F47F8">
        <w:rPr>
          <w:rFonts w:ascii="Times New Roman"/>
          <w:b w:val="0"/>
          <w:sz w:val="20"/>
          <w:szCs w:val="20"/>
          <w:lang w:val="ru-RU"/>
        </w:rPr>
        <w:t xml:space="preserve"> </w:t>
      </w:r>
      <w:r w:rsidRPr="009F47F8">
        <w:rPr>
          <w:rFonts w:ascii="Times New Roman"/>
          <w:b w:val="0"/>
          <w:sz w:val="20"/>
          <w:szCs w:val="20"/>
          <w:lang w:val="ru-RU"/>
        </w:rPr>
        <w:t>рассмотрения</w:t>
      </w:r>
      <w:r w:rsidRPr="009F47F8">
        <w:rPr>
          <w:rFonts w:ascii="Times New Roman"/>
          <w:b w:val="0"/>
          <w:sz w:val="20"/>
          <w:szCs w:val="20"/>
          <w:lang w:val="ru-RU"/>
        </w:rPr>
        <w:t xml:space="preserve"> </w:t>
      </w:r>
      <w:r w:rsidRPr="009F47F8">
        <w:rPr>
          <w:rFonts w:ascii="Times New Roman"/>
          <w:b w:val="0"/>
          <w:sz w:val="20"/>
          <w:szCs w:val="20"/>
          <w:lang w:val="ru-RU"/>
        </w:rPr>
        <w:t>жалоб</w:t>
      </w:r>
      <w:r w:rsidRPr="009F47F8">
        <w:rPr>
          <w:rFonts w:ascii="Times New Roman"/>
          <w:b w:val="0"/>
          <w:sz w:val="20"/>
          <w:szCs w:val="20"/>
          <w:lang w:val="ru-RU"/>
        </w:rPr>
        <w:t xml:space="preserve"> </w:t>
      </w:r>
      <w:r w:rsidRPr="009F47F8">
        <w:rPr>
          <w:rFonts w:ascii="Times New Roman"/>
          <w:b w:val="0"/>
          <w:sz w:val="20"/>
          <w:szCs w:val="20"/>
          <w:lang w:val="ru-RU"/>
        </w:rPr>
        <w:t>по</w:t>
      </w:r>
      <w:r w:rsidRPr="009F47F8">
        <w:rPr>
          <w:rFonts w:ascii="Times New Roman"/>
          <w:b w:val="0"/>
          <w:sz w:val="20"/>
          <w:szCs w:val="20"/>
          <w:lang w:val="ru-RU"/>
        </w:rPr>
        <w:t xml:space="preserve"> </w:t>
      </w:r>
      <w:r w:rsidRPr="009F47F8">
        <w:rPr>
          <w:rFonts w:ascii="Times New Roman"/>
          <w:b w:val="0"/>
          <w:sz w:val="20"/>
          <w:szCs w:val="20"/>
          <w:lang w:val="ru-RU"/>
        </w:rPr>
        <w:t>экологическим</w:t>
      </w:r>
      <w:r w:rsidRPr="009F47F8">
        <w:rPr>
          <w:rFonts w:ascii="Times New Roman"/>
          <w:b w:val="0"/>
          <w:sz w:val="20"/>
          <w:szCs w:val="20"/>
          <w:lang w:val="ru-RU"/>
        </w:rPr>
        <w:t xml:space="preserve"> </w:t>
      </w:r>
      <w:r w:rsidRPr="009F47F8">
        <w:rPr>
          <w:rFonts w:ascii="Times New Roman"/>
          <w:b w:val="0"/>
          <w:sz w:val="20"/>
          <w:szCs w:val="20"/>
          <w:lang w:val="ru-RU"/>
        </w:rPr>
        <w:t>и</w:t>
      </w:r>
      <w:r w:rsidRPr="009F47F8">
        <w:rPr>
          <w:rFonts w:ascii="Times New Roman"/>
          <w:b w:val="0"/>
          <w:sz w:val="20"/>
          <w:szCs w:val="20"/>
          <w:lang w:val="ru-RU"/>
        </w:rPr>
        <w:t xml:space="preserve"> </w:t>
      </w:r>
      <w:r w:rsidRPr="009F47F8">
        <w:rPr>
          <w:rFonts w:ascii="Times New Roman"/>
          <w:b w:val="0"/>
          <w:sz w:val="20"/>
          <w:szCs w:val="20"/>
          <w:lang w:val="ru-RU"/>
        </w:rPr>
        <w:t>социальным</w:t>
      </w:r>
      <w:r w:rsidRPr="009F47F8">
        <w:rPr>
          <w:rFonts w:ascii="Times New Roman"/>
          <w:b w:val="0"/>
          <w:sz w:val="20"/>
          <w:szCs w:val="20"/>
          <w:lang w:val="ru-RU"/>
        </w:rPr>
        <w:t xml:space="preserve"> </w:t>
      </w:r>
      <w:r>
        <w:rPr>
          <w:rFonts w:ascii="Times New Roman"/>
          <w:b w:val="0"/>
          <w:sz w:val="20"/>
          <w:szCs w:val="20"/>
          <w:lang w:val="ru-RU"/>
        </w:rPr>
        <w:t>защитным</w:t>
      </w:r>
      <w:r>
        <w:rPr>
          <w:rFonts w:ascii="Times New Roman"/>
          <w:b w:val="0"/>
          <w:sz w:val="20"/>
          <w:szCs w:val="20"/>
          <w:lang w:val="ru-RU"/>
        </w:rPr>
        <w:t xml:space="preserve"> </w:t>
      </w:r>
      <w:r>
        <w:rPr>
          <w:rFonts w:ascii="Times New Roman"/>
          <w:b w:val="0"/>
          <w:sz w:val="20"/>
          <w:szCs w:val="20"/>
          <w:lang w:val="ru-RU"/>
        </w:rPr>
        <w:t>мерам</w:t>
      </w:r>
      <w:r w:rsidRPr="009F47F8">
        <w:rPr>
          <w:rFonts w:ascii="Times New Roman"/>
          <w:b w:val="0"/>
          <w:sz w:val="20"/>
          <w:szCs w:val="20"/>
          <w:lang w:val="ru-RU"/>
        </w:rPr>
        <w:t xml:space="preserve"> </w:t>
      </w:r>
      <w:r w:rsidRPr="009F47F8">
        <w:rPr>
          <w:rFonts w:ascii="Times New Roman"/>
          <w:b w:val="0"/>
          <w:sz w:val="20"/>
          <w:szCs w:val="20"/>
          <w:lang w:val="ru-RU"/>
        </w:rPr>
        <w:t>для</w:t>
      </w:r>
      <w:r w:rsidRPr="009F47F8">
        <w:rPr>
          <w:rFonts w:ascii="Times New Roman"/>
          <w:b w:val="0"/>
          <w:sz w:val="20"/>
          <w:szCs w:val="20"/>
          <w:lang w:val="ru-RU"/>
        </w:rPr>
        <w:t xml:space="preserve"> </w:t>
      </w:r>
      <w:r w:rsidRPr="009F47F8">
        <w:rPr>
          <w:rFonts w:ascii="Times New Roman"/>
          <w:b w:val="0"/>
          <w:sz w:val="20"/>
          <w:szCs w:val="20"/>
          <w:lang w:val="ru-RU"/>
        </w:rPr>
        <w:t>проектов</w:t>
      </w:r>
      <w:r w:rsidRPr="009F47F8">
        <w:rPr>
          <w:rFonts w:ascii="Times New Roman"/>
          <w:b w:val="0"/>
          <w:sz w:val="20"/>
          <w:szCs w:val="20"/>
          <w:lang w:val="ru-RU"/>
        </w:rPr>
        <w:t xml:space="preserve"> </w:t>
      </w:r>
      <w:r w:rsidRPr="009F47F8">
        <w:rPr>
          <w:rFonts w:ascii="Times New Roman"/>
          <w:b w:val="0"/>
          <w:sz w:val="20"/>
          <w:szCs w:val="20"/>
          <w:lang w:val="ru-RU"/>
        </w:rPr>
        <w:t>в</w:t>
      </w:r>
      <w:r w:rsidRPr="009F47F8">
        <w:rPr>
          <w:rFonts w:ascii="Times New Roman"/>
          <w:b w:val="0"/>
          <w:sz w:val="20"/>
          <w:szCs w:val="20"/>
          <w:lang w:val="ru-RU"/>
        </w:rPr>
        <w:t xml:space="preserve"> </w:t>
      </w:r>
      <w:r w:rsidRPr="009F47F8">
        <w:rPr>
          <w:rFonts w:ascii="Times New Roman"/>
          <w:b w:val="0"/>
          <w:sz w:val="20"/>
          <w:szCs w:val="20"/>
          <w:lang w:val="ru-RU"/>
        </w:rPr>
        <w:t>дорожном</w:t>
      </w:r>
      <w:r w:rsidRPr="009F47F8">
        <w:rPr>
          <w:rFonts w:ascii="Times New Roman"/>
          <w:b w:val="0"/>
          <w:sz w:val="20"/>
          <w:szCs w:val="20"/>
          <w:lang w:val="ru-RU"/>
        </w:rPr>
        <w:t xml:space="preserve"> </w:t>
      </w:r>
      <w:r w:rsidRPr="009F47F8">
        <w:rPr>
          <w:rFonts w:ascii="Times New Roman"/>
          <w:b w:val="0"/>
          <w:sz w:val="20"/>
          <w:szCs w:val="20"/>
          <w:lang w:val="ru-RU"/>
        </w:rPr>
        <w:t>секторе</w:t>
      </w:r>
      <w:r w:rsidRPr="009F47F8">
        <w:rPr>
          <w:rFonts w:ascii="Times New Roman"/>
          <w:b w:val="0"/>
          <w:sz w:val="20"/>
          <w:szCs w:val="20"/>
          <w:lang w:val="ru-RU"/>
        </w:rPr>
        <w:t xml:space="preserve">, 2014 </w:t>
      </w:r>
      <w:r w:rsidRPr="009F47F8">
        <w:rPr>
          <w:rFonts w:ascii="Times New Roman"/>
          <w:b w:val="0"/>
          <w:sz w:val="20"/>
          <w:szCs w:val="20"/>
        </w:rPr>
        <w:t>TA</w:t>
      </w:r>
      <w:r w:rsidRPr="009F47F8">
        <w:rPr>
          <w:rFonts w:ascii="Times New Roman"/>
          <w:b w:val="0"/>
          <w:sz w:val="20"/>
          <w:szCs w:val="20"/>
          <w:lang w:val="ru-RU"/>
        </w:rPr>
        <w:t xml:space="preserve">-7566 </w:t>
      </w:r>
      <w:r w:rsidRPr="009F47F8">
        <w:rPr>
          <w:rFonts w:ascii="Times New Roman"/>
          <w:b w:val="0"/>
          <w:sz w:val="20"/>
          <w:szCs w:val="20"/>
        </w:rPr>
        <w:t>REG</w:t>
      </w:r>
      <w:r w:rsidRPr="009F47F8">
        <w:rPr>
          <w:rFonts w:ascii="Times New Roman"/>
          <w:b w:val="0"/>
          <w:sz w:val="20"/>
          <w:szCs w:val="20"/>
          <w:lang w:val="ru-RU"/>
        </w:rPr>
        <w:t xml:space="preserve">: </w:t>
      </w:r>
      <w:r w:rsidRPr="009F47F8">
        <w:rPr>
          <w:rFonts w:ascii="Times New Roman"/>
          <w:b w:val="0"/>
          <w:sz w:val="20"/>
          <w:szCs w:val="20"/>
          <w:lang w:val="ru-RU"/>
        </w:rPr>
        <w:t>укрепление</w:t>
      </w:r>
      <w:r w:rsidRPr="009F47F8">
        <w:rPr>
          <w:rFonts w:ascii="Times New Roman"/>
          <w:b w:val="0"/>
          <w:sz w:val="20"/>
          <w:szCs w:val="20"/>
          <w:lang w:val="ru-RU"/>
        </w:rPr>
        <w:t xml:space="preserve"> </w:t>
      </w:r>
      <w:r w:rsidRPr="009F47F8">
        <w:rPr>
          <w:rFonts w:ascii="Times New Roman"/>
          <w:b w:val="0"/>
          <w:sz w:val="20"/>
          <w:szCs w:val="20"/>
          <w:lang w:val="ru-RU"/>
        </w:rPr>
        <w:t>и</w:t>
      </w:r>
      <w:r w:rsidRPr="009F47F8">
        <w:rPr>
          <w:rFonts w:ascii="Times New Roman"/>
          <w:b w:val="0"/>
          <w:sz w:val="20"/>
          <w:szCs w:val="20"/>
          <w:lang w:val="ru-RU"/>
        </w:rPr>
        <w:t xml:space="preserve"> </w:t>
      </w:r>
      <w:r w:rsidRPr="009F47F8">
        <w:rPr>
          <w:rFonts w:ascii="Times New Roman"/>
          <w:b w:val="0"/>
          <w:sz w:val="20"/>
          <w:szCs w:val="20"/>
          <w:lang w:val="ru-RU"/>
        </w:rPr>
        <w:t>использование</w:t>
      </w:r>
      <w:r w:rsidRPr="009F47F8">
        <w:rPr>
          <w:rFonts w:ascii="Times New Roman"/>
          <w:b w:val="0"/>
          <w:sz w:val="20"/>
          <w:szCs w:val="20"/>
          <w:lang w:val="ru-RU"/>
        </w:rPr>
        <w:t xml:space="preserve"> </w:t>
      </w:r>
      <w:r w:rsidRPr="009F47F8">
        <w:rPr>
          <w:rFonts w:ascii="Times New Roman"/>
          <w:b w:val="0"/>
          <w:sz w:val="20"/>
          <w:szCs w:val="20"/>
          <w:lang w:val="ru-RU"/>
        </w:rPr>
        <w:t>Системы</w:t>
      </w:r>
      <w:r w:rsidRPr="009F47F8">
        <w:rPr>
          <w:rFonts w:ascii="Times New Roman"/>
          <w:b w:val="0"/>
          <w:sz w:val="20"/>
          <w:szCs w:val="20"/>
          <w:lang w:val="ru-RU"/>
        </w:rPr>
        <w:t xml:space="preserve"> </w:t>
      </w:r>
      <w:r w:rsidRPr="009F47F8">
        <w:rPr>
          <w:rFonts w:ascii="Times New Roman"/>
          <w:b w:val="0"/>
          <w:sz w:val="20"/>
          <w:szCs w:val="20"/>
          <w:lang w:val="ru-RU"/>
        </w:rPr>
        <w:t>защитных</w:t>
      </w:r>
      <w:r w:rsidRPr="009F47F8">
        <w:rPr>
          <w:rFonts w:ascii="Times New Roman"/>
          <w:b w:val="0"/>
          <w:sz w:val="20"/>
          <w:szCs w:val="20"/>
          <w:lang w:val="ru-RU"/>
        </w:rPr>
        <w:t xml:space="preserve"> </w:t>
      </w:r>
      <w:r w:rsidRPr="009F47F8">
        <w:rPr>
          <w:rFonts w:ascii="Times New Roman"/>
          <w:b w:val="0"/>
          <w:sz w:val="20"/>
          <w:szCs w:val="20"/>
          <w:lang w:val="ru-RU"/>
        </w:rPr>
        <w:t>мер</w:t>
      </w:r>
      <w:r w:rsidRPr="009F47F8">
        <w:rPr>
          <w:rFonts w:ascii="Times New Roman"/>
          <w:b w:val="0"/>
          <w:sz w:val="20"/>
          <w:szCs w:val="20"/>
          <w:lang w:val="ru-RU"/>
        </w:rPr>
        <w:t xml:space="preserve"> </w:t>
      </w:r>
      <w:r w:rsidRPr="009F47F8">
        <w:rPr>
          <w:rFonts w:ascii="Times New Roman"/>
          <w:b w:val="0"/>
          <w:sz w:val="20"/>
          <w:szCs w:val="20"/>
          <w:lang w:val="ru-RU"/>
        </w:rPr>
        <w:t>для</w:t>
      </w:r>
      <w:r w:rsidRPr="009F47F8">
        <w:rPr>
          <w:rFonts w:ascii="Times New Roman"/>
          <w:b w:val="0"/>
          <w:sz w:val="20"/>
          <w:szCs w:val="20"/>
          <w:lang w:val="ru-RU"/>
        </w:rPr>
        <w:t xml:space="preserve"> </w:t>
      </w:r>
      <w:r w:rsidRPr="009F47F8">
        <w:rPr>
          <w:rFonts w:ascii="Times New Roman"/>
          <w:b w:val="0"/>
          <w:sz w:val="20"/>
          <w:szCs w:val="20"/>
          <w:lang w:val="ru-RU"/>
        </w:rPr>
        <w:t>отдельных</w:t>
      </w:r>
      <w:r w:rsidRPr="009F47F8">
        <w:rPr>
          <w:rFonts w:ascii="Times New Roman"/>
          <w:b w:val="0"/>
          <w:sz w:val="20"/>
          <w:szCs w:val="20"/>
          <w:lang w:val="ru-RU"/>
        </w:rPr>
        <w:t xml:space="preserve"> </w:t>
      </w:r>
      <w:r w:rsidRPr="009F47F8">
        <w:rPr>
          <w:rFonts w:ascii="Times New Roman"/>
          <w:b w:val="0"/>
          <w:sz w:val="20"/>
          <w:szCs w:val="20"/>
          <w:lang w:val="ru-RU"/>
        </w:rPr>
        <w:t>стран</w:t>
      </w:r>
      <w:r w:rsidRPr="009F47F8">
        <w:rPr>
          <w:rFonts w:ascii="Times New Roman"/>
          <w:b w:val="0"/>
          <w:sz w:val="20"/>
          <w:szCs w:val="20"/>
          <w:lang w:val="ru-RU"/>
        </w:rPr>
        <w:t xml:space="preserve"> - </w:t>
      </w:r>
      <w:r>
        <w:rPr>
          <w:rFonts w:ascii="Times New Roman"/>
          <w:b w:val="0"/>
          <w:sz w:val="20"/>
          <w:szCs w:val="20"/>
          <w:lang w:val="ru-RU"/>
        </w:rPr>
        <w:t>К</w:t>
      </w:r>
      <w:r w:rsidRPr="009F47F8">
        <w:rPr>
          <w:rFonts w:ascii="Times New Roman"/>
          <w:b w:val="0"/>
          <w:sz w:val="20"/>
          <w:szCs w:val="20"/>
          <w:lang w:val="ru-RU"/>
        </w:rPr>
        <w:t>онсультации</w:t>
      </w:r>
      <w:r w:rsidRPr="009F47F8">
        <w:rPr>
          <w:rFonts w:ascii="Times New Roman"/>
          <w:b w:val="0"/>
          <w:sz w:val="20"/>
          <w:szCs w:val="20"/>
          <w:lang w:val="ru-RU"/>
        </w:rPr>
        <w:t xml:space="preserve"> </w:t>
      </w:r>
      <w:r>
        <w:rPr>
          <w:rFonts w:ascii="Times New Roman"/>
          <w:b w:val="0"/>
          <w:sz w:val="20"/>
          <w:szCs w:val="20"/>
          <w:lang w:val="ru-RU"/>
        </w:rPr>
        <w:t>общественности</w:t>
      </w:r>
      <w:r w:rsidRPr="009F47F8">
        <w:rPr>
          <w:rFonts w:ascii="Times New Roman"/>
          <w:b w:val="0"/>
          <w:sz w:val="20"/>
          <w:szCs w:val="20"/>
          <w:lang w:val="ru-RU"/>
        </w:rPr>
        <w:t xml:space="preserve"> </w:t>
      </w:r>
      <w:r w:rsidRPr="009F47F8">
        <w:rPr>
          <w:rFonts w:ascii="Times New Roman"/>
          <w:b w:val="0"/>
          <w:sz w:val="20"/>
          <w:szCs w:val="20"/>
          <w:lang w:val="ru-RU"/>
        </w:rPr>
        <w:t>и</w:t>
      </w:r>
      <w:r w:rsidRPr="009F47F8">
        <w:rPr>
          <w:rFonts w:ascii="Times New Roman"/>
          <w:b w:val="0"/>
          <w:sz w:val="20"/>
          <w:szCs w:val="20"/>
          <w:lang w:val="ru-RU"/>
        </w:rPr>
        <w:t xml:space="preserve"> </w:t>
      </w:r>
      <w:r w:rsidRPr="009F47F8">
        <w:rPr>
          <w:rFonts w:ascii="Times New Roman"/>
          <w:b w:val="0"/>
          <w:sz w:val="20"/>
          <w:szCs w:val="20"/>
          <w:lang w:val="ru-RU"/>
        </w:rPr>
        <w:t>механизм</w:t>
      </w:r>
      <w:r w:rsidRPr="009F47F8">
        <w:rPr>
          <w:rFonts w:ascii="Times New Roman"/>
          <w:b w:val="0"/>
          <w:sz w:val="20"/>
          <w:szCs w:val="20"/>
          <w:lang w:val="ru-RU"/>
        </w:rPr>
        <w:t xml:space="preserve"> </w:t>
      </w:r>
      <w:r w:rsidRPr="009F47F8">
        <w:rPr>
          <w:rFonts w:ascii="Times New Roman"/>
          <w:b w:val="0"/>
          <w:sz w:val="20"/>
          <w:szCs w:val="20"/>
          <w:lang w:val="ru-RU"/>
        </w:rPr>
        <w:t>рассмотрения</w:t>
      </w:r>
      <w:r w:rsidRPr="009F47F8">
        <w:rPr>
          <w:rFonts w:ascii="Times New Roman"/>
          <w:b w:val="0"/>
          <w:sz w:val="20"/>
          <w:szCs w:val="20"/>
          <w:lang w:val="ru-RU"/>
        </w:rPr>
        <w:t xml:space="preserve"> </w:t>
      </w:r>
      <w:r w:rsidRPr="009F47F8">
        <w:rPr>
          <w:rFonts w:ascii="Times New Roman"/>
          <w:b w:val="0"/>
          <w:sz w:val="20"/>
          <w:szCs w:val="20"/>
          <w:lang w:val="ru-RU"/>
        </w:rPr>
        <w:t>жалоб</w:t>
      </w:r>
      <w:r>
        <w:rPr>
          <w:rFonts w:ascii="Times New Roman"/>
          <w:b w:val="0"/>
          <w:sz w:val="20"/>
          <w:szCs w:val="20"/>
          <w:lang w:val="ru-RU"/>
        </w:rPr>
        <w:t>.</w:t>
      </w:r>
    </w:p>
    <w:p w14:paraId="6115ABE2" w14:textId="77777777" w:rsidR="00F9778F" w:rsidRDefault="00F9778F" w:rsidP="00F9778F">
      <w:pPr>
        <w:pStyle w:val="1"/>
        <w:spacing w:before="83"/>
        <w:ind w:left="221"/>
        <w:jc w:val="both"/>
        <w:rPr>
          <w:rFonts w:ascii="Times New Roman"/>
          <w:b w:val="0"/>
          <w:sz w:val="20"/>
          <w:szCs w:val="20"/>
          <w:lang w:val="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40"/>
        <w:gridCol w:w="4642"/>
      </w:tblGrid>
      <w:tr w:rsidR="00F9778F" w:rsidRPr="00BC5AE0" w14:paraId="3BDD0776" w14:textId="77777777" w:rsidTr="00AF128E">
        <w:trPr>
          <w:trHeight w:val="260"/>
          <w:jc w:val="center"/>
        </w:trPr>
        <w:tc>
          <w:tcPr>
            <w:tcW w:w="9282" w:type="dxa"/>
            <w:gridSpan w:val="2"/>
            <w:tcBorders>
              <w:bottom w:val="single" w:sz="4" w:space="0" w:color="000000"/>
            </w:tcBorders>
            <w:shd w:val="clear" w:color="auto" w:fill="auto"/>
          </w:tcPr>
          <w:p w14:paraId="176FECD3" w14:textId="77777777" w:rsidR="00F9778F" w:rsidRPr="009F47F8" w:rsidRDefault="00F9778F" w:rsidP="00AF128E">
            <w:pPr>
              <w:tabs>
                <w:tab w:val="num" w:pos="8730"/>
              </w:tabs>
              <w:jc w:val="center"/>
              <w:rPr>
                <w:b/>
                <w:lang w:val="ru-RU"/>
              </w:rPr>
            </w:pPr>
            <w:r>
              <w:rPr>
                <w:b/>
                <w:lang w:val="ru-RU"/>
              </w:rPr>
              <w:t>ФОРМА РЕГИСТРАЦИИ ЖАЛОБ</w:t>
            </w:r>
          </w:p>
        </w:tc>
      </w:tr>
      <w:tr w:rsidR="00F9778F" w:rsidRPr="00BC5AE0" w14:paraId="62F73183" w14:textId="77777777" w:rsidTr="00AF128E">
        <w:trPr>
          <w:jc w:val="center"/>
        </w:trPr>
        <w:tc>
          <w:tcPr>
            <w:tcW w:w="9282" w:type="dxa"/>
            <w:gridSpan w:val="2"/>
            <w:shd w:val="clear" w:color="auto" w:fill="auto"/>
          </w:tcPr>
          <w:p w14:paraId="2974052C" w14:textId="77777777" w:rsidR="00F9778F" w:rsidRPr="009F47F8" w:rsidRDefault="00F9778F" w:rsidP="00AF128E">
            <w:pPr>
              <w:tabs>
                <w:tab w:val="num" w:pos="8730"/>
              </w:tabs>
              <w:spacing w:before="60"/>
              <w:rPr>
                <w:b/>
                <w:lang w:val="ru-RU"/>
              </w:rPr>
            </w:pPr>
            <w:r>
              <w:rPr>
                <w:b/>
                <w:lang w:val="ru-RU"/>
              </w:rPr>
              <w:t>КОНТАКТНЫЕ ДАННЫЕ</w:t>
            </w:r>
          </w:p>
        </w:tc>
      </w:tr>
      <w:tr w:rsidR="00F9778F" w:rsidRPr="00BC5AE0" w14:paraId="6F4302E1" w14:textId="77777777" w:rsidTr="00AF128E">
        <w:trPr>
          <w:jc w:val="center"/>
        </w:trPr>
        <w:tc>
          <w:tcPr>
            <w:tcW w:w="4640" w:type="dxa"/>
            <w:shd w:val="clear" w:color="auto" w:fill="auto"/>
          </w:tcPr>
          <w:p w14:paraId="40336833" w14:textId="77777777" w:rsidR="00F9778F" w:rsidRPr="00BC5AE0" w:rsidRDefault="00F9778F" w:rsidP="00AF128E">
            <w:pPr>
              <w:tabs>
                <w:tab w:val="num" w:pos="8730"/>
              </w:tabs>
              <w:spacing w:before="60"/>
            </w:pPr>
            <w:r>
              <w:rPr>
                <w:lang w:val="ru-RU"/>
              </w:rPr>
              <w:t>ФИО</w:t>
            </w:r>
            <w:r w:rsidRPr="00BC5AE0">
              <w:t>:</w:t>
            </w:r>
          </w:p>
        </w:tc>
        <w:tc>
          <w:tcPr>
            <w:tcW w:w="4642" w:type="dxa"/>
            <w:shd w:val="clear" w:color="auto" w:fill="auto"/>
          </w:tcPr>
          <w:p w14:paraId="0F313ECD" w14:textId="77777777" w:rsidR="00F9778F" w:rsidRPr="00BC5AE0" w:rsidRDefault="00F9778F" w:rsidP="00AF128E">
            <w:pPr>
              <w:tabs>
                <w:tab w:val="num" w:pos="8730"/>
              </w:tabs>
              <w:spacing w:before="60"/>
            </w:pPr>
            <w:r>
              <w:rPr>
                <w:lang w:val="ru-RU"/>
              </w:rPr>
              <w:t>Пол</w:t>
            </w:r>
            <w:r>
              <w:t xml:space="preserve">: □ </w:t>
            </w:r>
            <w:proofErr w:type="spellStart"/>
            <w:r>
              <w:t>муж</w:t>
            </w:r>
            <w:proofErr w:type="spellEnd"/>
            <w:r>
              <w:t xml:space="preserve"> / □ </w:t>
            </w:r>
            <w:proofErr w:type="spellStart"/>
            <w:r>
              <w:t>жен</w:t>
            </w:r>
            <w:proofErr w:type="spellEnd"/>
          </w:p>
        </w:tc>
      </w:tr>
      <w:tr w:rsidR="00F9778F" w:rsidRPr="00BC5AE0" w14:paraId="3B7B66F5" w14:textId="77777777" w:rsidTr="00AF128E">
        <w:trPr>
          <w:jc w:val="center"/>
        </w:trPr>
        <w:tc>
          <w:tcPr>
            <w:tcW w:w="9282" w:type="dxa"/>
            <w:gridSpan w:val="2"/>
            <w:shd w:val="clear" w:color="auto" w:fill="auto"/>
          </w:tcPr>
          <w:p w14:paraId="78D26BB8" w14:textId="77777777" w:rsidR="00F9778F" w:rsidRPr="00BC5AE0" w:rsidRDefault="00F9778F" w:rsidP="00AF128E">
            <w:pPr>
              <w:tabs>
                <w:tab w:val="num" w:pos="8730"/>
              </w:tabs>
              <w:spacing w:before="60"/>
            </w:pPr>
            <w:r>
              <w:rPr>
                <w:lang w:val="ru-RU"/>
              </w:rPr>
              <w:t>Адрес</w:t>
            </w:r>
            <w:r w:rsidRPr="00BC5AE0">
              <w:t>:</w:t>
            </w:r>
          </w:p>
        </w:tc>
      </w:tr>
      <w:tr w:rsidR="00F9778F" w:rsidRPr="00BC5AE0" w14:paraId="06BBE1B8" w14:textId="77777777" w:rsidTr="00AF128E">
        <w:trPr>
          <w:jc w:val="center"/>
        </w:trPr>
        <w:tc>
          <w:tcPr>
            <w:tcW w:w="4640" w:type="dxa"/>
            <w:shd w:val="clear" w:color="auto" w:fill="auto"/>
          </w:tcPr>
          <w:p w14:paraId="08299B40" w14:textId="77777777" w:rsidR="00F9778F" w:rsidRPr="00BC5AE0" w:rsidRDefault="00F9778F" w:rsidP="00AF128E">
            <w:pPr>
              <w:tabs>
                <w:tab w:val="num" w:pos="8730"/>
              </w:tabs>
              <w:spacing w:before="60"/>
            </w:pPr>
            <w:r>
              <w:rPr>
                <w:lang w:val="ru-RU"/>
              </w:rPr>
              <w:t>Населенный пункт</w:t>
            </w:r>
            <w:r w:rsidRPr="00BC5AE0">
              <w:t>:</w:t>
            </w:r>
          </w:p>
        </w:tc>
        <w:tc>
          <w:tcPr>
            <w:tcW w:w="4642" w:type="dxa"/>
            <w:shd w:val="clear" w:color="auto" w:fill="auto"/>
          </w:tcPr>
          <w:p w14:paraId="3F359C59" w14:textId="77777777" w:rsidR="00F9778F" w:rsidRPr="00BC5AE0" w:rsidRDefault="00F9778F" w:rsidP="00AF128E">
            <w:pPr>
              <w:tabs>
                <w:tab w:val="num" w:pos="8730"/>
              </w:tabs>
              <w:spacing w:before="60"/>
            </w:pPr>
            <w:r>
              <w:rPr>
                <w:lang w:val="ru-RU"/>
              </w:rPr>
              <w:t>Телефон</w:t>
            </w:r>
            <w:r w:rsidRPr="00BC5AE0">
              <w:t>:</w:t>
            </w:r>
          </w:p>
        </w:tc>
      </w:tr>
      <w:tr w:rsidR="00F9778F" w:rsidRPr="00BC5AE0" w14:paraId="382E178A" w14:textId="77777777" w:rsidTr="00AF128E">
        <w:trPr>
          <w:jc w:val="center"/>
        </w:trPr>
        <w:tc>
          <w:tcPr>
            <w:tcW w:w="4640" w:type="dxa"/>
            <w:shd w:val="clear" w:color="auto" w:fill="auto"/>
          </w:tcPr>
          <w:p w14:paraId="70CF0C15" w14:textId="77777777" w:rsidR="00F9778F" w:rsidRPr="00BC5AE0" w:rsidRDefault="00F9778F" w:rsidP="00AF128E">
            <w:pPr>
              <w:tabs>
                <w:tab w:val="num" w:pos="8730"/>
              </w:tabs>
              <w:spacing w:before="60"/>
            </w:pPr>
            <w:r>
              <w:rPr>
                <w:lang w:val="ru-RU"/>
              </w:rPr>
              <w:t>Район и область</w:t>
            </w:r>
            <w:r w:rsidRPr="00BC5AE0">
              <w:t>:</w:t>
            </w:r>
          </w:p>
        </w:tc>
        <w:tc>
          <w:tcPr>
            <w:tcW w:w="4642" w:type="dxa"/>
            <w:shd w:val="clear" w:color="auto" w:fill="auto"/>
          </w:tcPr>
          <w:p w14:paraId="520F8354" w14:textId="77777777" w:rsidR="00F9778F" w:rsidRPr="00BC5AE0" w:rsidRDefault="00F9778F" w:rsidP="00AF128E">
            <w:pPr>
              <w:tabs>
                <w:tab w:val="num" w:pos="8730"/>
              </w:tabs>
              <w:spacing w:before="60"/>
            </w:pPr>
            <w:r w:rsidRPr="00BC5AE0">
              <w:t>E-mail:</w:t>
            </w:r>
          </w:p>
        </w:tc>
      </w:tr>
      <w:tr w:rsidR="00F9778F" w:rsidRPr="004D1E78" w14:paraId="0137242E" w14:textId="77777777" w:rsidTr="00AF128E">
        <w:trPr>
          <w:jc w:val="center"/>
        </w:trPr>
        <w:tc>
          <w:tcPr>
            <w:tcW w:w="4640" w:type="dxa"/>
            <w:tcBorders>
              <w:bottom w:val="single" w:sz="4" w:space="0" w:color="000000"/>
            </w:tcBorders>
            <w:shd w:val="clear" w:color="auto" w:fill="auto"/>
          </w:tcPr>
          <w:p w14:paraId="5B49E3CB" w14:textId="77777777" w:rsidR="00F9778F" w:rsidRPr="00BC5AE0" w:rsidRDefault="00F9778F" w:rsidP="00AF128E">
            <w:pPr>
              <w:tabs>
                <w:tab w:val="num" w:pos="8730"/>
              </w:tabs>
              <w:spacing w:before="60"/>
            </w:pPr>
            <w:r>
              <w:rPr>
                <w:lang w:val="ru-RU"/>
              </w:rPr>
              <w:t>Анонимная жалоба</w:t>
            </w:r>
            <w:r w:rsidRPr="00BC5AE0">
              <w:t xml:space="preserve">: □ </w:t>
            </w:r>
            <w:proofErr w:type="gramStart"/>
            <w:r>
              <w:rPr>
                <w:lang w:val="ru-RU"/>
              </w:rPr>
              <w:t>Да</w:t>
            </w:r>
            <w:r>
              <w:t xml:space="preserve">  /</w:t>
            </w:r>
            <w:proofErr w:type="gramEnd"/>
            <w:r>
              <w:t xml:space="preserve"> □ </w:t>
            </w:r>
            <w:proofErr w:type="spellStart"/>
            <w:r>
              <w:t>Нет</w:t>
            </w:r>
            <w:proofErr w:type="spellEnd"/>
          </w:p>
        </w:tc>
        <w:tc>
          <w:tcPr>
            <w:tcW w:w="4642" w:type="dxa"/>
            <w:tcBorders>
              <w:bottom w:val="single" w:sz="4" w:space="0" w:color="000000"/>
            </w:tcBorders>
            <w:shd w:val="clear" w:color="auto" w:fill="auto"/>
          </w:tcPr>
          <w:p w14:paraId="3CB4DAB5" w14:textId="77777777" w:rsidR="00F9778F" w:rsidRPr="00915621" w:rsidRDefault="00F9778F" w:rsidP="00AF128E">
            <w:pPr>
              <w:tabs>
                <w:tab w:val="num" w:pos="8730"/>
              </w:tabs>
              <w:spacing w:before="60"/>
              <w:rPr>
                <w:lang w:val="ru-RU"/>
              </w:rPr>
            </w:pPr>
            <w:r w:rsidRPr="00915621">
              <w:rPr>
                <w:lang w:val="ru-RU"/>
              </w:rPr>
              <w:t xml:space="preserve">Предпочтительный способ связи для обратной связи: □ </w:t>
            </w:r>
            <w:proofErr w:type="gramStart"/>
            <w:r>
              <w:rPr>
                <w:lang w:val="ru-RU"/>
              </w:rPr>
              <w:t>почта</w:t>
            </w:r>
            <w:r w:rsidRPr="00915621">
              <w:rPr>
                <w:lang w:val="ru-RU"/>
              </w:rPr>
              <w:t xml:space="preserve">  /</w:t>
            </w:r>
            <w:proofErr w:type="gramEnd"/>
            <w:r w:rsidRPr="00915621">
              <w:rPr>
                <w:lang w:val="ru-RU"/>
              </w:rPr>
              <w:t xml:space="preserve"> □ </w:t>
            </w:r>
            <w:r>
              <w:rPr>
                <w:lang w:val="ru-RU"/>
              </w:rPr>
              <w:t>телефон</w:t>
            </w:r>
            <w:r w:rsidRPr="00915621">
              <w:rPr>
                <w:lang w:val="ru-RU"/>
              </w:rPr>
              <w:t xml:space="preserve"> /</w:t>
            </w:r>
            <w:r>
              <w:rPr>
                <w:lang w:val="ru-RU"/>
              </w:rPr>
              <w:t xml:space="preserve">     </w:t>
            </w:r>
            <w:r w:rsidRPr="00915621">
              <w:rPr>
                <w:lang w:val="ru-RU"/>
              </w:rPr>
              <w:t xml:space="preserve"> □ </w:t>
            </w:r>
            <w:r w:rsidRPr="00BC5AE0">
              <w:t>E</w:t>
            </w:r>
            <w:r w:rsidRPr="00915621">
              <w:rPr>
                <w:lang w:val="ru-RU"/>
              </w:rPr>
              <w:t>-</w:t>
            </w:r>
            <w:r w:rsidRPr="00BC5AE0">
              <w:t>mail</w:t>
            </w:r>
          </w:p>
        </w:tc>
      </w:tr>
      <w:tr w:rsidR="00F9778F" w:rsidRPr="00BC5AE0" w14:paraId="5E820C0B" w14:textId="77777777" w:rsidTr="00AF128E">
        <w:trPr>
          <w:trHeight w:val="422"/>
          <w:jc w:val="center"/>
        </w:trPr>
        <w:tc>
          <w:tcPr>
            <w:tcW w:w="9282" w:type="dxa"/>
            <w:gridSpan w:val="2"/>
            <w:shd w:val="clear" w:color="auto" w:fill="auto"/>
          </w:tcPr>
          <w:p w14:paraId="3B73A4B2" w14:textId="77777777" w:rsidR="00F9778F" w:rsidRPr="00500F32" w:rsidRDefault="00F9778F" w:rsidP="00AF128E">
            <w:pPr>
              <w:tabs>
                <w:tab w:val="num" w:pos="8730"/>
              </w:tabs>
              <w:spacing w:before="60"/>
              <w:rPr>
                <w:b/>
                <w:lang w:val="ru-RU"/>
              </w:rPr>
            </w:pPr>
            <w:r>
              <w:rPr>
                <w:b/>
                <w:lang w:val="ru-RU"/>
              </w:rPr>
              <w:t>ОПИСАНИЕ ЖАЛОБ</w:t>
            </w:r>
            <w:r w:rsidRPr="00BC5AE0">
              <w:rPr>
                <w:b/>
              </w:rPr>
              <w:t xml:space="preserve"> / </w:t>
            </w:r>
            <w:r>
              <w:rPr>
                <w:b/>
                <w:lang w:val="ru-RU"/>
              </w:rPr>
              <w:t>ПРЕДЛОЖЕНИЕ</w:t>
            </w:r>
            <w:r w:rsidRPr="00BC5AE0">
              <w:rPr>
                <w:b/>
              </w:rPr>
              <w:t xml:space="preserve"> / </w:t>
            </w:r>
            <w:r>
              <w:rPr>
                <w:b/>
                <w:lang w:val="ru-RU"/>
              </w:rPr>
              <w:t>ВОПРОС</w:t>
            </w:r>
          </w:p>
        </w:tc>
      </w:tr>
      <w:tr w:rsidR="00F9778F" w:rsidRPr="004D1E78" w14:paraId="234C5A42" w14:textId="77777777" w:rsidTr="00AF128E">
        <w:trPr>
          <w:jc w:val="center"/>
        </w:trPr>
        <w:tc>
          <w:tcPr>
            <w:tcW w:w="9282" w:type="dxa"/>
            <w:gridSpan w:val="2"/>
            <w:shd w:val="clear" w:color="auto" w:fill="auto"/>
          </w:tcPr>
          <w:p w14:paraId="3E14DCF6" w14:textId="77777777" w:rsidR="00F9778F" w:rsidRPr="00915621" w:rsidRDefault="00F9778F" w:rsidP="00AF128E">
            <w:pPr>
              <w:tabs>
                <w:tab w:val="num" w:pos="8730"/>
              </w:tabs>
              <w:spacing w:before="60"/>
              <w:rPr>
                <w:lang w:val="ru-RU"/>
              </w:rPr>
            </w:pPr>
            <w:r w:rsidRPr="00915621">
              <w:rPr>
                <w:lang w:val="ru-RU"/>
              </w:rPr>
              <w:t>Пожалуйста, укажите детали (кто, что, где, когда) вашей жалобы ниже:</w:t>
            </w:r>
          </w:p>
          <w:p w14:paraId="416D9079" w14:textId="77777777" w:rsidR="00F9778F" w:rsidRPr="00915621" w:rsidRDefault="00F9778F" w:rsidP="00AF128E">
            <w:pPr>
              <w:tabs>
                <w:tab w:val="num" w:pos="8730"/>
              </w:tabs>
              <w:spacing w:before="60"/>
              <w:rPr>
                <w:lang w:val="ru-RU"/>
              </w:rPr>
            </w:pPr>
          </w:p>
        </w:tc>
      </w:tr>
      <w:tr w:rsidR="00F9778F" w:rsidRPr="004D1E78" w14:paraId="278E8DB8" w14:textId="77777777" w:rsidTr="00AF128E">
        <w:trPr>
          <w:jc w:val="center"/>
        </w:trPr>
        <w:tc>
          <w:tcPr>
            <w:tcW w:w="9282" w:type="dxa"/>
            <w:gridSpan w:val="2"/>
            <w:tcBorders>
              <w:bottom w:val="single" w:sz="4" w:space="0" w:color="000000"/>
            </w:tcBorders>
            <w:shd w:val="clear" w:color="auto" w:fill="auto"/>
          </w:tcPr>
          <w:p w14:paraId="432F69D2" w14:textId="77777777" w:rsidR="00F9778F" w:rsidRPr="00915621" w:rsidRDefault="00F9778F" w:rsidP="00AF128E">
            <w:pPr>
              <w:tabs>
                <w:tab w:val="num" w:pos="8730"/>
              </w:tabs>
              <w:spacing w:before="60"/>
              <w:rPr>
                <w:lang w:val="ru-RU"/>
              </w:rPr>
            </w:pPr>
            <w:r w:rsidRPr="00915621">
              <w:rPr>
                <w:lang w:val="ru-RU"/>
              </w:rPr>
              <w:t xml:space="preserve">В случае, если заявитель предпринял какие-либо другие действия в отношении жалобы, просьба представить подробную информацию о прошлых действиях (если таковые </w:t>
            </w:r>
            <w:r>
              <w:rPr>
                <w:lang w:val="ru-RU"/>
              </w:rPr>
              <w:t>имеются</w:t>
            </w:r>
            <w:r w:rsidRPr="00915621">
              <w:rPr>
                <w:lang w:val="ru-RU"/>
              </w:rPr>
              <w:t>):</w:t>
            </w:r>
          </w:p>
          <w:p w14:paraId="0CFB80F2" w14:textId="77777777" w:rsidR="00F9778F" w:rsidRPr="00915621" w:rsidRDefault="00F9778F" w:rsidP="00AF128E">
            <w:pPr>
              <w:tabs>
                <w:tab w:val="num" w:pos="8730"/>
              </w:tabs>
              <w:spacing w:before="60"/>
              <w:rPr>
                <w:lang w:val="ru-RU"/>
              </w:rPr>
            </w:pPr>
          </w:p>
        </w:tc>
      </w:tr>
      <w:tr w:rsidR="00F9778F" w:rsidRPr="004D1E78" w14:paraId="577D0CFA" w14:textId="77777777" w:rsidTr="00AF128E">
        <w:trPr>
          <w:jc w:val="center"/>
        </w:trPr>
        <w:tc>
          <w:tcPr>
            <w:tcW w:w="9282" w:type="dxa"/>
            <w:gridSpan w:val="2"/>
            <w:tcBorders>
              <w:bottom w:val="single" w:sz="4" w:space="0" w:color="000000"/>
            </w:tcBorders>
            <w:shd w:val="clear" w:color="auto" w:fill="auto"/>
          </w:tcPr>
          <w:p w14:paraId="22DFA277" w14:textId="77777777" w:rsidR="00F9778F" w:rsidRPr="00915621" w:rsidRDefault="00F9778F" w:rsidP="00AF128E">
            <w:pPr>
              <w:tabs>
                <w:tab w:val="num" w:pos="8730"/>
              </w:tabs>
              <w:spacing w:before="60"/>
              <w:rPr>
                <w:lang w:val="ru-RU"/>
              </w:rPr>
            </w:pPr>
            <w:r w:rsidRPr="00915621">
              <w:rPr>
                <w:lang w:val="ru-RU"/>
              </w:rPr>
              <w:t>Просьба представить подробную информацию о предлагаемом решении по жалобе:</w:t>
            </w:r>
          </w:p>
          <w:p w14:paraId="786861CE" w14:textId="77777777" w:rsidR="00F9778F" w:rsidRPr="00915621" w:rsidRDefault="00F9778F" w:rsidP="00AF128E">
            <w:pPr>
              <w:tabs>
                <w:tab w:val="num" w:pos="8730"/>
              </w:tabs>
              <w:spacing w:before="60"/>
              <w:rPr>
                <w:lang w:val="ru-RU"/>
              </w:rPr>
            </w:pPr>
          </w:p>
        </w:tc>
      </w:tr>
      <w:tr w:rsidR="00F9778F" w:rsidRPr="00BC5AE0" w14:paraId="6CF58E71" w14:textId="77777777" w:rsidTr="00AF128E">
        <w:trPr>
          <w:jc w:val="center"/>
        </w:trPr>
        <w:tc>
          <w:tcPr>
            <w:tcW w:w="9282" w:type="dxa"/>
            <w:gridSpan w:val="2"/>
            <w:shd w:val="clear" w:color="auto" w:fill="auto"/>
          </w:tcPr>
          <w:p w14:paraId="7367B772" w14:textId="77777777" w:rsidR="00F9778F" w:rsidRPr="00BC5AE0" w:rsidRDefault="00F9778F" w:rsidP="00AF128E">
            <w:pPr>
              <w:tabs>
                <w:tab w:val="num" w:pos="8730"/>
              </w:tabs>
              <w:spacing w:before="60"/>
              <w:rPr>
                <w:b/>
              </w:rPr>
            </w:pPr>
            <w:r w:rsidRPr="00915621">
              <w:rPr>
                <w:b/>
              </w:rPr>
              <w:t>ДЕТАЛИ РЕГИСТРАЦИИ ЖАЛОБЫ</w:t>
            </w:r>
          </w:p>
        </w:tc>
      </w:tr>
      <w:tr w:rsidR="00F9778F" w:rsidRPr="00BC5AE0" w14:paraId="2C557FEB" w14:textId="77777777" w:rsidTr="00AF128E">
        <w:trPr>
          <w:jc w:val="center"/>
        </w:trPr>
        <w:tc>
          <w:tcPr>
            <w:tcW w:w="9282" w:type="dxa"/>
            <w:gridSpan w:val="2"/>
            <w:shd w:val="clear" w:color="auto" w:fill="auto"/>
          </w:tcPr>
          <w:p w14:paraId="236672F9" w14:textId="77777777" w:rsidR="00F9778F" w:rsidRPr="00BC5AE0" w:rsidRDefault="00F9778F" w:rsidP="00AF128E">
            <w:pPr>
              <w:tabs>
                <w:tab w:val="num" w:pos="8730"/>
              </w:tabs>
              <w:spacing w:before="60"/>
            </w:pPr>
            <w:r>
              <w:rPr>
                <w:lang w:val="ru-RU"/>
              </w:rPr>
              <w:t>ФИО</w:t>
            </w:r>
            <w:r w:rsidRPr="00915621">
              <w:t xml:space="preserve"> </w:t>
            </w:r>
            <w:r>
              <w:rPr>
                <w:lang w:val="ru-RU"/>
              </w:rPr>
              <w:t>регистратора</w:t>
            </w:r>
            <w:r w:rsidRPr="00BC5AE0">
              <w:t>:</w:t>
            </w:r>
          </w:p>
        </w:tc>
      </w:tr>
      <w:tr w:rsidR="00F9778F" w:rsidRPr="00BC5AE0" w14:paraId="594349EE" w14:textId="77777777" w:rsidTr="00AF128E">
        <w:trPr>
          <w:jc w:val="center"/>
        </w:trPr>
        <w:tc>
          <w:tcPr>
            <w:tcW w:w="4640" w:type="dxa"/>
            <w:shd w:val="clear" w:color="auto" w:fill="auto"/>
          </w:tcPr>
          <w:p w14:paraId="67191C75" w14:textId="77777777" w:rsidR="00F9778F" w:rsidRPr="00BC5AE0" w:rsidRDefault="00F9778F" w:rsidP="00AF128E">
            <w:pPr>
              <w:tabs>
                <w:tab w:val="num" w:pos="8730"/>
              </w:tabs>
              <w:spacing w:before="60"/>
            </w:pPr>
            <w:r>
              <w:rPr>
                <w:lang w:val="ru-RU"/>
              </w:rPr>
              <w:t>Организация</w:t>
            </w:r>
            <w:r w:rsidRPr="00BC5AE0">
              <w:t>:</w:t>
            </w:r>
          </w:p>
        </w:tc>
        <w:tc>
          <w:tcPr>
            <w:tcW w:w="4642" w:type="dxa"/>
            <w:shd w:val="clear" w:color="auto" w:fill="auto"/>
          </w:tcPr>
          <w:p w14:paraId="49659649" w14:textId="77777777" w:rsidR="00F9778F" w:rsidRPr="00BC5AE0" w:rsidRDefault="00F9778F" w:rsidP="00AF128E">
            <w:pPr>
              <w:tabs>
                <w:tab w:val="num" w:pos="8730"/>
              </w:tabs>
              <w:spacing w:before="60"/>
            </w:pPr>
            <w:r>
              <w:rPr>
                <w:lang w:val="ru-RU"/>
              </w:rPr>
              <w:t>Должность</w:t>
            </w:r>
            <w:r w:rsidRPr="00BC5AE0">
              <w:t>:</w:t>
            </w:r>
          </w:p>
        </w:tc>
      </w:tr>
      <w:tr w:rsidR="00F9778F" w:rsidRPr="004D1E78" w14:paraId="64B7DF15" w14:textId="77777777" w:rsidTr="00AF128E">
        <w:trPr>
          <w:jc w:val="center"/>
        </w:trPr>
        <w:tc>
          <w:tcPr>
            <w:tcW w:w="4640" w:type="dxa"/>
            <w:shd w:val="clear" w:color="auto" w:fill="auto"/>
          </w:tcPr>
          <w:p w14:paraId="05782062" w14:textId="77777777" w:rsidR="00F9778F" w:rsidRPr="00824810" w:rsidRDefault="00F9778F" w:rsidP="00AF128E">
            <w:pPr>
              <w:tabs>
                <w:tab w:val="num" w:pos="8730"/>
              </w:tabs>
              <w:spacing w:before="60"/>
              <w:rPr>
                <w:lang w:val="ru-RU"/>
              </w:rPr>
            </w:pPr>
            <w:r>
              <w:rPr>
                <w:lang w:val="ru-RU"/>
              </w:rPr>
              <w:t>Способ</w:t>
            </w:r>
            <w:r w:rsidRPr="00824810">
              <w:rPr>
                <w:lang w:val="ru-RU"/>
              </w:rPr>
              <w:t xml:space="preserve"> </w:t>
            </w:r>
            <w:r>
              <w:rPr>
                <w:lang w:val="ru-RU"/>
              </w:rPr>
              <w:t>подачи</w:t>
            </w:r>
            <w:r w:rsidRPr="00824810">
              <w:rPr>
                <w:lang w:val="ru-RU"/>
              </w:rPr>
              <w:t xml:space="preserve"> </w:t>
            </w:r>
            <w:r>
              <w:rPr>
                <w:lang w:val="ru-RU"/>
              </w:rPr>
              <w:t>жалоб</w:t>
            </w:r>
            <w:r w:rsidRPr="00824810">
              <w:rPr>
                <w:lang w:val="ru-RU"/>
              </w:rPr>
              <w:t xml:space="preserve">: □ </w:t>
            </w:r>
            <w:r>
              <w:rPr>
                <w:lang w:val="ru-RU"/>
              </w:rPr>
              <w:t>лично</w:t>
            </w:r>
            <w:r w:rsidRPr="00824810">
              <w:rPr>
                <w:lang w:val="ru-RU"/>
              </w:rPr>
              <w:t xml:space="preserve"> / </w:t>
            </w:r>
          </w:p>
          <w:p w14:paraId="6C7EF8CF" w14:textId="77777777" w:rsidR="00F9778F" w:rsidRPr="00824810" w:rsidRDefault="00F9778F" w:rsidP="00AF128E">
            <w:pPr>
              <w:tabs>
                <w:tab w:val="left" w:pos="3440"/>
              </w:tabs>
              <w:spacing w:before="60"/>
              <w:rPr>
                <w:lang w:val="ru-RU"/>
              </w:rPr>
            </w:pPr>
            <w:r w:rsidRPr="00824810">
              <w:rPr>
                <w:lang w:val="ru-RU"/>
              </w:rPr>
              <w:t xml:space="preserve">□ </w:t>
            </w:r>
            <w:r>
              <w:rPr>
                <w:lang w:val="ru-RU"/>
              </w:rPr>
              <w:t>почта</w:t>
            </w:r>
            <w:r w:rsidRPr="00824810">
              <w:rPr>
                <w:lang w:val="ru-RU"/>
              </w:rPr>
              <w:t xml:space="preserve"> / □ </w:t>
            </w:r>
            <w:r w:rsidRPr="00BC5AE0">
              <w:t>e</w:t>
            </w:r>
            <w:r w:rsidRPr="00824810">
              <w:rPr>
                <w:lang w:val="ru-RU"/>
              </w:rPr>
              <w:t>-</w:t>
            </w:r>
            <w:r w:rsidRPr="00BC5AE0">
              <w:t>mail</w:t>
            </w:r>
            <w:r w:rsidRPr="00824810">
              <w:rPr>
                <w:lang w:val="ru-RU"/>
              </w:rPr>
              <w:t xml:space="preserve"> / □ </w:t>
            </w:r>
            <w:r>
              <w:rPr>
                <w:lang w:val="ru-RU"/>
              </w:rPr>
              <w:t>телефон</w:t>
            </w:r>
            <w:r w:rsidRPr="00824810">
              <w:rPr>
                <w:lang w:val="ru-RU"/>
              </w:rPr>
              <w:t xml:space="preserve"> / □ </w:t>
            </w:r>
            <w:r>
              <w:rPr>
                <w:lang w:val="ru-RU"/>
              </w:rPr>
              <w:t>факс</w:t>
            </w:r>
            <w:r w:rsidRPr="00824810">
              <w:rPr>
                <w:lang w:val="ru-RU"/>
              </w:rPr>
              <w:t xml:space="preserve"> / □_______</w:t>
            </w:r>
            <w:r w:rsidRPr="00824810">
              <w:rPr>
                <w:lang w:val="ru-RU"/>
              </w:rPr>
              <w:tab/>
            </w:r>
          </w:p>
        </w:tc>
        <w:tc>
          <w:tcPr>
            <w:tcW w:w="4642" w:type="dxa"/>
            <w:shd w:val="clear" w:color="auto" w:fill="auto"/>
          </w:tcPr>
          <w:p w14:paraId="5E1C19A7" w14:textId="77777777" w:rsidR="00F9778F" w:rsidRPr="00824810" w:rsidRDefault="00F9778F" w:rsidP="00AF128E">
            <w:pPr>
              <w:tabs>
                <w:tab w:val="num" w:pos="8730"/>
              </w:tabs>
              <w:spacing w:before="60"/>
              <w:rPr>
                <w:lang w:val="ru-RU"/>
              </w:rPr>
            </w:pPr>
            <w:r>
              <w:rPr>
                <w:lang w:val="ru-RU"/>
              </w:rPr>
              <w:t>Тип</w:t>
            </w:r>
            <w:r w:rsidRPr="00824810">
              <w:rPr>
                <w:lang w:val="ru-RU"/>
              </w:rPr>
              <w:t xml:space="preserve"> </w:t>
            </w:r>
            <w:r>
              <w:rPr>
                <w:lang w:val="ru-RU"/>
              </w:rPr>
              <w:t>жалобы</w:t>
            </w:r>
            <w:r w:rsidRPr="00824810">
              <w:rPr>
                <w:lang w:val="ru-RU"/>
              </w:rPr>
              <w:t>:</w:t>
            </w:r>
          </w:p>
          <w:p w14:paraId="771110A1" w14:textId="77777777" w:rsidR="00F9778F" w:rsidRPr="00824810" w:rsidRDefault="00F9778F" w:rsidP="00AF128E">
            <w:pPr>
              <w:tabs>
                <w:tab w:val="num" w:pos="8730"/>
              </w:tabs>
              <w:spacing w:before="60"/>
              <w:rPr>
                <w:lang w:val="ru-RU"/>
              </w:rPr>
            </w:pPr>
            <w:r w:rsidRPr="00824810">
              <w:rPr>
                <w:lang w:val="ru-RU"/>
              </w:rPr>
              <w:t xml:space="preserve">□ </w:t>
            </w:r>
            <w:r>
              <w:rPr>
                <w:lang w:val="ru-RU"/>
              </w:rPr>
              <w:t>тип</w:t>
            </w:r>
            <w:r w:rsidRPr="00824810">
              <w:rPr>
                <w:lang w:val="ru-RU"/>
              </w:rPr>
              <w:t xml:space="preserve"> </w:t>
            </w:r>
            <w:r w:rsidRPr="00BC5AE0">
              <w:t>A</w:t>
            </w:r>
            <w:r w:rsidRPr="00824810">
              <w:rPr>
                <w:lang w:val="ru-RU"/>
              </w:rPr>
              <w:t xml:space="preserve"> / □ </w:t>
            </w:r>
            <w:r>
              <w:rPr>
                <w:lang w:val="ru-RU"/>
              </w:rPr>
              <w:t>тип</w:t>
            </w:r>
            <w:r w:rsidRPr="00824810">
              <w:rPr>
                <w:lang w:val="ru-RU"/>
              </w:rPr>
              <w:t xml:space="preserve"> </w:t>
            </w:r>
            <w:r w:rsidRPr="00BC5AE0">
              <w:t>B</w:t>
            </w:r>
            <w:r w:rsidRPr="00824810">
              <w:rPr>
                <w:lang w:val="ru-RU"/>
              </w:rPr>
              <w:t xml:space="preserve"> / □ </w:t>
            </w:r>
            <w:r>
              <w:rPr>
                <w:lang w:val="ru-RU"/>
              </w:rPr>
              <w:t>тип</w:t>
            </w:r>
            <w:r w:rsidRPr="00824810">
              <w:rPr>
                <w:lang w:val="ru-RU"/>
              </w:rPr>
              <w:t xml:space="preserve"> </w:t>
            </w:r>
            <w:r w:rsidRPr="00BC5AE0">
              <w:t>C</w:t>
            </w:r>
            <w:r w:rsidRPr="00824810">
              <w:rPr>
                <w:lang w:val="ru-RU"/>
              </w:rPr>
              <w:t xml:space="preserve"> </w:t>
            </w:r>
          </w:p>
        </w:tc>
      </w:tr>
      <w:tr w:rsidR="00F9778F" w:rsidRPr="004D1E78" w14:paraId="20632DA3" w14:textId="77777777" w:rsidTr="00AF128E">
        <w:trPr>
          <w:jc w:val="center"/>
        </w:trPr>
        <w:tc>
          <w:tcPr>
            <w:tcW w:w="4640" w:type="dxa"/>
            <w:shd w:val="clear" w:color="auto" w:fill="auto"/>
          </w:tcPr>
          <w:p w14:paraId="7CF6065C" w14:textId="77777777" w:rsidR="00F9778F" w:rsidRPr="00BC5AE0" w:rsidRDefault="00F9778F" w:rsidP="00AF128E">
            <w:pPr>
              <w:tabs>
                <w:tab w:val="num" w:pos="8730"/>
              </w:tabs>
              <w:spacing w:before="60"/>
            </w:pPr>
            <w:proofErr w:type="spellStart"/>
            <w:r w:rsidRPr="00915621">
              <w:t>Прилагаемые</w:t>
            </w:r>
            <w:proofErr w:type="spellEnd"/>
            <w:r w:rsidRPr="00915621">
              <w:t xml:space="preserve"> </w:t>
            </w:r>
            <w:proofErr w:type="spellStart"/>
            <w:r w:rsidRPr="00915621">
              <w:t>документы</w:t>
            </w:r>
            <w:proofErr w:type="spellEnd"/>
            <w:r w:rsidRPr="00BC5AE0">
              <w:t>:</w:t>
            </w:r>
          </w:p>
        </w:tc>
        <w:tc>
          <w:tcPr>
            <w:tcW w:w="4642" w:type="dxa"/>
            <w:shd w:val="clear" w:color="auto" w:fill="auto"/>
          </w:tcPr>
          <w:p w14:paraId="055F008B" w14:textId="77777777" w:rsidR="00F9778F" w:rsidRPr="00915621" w:rsidRDefault="00F9778F" w:rsidP="00AF128E">
            <w:pPr>
              <w:tabs>
                <w:tab w:val="num" w:pos="8730"/>
              </w:tabs>
              <w:spacing w:before="60"/>
              <w:rPr>
                <w:lang w:val="ru-RU"/>
              </w:rPr>
            </w:pPr>
            <w:r w:rsidRPr="00915621">
              <w:rPr>
                <w:lang w:val="ru-RU"/>
              </w:rPr>
              <w:t xml:space="preserve">Жалоба имеет отношение к проекту: □ </w:t>
            </w:r>
            <w:r>
              <w:rPr>
                <w:lang w:val="ru-RU"/>
              </w:rPr>
              <w:t>Да</w:t>
            </w:r>
            <w:r w:rsidRPr="00915621">
              <w:rPr>
                <w:lang w:val="ru-RU"/>
              </w:rPr>
              <w:t xml:space="preserve"> / □ </w:t>
            </w:r>
            <w:r w:rsidRPr="00094C0D">
              <w:rPr>
                <w:lang w:val="ru-RU"/>
              </w:rPr>
              <w:t>Нет</w:t>
            </w:r>
          </w:p>
          <w:p w14:paraId="28A4978F" w14:textId="77777777" w:rsidR="00F9778F" w:rsidRDefault="00F9778F" w:rsidP="00AF128E">
            <w:pPr>
              <w:tabs>
                <w:tab w:val="num" w:pos="8730"/>
              </w:tabs>
              <w:spacing w:before="60"/>
              <w:rPr>
                <w:lang w:val="ru-RU"/>
              </w:rPr>
            </w:pPr>
            <w:r>
              <w:rPr>
                <w:lang w:val="ru-RU"/>
              </w:rPr>
              <w:t>если</w:t>
            </w:r>
            <w:r w:rsidRPr="00915621">
              <w:rPr>
                <w:lang w:val="ru-RU"/>
              </w:rPr>
              <w:t xml:space="preserve"> “Нет” было переадресовано</w:t>
            </w:r>
            <w:r>
              <w:rPr>
                <w:lang w:val="ru-RU"/>
              </w:rPr>
              <w:t xml:space="preserve"> в</w:t>
            </w:r>
            <w:r w:rsidRPr="00915621">
              <w:rPr>
                <w:lang w:val="ru-RU"/>
              </w:rPr>
              <w:t>: ______________</w:t>
            </w:r>
          </w:p>
          <w:p w14:paraId="4D57123B" w14:textId="77777777" w:rsidR="00F9778F" w:rsidRPr="00915621" w:rsidRDefault="00F9778F" w:rsidP="00AF128E">
            <w:pPr>
              <w:tabs>
                <w:tab w:val="num" w:pos="8730"/>
              </w:tabs>
              <w:spacing w:before="60"/>
              <w:rPr>
                <w:lang w:val="ru-RU"/>
              </w:rPr>
            </w:pPr>
          </w:p>
        </w:tc>
      </w:tr>
      <w:tr w:rsidR="00F9778F" w:rsidRPr="00BC5AE0" w14:paraId="6397BFB0" w14:textId="77777777" w:rsidTr="00AF128E">
        <w:trPr>
          <w:jc w:val="center"/>
        </w:trPr>
        <w:tc>
          <w:tcPr>
            <w:tcW w:w="9282" w:type="dxa"/>
            <w:gridSpan w:val="2"/>
            <w:shd w:val="clear" w:color="auto" w:fill="auto"/>
          </w:tcPr>
          <w:p w14:paraId="17DA95A4" w14:textId="77777777" w:rsidR="00F9778F" w:rsidRPr="00BC5AE0" w:rsidRDefault="00F9778F" w:rsidP="00AF128E">
            <w:pPr>
              <w:tabs>
                <w:tab w:val="num" w:pos="8730"/>
              </w:tabs>
              <w:spacing w:before="60"/>
            </w:pPr>
            <w:r w:rsidRPr="00915621">
              <w:t>Примечание</w:t>
            </w:r>
            <w:r w:rsidRPr="00BC5AE0">
              <w:t>:</w:t>
            </w:r>
          </w:p>
          <w:p w14:paraId="37AB7CBC" w14:textId="77777777" w:rsidR="00F9778F" w:rsidRPr="00BC5AE0" w:rsidRDefault="00F9778F" w:rsidP="00AF128E">
            <w:pPr>
              <w:tabs>
                <w:tab w:val="num" w:pos="8730"/>
              </w:tabs>
              <w:spacing w:before="60"/>
            </w:pPr>
          </w:p>
          <w:p w14:paraId="48DD0F10" w14:textId="77777777" w:rsidR="00F9778F" w:rsidRPr="00BC5AE0" w:rsidRDefault="00F9778F" w:rsidP="00AF128E">
            <w:pPr>
              <w:tabs>
                <w:tab w:val="num" w:pos="8730"/>
              </w:tabs>
              <w:spacing w:before="60"/>
            </w:pPr>
          </w:p>
        </w:tc>
      </w:tr>
      <w:tr w:rsidR="00F9778F" w:rsidRPr="00BC5AE0" w14:paraId="1D39B425" w14:textId="77777777" w:rsidTr="00AF128E">
        <w:trPr>
          <w:jc w:val="center"/>
        </w:trPr>
        <w:tc>
          <w:tcPr>
            <w:tcW w:w="4640" w:type="dxa"/>
            <w:shd w:val="clear" w:color="auto" w:fill="auto"/>
          </w:tcPr>
          <w:p w14:paraId="4FA1ABD6" w14:textId="77777777" w:rsidR="00F9778F" w:rsidRPr="00BC5AE0" w:rsidRDefault="00F9778F" w:rsidP="00AF128E">
            <w:pPr>
              <w:tabs>
                <w:tab w:val="num" w:pos="8730"/>
              </w:tabs>
              <w:spacing w:before="60"/>
            </w:pPr>
            <w:r>
              <w:rPr>
                <w:lang w:val="ru-RU"/>
              </w:rPr>
              <w:t>Подпись регистратора</w:t>
            </w:r>
            <w:r w:rsidRPr="00BC5AE0">
              <w:t>:</w:t>
            </w:r>
          </w:p>
        </w:tc>
        <w:tc>
          <w:tcPr>
            <w:tcW w:w="4642" w:type="dxa"/>
            <w:shd w:val="clear" w:color="auto" w:fill="auto"/>
          </w:tcPr>
          <w:p w14:paraId="084A15F9" w14:textId="77777777" w:rsidR="00F9778F" w:rsidRPr="00BC5AE0" w:rsidRDefault="00F9778F" w:rsidP="00AF128E">
            <w:pPr>
              <w:tabs>
                <w:tab w:val="num" w:pos="8730"/>
              </w:tabs>
              <w:spacing w:before="60"/>
            </w:pPr>
            <w:r>
              <w:rPr>
                <w:lang w:val="ru-RU"/>
              </w:rPr>
              <w:t>Дата жалобы</w:t>
            </w:r>
            <w:r w:rsidRPr="00BC5AE0">
              <w:t>:</w:t>
            </w:r>
          </w:p>
        </w:tc>
      </w:tr>
    </w:tbl>
    <w:p w14:paraId="49C0BC3E" w14:textId="77777777" w:rsidR="00F9778F" w:rsidRDefault="00F9778F" w:rsidP="00F9778F">
      <w:pPr>
        <w:pStyle w:val="1"/>
        <w:spacing w:before="83"/>
        <w:ind w:left="221"/>
        <w:jc w:val="both"/>
        <w:rPr>
          <w:rFonts w:ascii="Times New Roman"/>
          <w:b w:val="0"/>
          <w:sz w:val="20"/>
          <w:szCs w:val="20"/>
          <w:lang w:val="ru-RU"/>
        </w:rPr>
      </w:pPr>
    </w:p>
    <w:p w14:paraId="02027756" w14:textId="77777777" w:rsidR="00F9778F" w:rsidRDefault="00F9778F" w:rsidP="00F9778F">
      <w:pPr>
        <w:pStyle w:val="1"/>
        <w:spacing w:before="83"/>
        <w:ind w:left="221"/>
        <w:jc w:val="both"/>
        <w:rPr>
          <w:rFonts w:ascii="Times New Roman"/>
          <w:b w:val="0"/>
          <w:sz w:val="20"/>
          <w:szCs w:val="20"/>
          <w:lang w:val="ru-RU"/>
        </w:rPr>
      </w:pPr>
    </w:p>
    <w:p w14:paraId="33A8C56E" w14:textId="5C4CD457" w:rsidR="00F9778F" w:rsidRDefault="00F9778F" w:rsidP="00F9778F">
      <w:pPr>
        <w:pStyle w:val="1"/>
        <w:spacing w:before="83"/>
        <w:ind w:left="221"/>
        <w:jc w:val="both"/>
        <w:rPr>
          <w:rFonts w:ascii="Times New Roman"/>
          <w:b w:val="0"/>
          <w:sz w:val="20"/>
          <w:szCs w:val="20"/>
          <w:lang w:val="ru-RU"/>
        </w:rPr>
      </w:pPr>
    </w:p>
    <w:p w14:paraId="0A7AF622" w14:textId="77777777" w:rsidR="00270440" w:rsidRDefault="00270440" w:rsidP="00F9778F">
      <w:pPr>
        <w:pStyle w:val="1"/>
        <w:spacing w:before="83"/>
        <w:ind w:left="221"/>
        <w:jc w:val="both"/>
        <w:rPr>
          <w:rFonts w:ascii="Times New Roman"/>
          <w:b w:val="0"/>
          <w:sz w:val="20"/>
          <w:szCs w:val="20"/>
          <w:lang w:val="ru-RU"/>
        </w:rPr>
      </w:pPr>
    </w:p>
    <w:p w14:paraId="6CAAE6BA" w14:textId="6D7EE5C6" w:rsidR="00F9778F" w:rsidRPr="00F9778F" w:rsidRDefault="00F9778F" w:rsidP="00F9778F">
      <w:pPr>
        <w:pStyle w:val="1"/>
        <w:spacing w:before="83"/>
        <w:ind w:left="221"/>
        <w:jc w:val="right"/>
        <w:rPr>
          <w:rFonts w:ascii="Times New Roman"/>
          <w:sz w:val="32"/>
          <w:szCs w:val="32"/>
          <w:lang w:val="ru-RU"/>
        </w:rPr>
      </w:pPr>
      <w:r w:rsidRPr="00F9778F">
        <w:rPr>
          <w:rFonts w:ascii="Times New Roman"/>
          <w:sz w:val="32"/>
          <w:szCs w:val="32"/>
          <w:lang w:val="ru-RU"/>
        </w:rPr>
        <w:lastRenderedPageBreak/>
        <w:t>Приложение</w:t>
      </w:r>
      <w:r w:rsidR="006B57F1">
        <w:rPr>
          <w:rFonts w:ascii="Times New Roman"/>
          <w:sz w:val="32"/>
          <w:szCs w:val="32"/>
          <w:lang w:val="ru-RU"/>
        </w:rPr>
        <w:t xml:space="preserve"> 4</w:t>
      </w:r>
    </w:p>
    <w:p w14:paraId="73624F46" w14:textId="77777777" w:rsidR="00F9778F" w:rsidRDefault="00F9778F" w:rsidP="00F9778F">
      <w:pPr>
        <w:pStyle w:val="1"/>
        <w:spacing w:before="83"/>
        <w:ind w:left="221"/>
        <w:jc w:val="both"/>
        <w:rPr>
          <w:rFonts w:ascii="Times New Roman"/>
          <w:b w:val="0"/>
          <w:sz w:val="20"/>
          <w:szCs w:val="20"/>
          <w:lang w:val="ru-RU"/>
        </w:rPr>
      </w:pPr>
    </w:p>
    <w:p w14:paraId="00BD6DD1" w14:textId="69FED235" w:rsidR="00F9778F" w:rsidRDefault="00F9778F" w:rsidP="00F9778F">
      <w:pPr>
        <w:pStyle w:val="1"/>
        <w:spacing w:before="83"/>
        <w:ind w:left="221"/>
        <w:jc w:val="center"/>
        <w:rPr>
          <w:rFonts w:ascii="Times New Roman"/>
          <w:sz w:val="24"/>
          <w:szCs w:val="24"/>
          <w:lang w:val="ru-RU"/>
        </w:rPr>
      </w:pPr>
      <w:r>
        <w:rPr>
          <w:rFonts w:ascii="Times New Roman"/>
          <w:sz w:val="24"/>
          <w:szCs w:val="24"/>
          <w:lang w:val="ru-RU"/>
        </w:rPr>
        <w:t>Координационный</w:t>
      </w:r>
      <w:r>
        <w:rPr>
          <w:rFonts w:ascii="Times New Roman"/>
          <w:sz w:val="24"/>
          <w:szCs w:val="24"/>
          <w:lang w:val="ru-RU"/>
        </w:rPr>
        <w:t xml:space="preserve"> </w:t>
      </w:r>
      <w:r>
        <w:rPr>
          <w:rFonts w:ascii="Times New Roman"/>
          <w:sz w:val="24"/>
          <w:szCs w:val="24"/>
          <w:lang w:val="ru-RU"/>
        </w:rPr>
        <w:t>центр</w:t>
      </w:r>
      <w:r>
        <w:rPr>
          <w:rFonts w:ascii="Times New Roman"/>
          <w:sz w:val="24"/>
          <w:szCs w:val="24"/>
          <w:lang w:val="ru-RU"/>
        </w:rPr>
        <w:t xml:space="preserve"> </w:t>
      </w:r>
      <w:r>
        <w:rPr>
          <w:rFonts w:ascii="Times New Roman"/>
          <w:sz w:val="24"/>
          <w:szCs w:val="24"/>
          <w:lang w:val="ru-RU"/>
        </w:rPr>
        <w:t>по</w:t>
      </w:r>
      <w:r w:rsidRPr="00544428">
        <w:rPr>
          <w:rFonts w:ascii="Times New Roman"/>
          <w:sz w:val="24"/>
          <w:szCs w:val="24"/>
          <w:lang w:val="ru-RU"/>
        </w:rPr>
        <w:t xml:space="preserve"> </w:t>
      </w:r>
      <w:r>
        <w:rPr>
          <w:rFonts w:ascii="Times New Roman"/>
          <w:sz w:val="24"/>
          <w:szCs w:val="24"/>
          <w:lang w:val="ru-RU"/>
        </w:rPr>
        <w:t>жалобам</w:t>
      </w:r>
    </w:p>
    <w:p w14:paraId="7E2A9A0D" w14:textId="77777777" w:rsidR="00F9778F" w:rsidRPr="00544428" w:rsidRDefault="00F9778F" w:rsidP="00F9778F">
      <w:pPr>
        <w:pStyle w:val="1"/>
        <w:spacing w:before="83"/>
        <w:ind w:left="221"/>
        <w:jc w:val="center"/>
        <w:rPr>
          <w:rFonts w:ascii="Times New Roman"/>
          <w:sz w:val="24"/>
          <w:szCs w:val="24"/>
          <w:lang w:val="ru-RU"/>
        </w:rPr>
      </w:pPr>
    </w:p>
    <w:p w14:paraId="4364EE98" w14:textId="77777777" w:rsidR="00F9778F" w:rsidRPr="00D01F28" w:rsidRDefault="00F9778F" w:rsidP="00F9778F">
      <w:pPr>
        <w:pStyle w:val="1"/>
        <w:spacing w:line="276" w:lineRule="auto"/>
        <w:ind w:left="221"/>
        <w:jc w:val="both"/>
        <w:rPr>
          <w:b w:val="0"/>
          <w:lang w:val="ru-RU"/>
        </w:rPr>
      </w:pPr>
      <w:r w:rsidRPr="00D01F28">
        <w:rPr>
          <w:b w:val="0"/>
          <w:lang w:val="ru-RU"/>
        </w:rPr>
        <w:t xml:space="preserve">Заинтересованные лица могут посетить, позвонить или отправить письмо, или факс в КРЖ на региональном уровне по </w:t>
      </w:r>
      <w:proofErr w:type="spellStart"/>
      <w:r w:rsidRPr="00D01F28">
        <w:rPr>
          <w:b w:val="0"/>
          <w:lang w:val="ru-RU"/>
        </w:rPr>
        <w:t>Атырауской</w:t>
      </w:r>
      <w:proofErr w:type="spellEnd"/>
      <w:r w:rsidRPr="00D01F28">
        <w:rPr>
          <w:b w:val="0"/>
          <w:lang w:val="ru-RU"/>
        </w:rPr>
        <w:t xml:space="preserve"> области.</w:t>
      </w:r>
    </w:p>
    <w:p w14:paraId="122204A1" w14:textId="77777777" w:rsidR="00F9778F" w:rsidRPr="00D01F28" w:rsidRDefault="00F9778F" w:rsidP="00F9778F">
      <w:pPr>
        <w:pStyle w:val="1"/>
        <w:spacing w:line="276" w:lineRule="auto"/>
        <w:ind w:left="221"/>
        <w:jc w:val="both"/>
        <w:rPr>
          <w:b w:val="0"/>
          <w:lang w:val="ru-RU"/>
        </w:rPr>
      </w:pPr>
      <w:r w:rsidRPr="00D01F28">
        <w:rPr>
          <w:b w:val="0"/>
          <w:lang w:val="ru-RU"/>
        </w:rPr>
        <w:t xml:space="preserve">Контакты КРЖ в </w:t>
      </w:r>
      <w:proofErr w:type="spellStart"/>
      <w:r w:rsidRPr="00D01F28">
        <w:rPr>
          <w:b w:val="0"/>
          <w:lang w:val="ru-RU"/>
        </w:rPr>
        <w:t>Атырауской</w:t>
      </w:r>
      <w:proofErr w:type="spellEnd"/>
      <w:r w:rsidRPr="00D01F28">
        <w:rPr>
          <w:b w:val="0"/>
          <w:lang w:val="ru-RU"/>
        </w:rPr>
        <w:t xml:space="preserve"> области (региональный уровень):</w:t>
      </w:r>
    </w:p>
    <w:p w14:paraId="3E184BF0" w14:textId="77777777" w:rsidR="00F9778F" w:rsidRPr="00D01F28" w:rsidRDefault="00F9778F" w:rsidP="00F9778F">
      <w:pPr>
        <w:pStyle w:val="1"/>
        <w:spacing w:line="276" w:lineRule="auto"/>
        <w:jc w:val="both"/>
        <w:rPr>
          <w:b w:val="0"/>
          <w:lang w:val="ru-RU"/>
        </w:rPr>
      </w:pPr>
      <w:r w:rsidRPr="00D01F28">
        <w:rPr>
          <w:b w:val="0"/>
          <w:lang w:val="ru-RU"/>
        </w:rPr>
        <w:t xml:space="preserve"> </w:t>
      </w:r>
      <w:proofErr w:type="spellStart"/>
      <w:r w:rsidRPr="00D01F28">
        <w:rPr>
          <w:b w:val="0"/>
          <w:lang w:val="ru-RU"/>
        </w:rPr>
        <w:t>Атырауский</w:t>
      </w:r>
      <w:proofErr w:type="spellEnd"/>
      <w:r w:rsidRPr="00D01F28">
        <w:rPr>
          <w:b w:val="0"/>
          <w:lang w:val="ru-RU"/>
        </w:rPr>
        <w:t xml:space="preserve"> региональный филиал АО «НК «</w:t>
      </w:r>
      <w:proofErr w:type="spellStart"/>
      <w:r w:rsidRPr="00D01F28">
        <w:rPr>
          <w:b w:val="0"/>
          <w:lang w:val="ru-RU"/>
        </w:rPr>
        <w:t>КазАвтоЖол</w:t>
      </w:r>
      <w:proofErr w:type="spellEnd"/>
      <w:r w:rsidRPr="00D01F28">
        <w:rPr>
          <w:b w:val="0"/>
          <w:lang w:val="ru-RU"/>
        </w:rPr>
        <w:t>»</w:t>
      </w:r>
    </w:p>
    <w:p w14:paraId="4525F98C" w14:textId="77777777" w:rsidR="00F9778F" w:rsidRPr="00D01F28" w:rsidRDefault="00F9778F" w:rsidP="00F9778F">
      <w:pPr>
        <w:pStyle w:val="1"/>
        <w:spacing w:line="276" w:lineRule="auto"/>
        <w:ind w:left="221"/>
        <w:jc w:val="both"/>
        <w:rPr>
          <w:b w:val="0"/>
          <w:lang w:val="ru-RU"/>
        </w:rPr>
      </w:pPr>
      <w:r w:rsidRPr="00D01F28">
        <w:rPr>
          <w:b w:val="0"/>
          <w:lang w:val="ru-RU"/>
        </w:rPr>
        <w:t xml:space="preserve">Адрес: </w:t>
      </w:r>
      <w:proofErr w:type="spellStart"/>
      <w:proofErr w:type="gramStart"/>
      <w:r w:rsidRPr="00D01F28">
        <w:rPr>
          <w:b w:val="0"/>
          <w:lang w:val="ru-RU"/>
        </w:rPr>
        <w:t>пр,Исатая</w:t>
      </w:r>
      <w:proofErr w:type="spellEnd"/>
      <w:proofErr w:type="gramEnd"/>
      <w:r w:rsidRPr="00D01F28">
        <w:rPr>
          <w:b w:val="0"/>
          <w:lang w:val="ru-RU"/>
        </w:rPr>
        <w:t xml:space="preserve"> 5.,  г. Атырау</w:t>
      </w:r>
    </w:p>
    <w:p w14:paraId="5CE35503" w14:textId="77777777" w:rsidR="00F9778F" w:rsidRPr="00D01F28" w:rsidRDefault="00F9778F" w:rsidP="00F9778F">
      <w:pPr>
        <w:pStyle w:val="1"/>
        <w:spacing w:line="276" w:lineRule="auto"/>
        <w:ind w:left="221"/>
        <w:jc w:val="both"/>
        <w:rPr>
          <w:b w:val="0"/>
          <w:lang w:val="ru-RU"/>
        </w:rPr>
      </w:pPr>
      <w:r w:rsidRPr="00D01F28">
        <w:rPr>
          <w:b w:val="0"/>
          <w:lang w:val="ru-RU"/>
        </w:rPr>
        <w:t xml:space="preserve">Телефон: 8 (7122) 29 - 06 -75, </w:t>
      </w:r>
    </w:p>
    <w:p w14:paraId="1841362C" w14:textId="77777777" w:rsidR="00F9778F" w:rsidRPr="00D01F28" w:rsidRDefault="00F9778F" w:rsidP="00F9778F">
      <w:pPr>
        <w:pStyle w:val="1"/>
        <w:spacing w:line="276" w:lineRule="auto"/>
        <w:ind w:left="221"/>
        <w:jc w:val="both"/>
        <w:rPr>
          <w:b w:val="0"/>
        </w:rPr>
      </w:pPr>
      <w:r w:rsidRPr="00D01F28">
        <w:rPr>
          <w:b w:val="0"/>
          <w:lang w:val="ru-RU"/>
        </w:rPr>
        <w:t>Факс</w:t>
      </w:r>
      <w:r w:rsidRPr="00D01F28">
        <w:rPr>
          <w:b w:val="0"/>
        </w:rPr>
        <w:t xml:space="preserve">: 8 (7122) 29- 06 - 75, </w:t>
      </w:r>
    </w:p>
    <w:p w14:paraId="18C806E9" w14:textId="77777777" w:rsidR="00F9778F" w:rsidRPr="00D01F28" w:rsidRDefault="00F9778F" w:rsidP="00F9778F">
      <w:pPr>
        <w:pStyle w:val="1"/>
        <w:spacing w:line="276" w:lineRule="auto"/>
        <w:ind w:left="221"/>
        <w:jc w:val="both"/>
        <w:rPr>
          <w:rStyle w:val="ab"/>
          <w:b w:val="0"/>
          <w:color w:val="auto"/>
        </w:rPr>
      </w:pPr>
      <w:r w:rsidRPr="00D01F28">
        <w:rPr>
          <w:b w:val="0"/>
        </w:rPr>
        <w:t xml:space="preserve">E-mail: </w:t>
      </w:r>
      <w:hyperlink r:id="rId61" w:history="1">
        <w:r w:rsidRPr="00D01F28">
          <w:rPr>
            <w:rStyle w:val="ab"/>
            <w:b w:val="0"/>
            <w:color w:val="auto"/>
          </w:rPr>
          <w:t>atyrau.info@kazautozhol.kz</w:t>
        </w:r>
      </w:hyperlink>
    </w:p>
    <w:p w14:paraId="4CBDD2B7" w14:textId="77777777" w:rsidR="00F9778F" w:rsidRPr="00D01F28" w:rsidRDefault="00F9778F" w:rsidP="00F9778F">
      <w:pPr>
        <w:pStyle w:val="1"/>
        <w:spacing w:line="276" w:lineRule="auto"/>
        <w:ind w:left="221"/>
        <w:jc w:val="both"/>
        <w:rPr>
          <w:b w:val="0"/>
          <w:color w:val="FF0000"/>
        </w:rPr>
      </w:pPr>
    </w:p>
    <w:p w14:paraId="2949878E" w14:textId="77777777" w:rsidR="00F9778F" w:rsidRPr="00D01F28" w:rsidRDefault="00F9778F" w:rsidP="00F9778F">
      <w:pPr>
        <w:pStyle w:val="1"/>
        <w:spacing w:line="276" w:lineRule="auto"/>
        <w:ind w:left="221"/>
        <w:jc w:val="both"/>
        <w:rPr>
          <w:b w:val="0"/>
          <w:lang w:val="ru-RU"/>
        </w:rPr>
      </w:pPr>
      <w:r w:rsidRPr="00D01F28">
        <w:rPr>
          <w:b w:val="0"/>
          <w:lang w:val="ru-RU"/>
        </w:rPr>
        <w:t>Акимат посел</w:t>
      </w:r>
      <w:r>
        <w:rPr>
          <w:b w:val="0"/>
          <w:lang w:val="ru-RU"/>
        </w:rPr>
        <w:t xml:space="preserve">ка </w:t>
      </w:r>
      <w:proofErr w:type="spellStart"/>
      <w:r>
        <w:rPr>
          <w:b w:val="0"/>
          <w:lang w:val="ru-RU"/>
        </w:rPr>
        <w:t>Макат</w:t>
      </w:r>
      <w:proofErr w:type="spellEnd"/>
    </w:p>
    <w:p w14:paraId="6F26D76E" w14:textId="77777777" w:rsidR="00270440" w:rsidRDefault="00F9778F" w:rsidP="00270440">
      <w:pPr>
        <w:pStyle w:val="1"/>
        <w:spacing w:line="276" w:lineRule="auto"/>
        <w:ind w:left="221"/>
        <w:jc w:val="both"/>
        <w:rPr>
          <w:b w:val="0"/>
          <w:lang w:val="ru-RU"/>
        </w:rPr>
      </w:pPr>
      <w:r w:rsidRPr="00D01F28">
        <w:rPr>
          <w:b w:val="0"/>
          <w:lang w:val="ru-RU"/>
        </w:rPr>
        <w:t xml:space="preserve">Адрес: </w:t>
      </w:r>
      <w:r w:rsidR="00270440" w:rsidRPr="00270440">
        <w:rPr>
          <w:b w:val="0"/>
          <w:lang w:val="ru-RU"/>
        </w:rPr>
        <w:t xml:space="preserve">Адрес: 06000, </w:t>
      </w:r>
      <w:proofErr w:type="spellStart"/>
      <w:r w:rsidR="00270440" w:rsidRPr="00270440">
        <w:rPr>
          <w:b w:val="0"/>
          <w:lang w:val="ru-RU"/>
        </w:rPr>
        <w:t>Атырауская</w:t>
      </w:r>
      <w:proofErr w:type="spellEnd"/>
      <w:r w:rsidR="00270440" w:rsidRPr="00270440">
        <w:rPr>
          <w:b w:val="0"/>
          <w:lang w:val="ru-RU"/>
        </w:rPr>
        <w:t xml:space="preserve"> область, </w:t>
      </w:r>
      <w:proofErr w:type="spellStart"/>
      <w:r w:rsidR="00270440" w:rsidRPr="00270440">
        <w:rPr>
          <w:b w:val="0"/>
          <w:lang w:val="ru-RU"/>
        </w:rPr>
        <w:t>Макатский</w:t>
      </w:r>
      <w:proofErr w:type="spellEnd"/>
      <w:r w:rsidR="00270440" w:rsidRPr="00270440">
        <w:rPr>
          <w:b w:val="0"/>
          <w:lang w:val="ru-RU"/>
        </w:rPr>
        <w:t xml:space="preserve"> район, </w:t>
      </w:r>
    </w:p>
    <w:p w14:paraId="71D464BE" w14:textId="0F41ECD1" w:rsidR="00270440" w:rsidRPr="00270440" w:rsidRDefault="00270440" w:rsidP="00270440">
      <w:pPr>
        <w:pStyle w:val="1"/>
        <w:spacing w:line="276" w:lineRule="auto"/>
        <w:ind w:left="221"/>
        <w:jc w:val="both"/>
        <w:rPr>
          <w:b w:val="0"/>
          <w:lang w:val="ru-RU"/>
        </w:rPr>
      </w:pPr>
      <w:r w:rsidRPr="00270440">
        <w:rPr>
          <w:b w:val="0"/>
          <w:lang w:val="ru-RU"/>
        </w:rPr>
        <w:t xml:space="preserve">поселок </w:t>
      </w:r>
      <w:proofErr w:type="spellStart"/>
      <w:r w:rsidRPr="00270440">
        <w:rPr>
          <w:b w:val="0"/>
          <w:lang w:val="ru-RU"/>
        </w:rPr>
        <w:t>Макат</w:t>
      </w:r>
      <w:proofErr w:type="spellEnd"/>
      <w:r w:rsidRPr="00270440">
        <w:rPr>
          <w:b w:val="0"/>
          <w:lang w:val="ru-RU"/>
        </w:rPr>
        <w:t xml:space="preserve">, </w:t>
      </w:r>
      <w:proofErr w:type="spellStart"/>
      <w:r w:rsidRPr="00270440">
        <w:rPr>
          <w:b w:val="0"/>
          <w:lang w:val="ru-RU"/>
        </w:rPr>
        <w:t>ул.К.Сатпаева</w:t>
      </w:r>
      <w:proofErr w:type="spellEnd"/>
      <w:r w:rsidRPr="00270440">
        <w:rPr>
          <w:b w:val="0"/>
          <w:lang w:val="ru-RU"/>
        </w:rPr>
        <w:t>, №1</w:t>
      </w:r>
    </w:p>
    <w:p w14:paraId="69B32766" w14:textId="381AC9AE" w:rsidR="00270440" w:rsidRPr="00270440" w:rsidRDefault="00270440" w:rsidP="00270440">
      <w:pPr>
        <w:pStyle w:val="1"/>
        <w:spacing w:line="276" w:lineRule="auto"/>
        <w:ind w:left="0"/>
        <w:jc w:val="both"/>
        <w:rPr>
          <w:b w:val="0"/>
          <w:lang w:val="ru-RU"/>
        </w:rPr>
      </w:pPr>
      <w:r>
        <w:rPr>
          <w:b w:val="0"/>
          <w:lang w:val="ru-RU"/>
        </w:rPr>
        <w:t xml:space="preserve">    </w:t>
      </w:r>
      <w:r w:rsidRPr="00270440">
        <w:rPr>
          <w:b w:val="0"/>
          <w:lang w:val="ru-RU"/>
        </w:rPr>
        <w:t>Телефон: 8(71239) 3-03-99, факс: 3-23-44</w:t>
      </w:r>
    </w:p>
    <w:p w14:paraId="6712757A" w14:textId="75EE852C" w:rsidR="00F9778F" w:rsidRPr="00270440" w:rsidRDefault="00270440" w:rsidP="00270440">
      <w:pPr>
        <w:pStyle w:val="1"/>
        <w:spacing w:line="276" w:lineRule="auto"/>
        <w:ind w:left="0"/>
        <w:jc w:val="both"/>
        <w:rPr>
          <w:b w:val="0"/>
        </w:rPr>
      </w:pPr>
      <w:r w:rsidRPr="00270440">
        <w:rPr>
          <w:b w:val="0"/>
        </w:rPr>
        <w:t xml:space="preserve">    </w:t>
      </w:r>
      <w:r w:rsidRPr="00270440">
        <w:rPr>
          <w:b w:val="0"/>
          <w:lang w:val="ru-RU"/>
        </w:rPr>
        <w:t>Е</w:t>
      </w:r>
      <w:r w:rsidRPr="00270440">
        <w:rPr>
          <w:b w:val="0"/>
        </w:rPr>
        <w:t xml:space="preserve">.mail: </w:t>
      </w:r>
      <w:hyperlink r:id="rId62" w:history="1">
        <w:r w:rsidRPr="009B3440">
          <w:rPr>
            <w:rStyle w:val="ab"/>
            <w:b w:val="0"/>
          </w:rPr>
          <w:t>ch</w:t>
        </w:r>
        <w:r w:rsidRPr="00270440">
          <w:rPr>
            <w:rStyle w:val="ab"/>
            <w:b w:val="0"/>
          </w:rPr>
          <w:t>.</w:t>
        </w:r>
        <w:r w:rsidRPr="009B3440">
          <w:rPr>
            <w:rStyle w:val="ab"/>
            <w:b w:val="0"/>
          </w:rPr>
          <w:t>keikin</w:t>
        </w:r>
        <w:r w:rsidRPr="00270440">
          <w:rPr>
            <w:rStyle w:val="ab"/>
            <w:b w:val="0"/>
          </w:rPr>
          <w:t>@</w:t>
        </w:r>
        <w:r w:rsidRPr="009B3440">
          <w:rPr>
            <w:rStyle w:val="ab"/>
            <w:b w:val="0"/>
          </w:rPr>
          <w:t>atyrau</w:t>
        </w:r>
        <w:r w:rsidRPr="00270440">
          <w:rPr>
            <w:rStyle w:val="ab"/>
            <w:b w:val="0"/>
          </w:rPr>
          <w:t>.</w:t>
        </w:r>
        <w:r w:rsidRPr="009B3440">
          <w:rPr>
            <w:rStyle w:val="ab"/>
            <w:b w:val="0"/>
          </w:rPr>
          <w:t>gov</w:t>
        </w:r>
        <w:r w:rsidRPr="00270440">
          <w:rPr>
            <w:rStyle w:val="ab"/>
            <w:b w:val="0"/>
          </w:rPr>
          <w:t>.</w:t>
        </w:r>
        <w:r w:rsidRPr="009B3440">
          <w:rPr>
            <w:rStyle w:val="ab"/>
            <w:b w:val="0"/>
          </w:rPr>
          <w:t>kz</w:t>
        </w:r>
      </w:hyperlink>
    </w:p>
    <w:p w14:paraId="558C090C" w14:textId="77777777" w:rsidR="00270440" w:rsidRDefault="00270440" w:rsidP="00270440">
      <w:pPr>
        <w:pStyle w:val="1"/>
        <w:spacing w:line="276" w:lineRule="auto"/>
        <w:ind w:left="221"/>
        <w:jc w:val="both"/>
        <w:rPr>
          <w:b w:val="0"/>
        </w:rPr>
      </w:pPr>
      <w:r>
        <w:rPr>
          <w:b w:val="0"/>
          <w:lang w:val="ru-RU"/>
        </w:rPr>
        <w:t>Инстаграмм</w:t>
      </w:r>
      <w:r>
        <w:rPr>
          <w:b w:val="0"/>
        </w:rPr>
        <w:t>:</w:t>
      </w:r>
      <w:r w:rsidRPr="00270440">
        <w:rPr>
          <w:b w:val="0"/>
        </w:rPr>
        <w:t>https://www.instagram.com/maqataudany</w:t>
      </w:r>
      <w:proofErr w:type="gramStart"/>
      <w:r w:rsidRPr="00270440">
        <w:rPr>
          <w:b w:val="0"/>
        </w:rPr>
        <w:t>/?igshid</w:t>
      </w:r>
      <w:proofErr w:type="gramEnd"/>
      <w:r w:rsidRPr="00270440">
        <w:rPr>
          <w:b w:val="0"/>
        </w:rPr>
        <w:t xml:space="preserve">=7yzdm2f2tbr5 </w:t>
      </w:r>
    </w:p>
    <w:p w14:paraId="0C3550EE" w14:textId="07655574" w:rsidR="00270440" w:rsidRPr="00270440" w:rsidRDefault="00270440" w:rsidP="00270440">
      <w:pPr>
        <w:pStyle w:val="1"/>
        <w:spacing w:line="276" w:lineRule="auto"/>
        <w:ind w:left="221"/>
        <w:jc w:val="both"/>
        <w:rPr>
          <w:b w:val="0"/>
        </w:rPr>
      </w:pPr>
      <w:r w:rsidRPr="00270440">
        <w:rPr>
          <w:b w:val="0"/>
        </w:rPr>
        <w:t xml:space="preserve"> </w:t>
      </w:r>
      <w:r>
        <w:rPr>
          <w:b w:val="0"/>
        </w:rPr>
        <w:t xml:space="preserve">Telegram: </w:t>
      </w:r>
      <w:hyperlink r:id="rId63" w:tgtFrame="_blank" w:history="1">
        <w:r w:rsidRPr="00270440">
          <w:rPr>
            <w:rFonts w:ascii="Segoe UI" w:hAnsi="Segoe UI" w:cs="Segoe UI"/>
            <w:b w:val="0"/>
            <w:u w:val="single"/>
            <w:bdr w:val="none" w:sz="0" w:space="0" w:color="auto" w:frame="1"/>
            <w:shd w:val="clear" w:color="auto" w:fill="FAFAFA"/>
          </w:rPr>
          <w:t>t.me/</w:t>
        </w:r>
        <w:proofErr w:type="spellStart"/>
        <w:r w:rsidRPr="00270440">
          <w:rPr>
            <w:rFonts w:ascii="Segoe UI" w:hAnsi="Segoe UI" w:cs="Segoe UI"/>
            <w:b w:val="0"/>
            <w:u w:val="single"/>
            <w:bdr w:val="none" w:sz="0" w:space="0" w:color="auto" w:frame="1"/>
            <w:shd w:val="clear" w:color="auto" w:fill="FAFAFA"/>
          </w:rPr>
          <w:t>akimat_maqat</w:t>
        </w:r>
        <w:proofErr w:type="spellEnd"/>
      </w:hyperlink>
    </w:p>
    <w:p w14:paraId="1C00D6EC" w14:textId="77777777" w:rsidR="00270440" w:rsidRPr="00270440" w:rsidRDefault="00270440" w:rsidP="00270440">
      <w:pPr>
        <w:pStyle w:val="1"/>
        <w:spacing w:line="276" w:lineRule="auto"/>
        <w:ind w:left="221"/>
        <w:jc w:val="both"/>
        <w:rPr>
          <w:b w:val="0"/>
        </w:rPr>
      </w:pPr>
    </w:p>
    <w:p w14:paraId="4A31B18C" w14:textId="77777777" w:rsidR="00F9778F" w:rsidRPr="00D01F28" w:rsidRDefault="00F9778F" w:rsidP="00F9778F">
      <w:pPr>
        <w:pStyle w:val="1"/>
        <w:spacing w:line="276" w:lineRule="auto"/>
        <w:ind w:left="221"/>
        <w:jc w:val="both"/>
        <w:rPr>
          <w:b w:val="0"/>
          <w:lang w:val="ru-RU"/>
        </w:rPr>
      </w:pPr>
      <w:r w:rsidRPr="00D01F28">
        <w:rPr>
          <w:b w:val="0"/>
          <w:lang w:val="ru-RU"/>
        </w:rPr>
        <w:t>В Центральном КРЖ ключевые лица:</w:t>
      </w:r>
    </w:p>
    <w:p w14:paraId="6F7514BC" w14:textId="77777777" w:rsidR="00F9778F" w:rsidRPr="00D01F28" w:rsidRDefault="00F9778F" w:rsidP="00F9778F">
      <w:pPr>
        <w:pStyle w:val="1"/>
        <w:spacing w:line="276" w:lineRule="auto"/>
        <w:ind w:left="221"/>
        <w:jc w:val="both"/>
        <w:rPr>
          <w:b w:val="0"/>
          <w:lang w:val="ru-RU"/>
        </w:rPr>
      </w:pPr>
      <w:r w:rsidRPr="00D01F28">
        <w:rPr>
          <w:b w:val="0"/>
        </w:rPr>
        <w:t>I</w:t>
      </w:r>
      <w:r w:rsidRPr="00D01F28">
        <w:rPr>
          <w:b w:val="0"/>
          <w:lang w:val="ru-RU"/>
        </w:rPr>
        <w:t xml:space="preserve">) Руководитель КРЖ: </w:t>
      </w:r>
      <w:proofErr w:type="spellStart"/>
      <w:r w:rsidRPr="00D01F28">
        <w:rPr>
          <w:b w:val="0"/>
          <w:lang w:val="ru-RU"/>
        </w:rPr>
        <w:t>Р.Таенова</w:t>
      </w:r>
      <w:proofErr w:type="spellEnd"/>
      <w:r w:rsidRPr="00D01F28">
        <w:rPr>
          <w:b w:val="0"/>
          <w:lang w:val="ru-RU"/>
        </w:rPr>
        <w:t xml:space="preserve"> - Директор Департамента экспертизы проектов;</w:t>
      </w:r>
    </w:p>
    <w:p w14:paraId="79A95812" w14:textId="77777777" w:rsidR="00F9778F" w:rsidRPr="00D01F28" w:rsidRDefault="00F9778F" w:rsidP="00F9778F">
      <w:pPr>
        <w:pStyle w:val="1"/>
        <w:spacing w:line="276" w:lineRule="auto"/>
        <w:ind w:left="221"/>
        <w:jc w:val="both"/>
        <w:rPr>
          <w:b w:val="0"/>
          <w:lang w:val="ru-RU"/>
        </w:rPr>
      </w:pPr>
      <w:r w:rsidRPr="00D01F28">
        <w:rPr>
          <w:b w:val="0"/>
        </w:rPr>
        <w:t>II</w:t>
      </w:r>
      <w:r w:rsidRPr="00D01F28">
        <w:rPr>
          <w:b w:val="0"/>
          <w:lang w:val="ru-RU"/>
        </w:rPr>
        <w:t xml:space="preserve">) Координатор КРЖ: Д. </w:t>
      </w:r>
      <w:proofErr w:type="spellStart"/>
      <w:r w:rsidRPr="00D01F28">
        <w:rPr>
          <w:b w:val="0"/>
          <w:lang w:val="ru-RU"/>
        </w:rPr>
        <w:t>Ибраева</w:t>
      </w:r>
      <w:proofErr w:type="spellEnd"/>
      <w:r w:rsidRPr="00D01F28">
        <w:rPr>
          <w:b w:val="0"/>
          <w:lang w:val="ru-RU"/>
        </w:rPr>
        <w:t xml:space="preserve"> - Главный эксперт Департамента экспертизы проектов.</w:t>
      </w:r>
    </w:p>
    <w:p w14:paraId="70A49A68" w14:textId="77777777" w:rsidR="00F9778F" w:rsidRPr="00D01F28" w:rsidRDefault="00F9778F" w:rsidP="00F9778F">
      <w:pPr>
        <w:pStyle w:val="1"/>
        <w:spacing w:line="276" w:lineRule="auto"/>
        <w:ind w:left="221"/>
        <w:jc w:val="both"/>
        <w:rPr>
          <w:b w:val="0"/>
          <w:lang w:val="ru-RU"/>
        </w:rPr>
      </w:pPr>
    </w:p>
    <w:p w14:paraId="75C468F6" w14:textId="77777777" w:rsidR="00F9778F" w:rsidRPr="00D01F28" w:rsidRDefault="00F9778F" w:rsidP="00F9778F">
      <w:pPr>
        <w:pStyle w:val="1"/>
        <w:spacing w:line="276" w:lineRule="auto"/>
        <w:ind w:left="221"/>
        <w:jc w:val="both"/>
        <w:rPr>
          <w:b w:val="0"/>
          <w:u w:val="single"/>
          <w:lang w:val="ru-RU"/>
        </w:rPr>
      </w:pPr>
      <w:r w:rsidRPr="00D01F28">
        <w:rPr>
          <w:b w:val="0"/>
          <w:u w:val="single"/>
          <w:lang w:val="ru-RU"/>
        </w:rPr>
        <w:t>Контактные данные КРЖ (центральный уровень)</w:t>
      </w:r>
    </w:p>
    <w:p w14:paraId="0AFB95D7" w14:textId="77777777" w:rsidR="00F9778F" w:rsidRPr="00D01F28" w:rsidRDefault="00F9778F" w:rsidP="00F9778F">
      <w:pPr>
        <w:pStyle w:val="1"/>
        <w:spacing w:line="276" w:lineRule="auto"/>
        <w:ind w:left="221"/>
        <w:jc w:val="both"/>
        <w:rPr>
          <w:b w:val="0"/>
          <w:lang w:val="ru-RU"/>
        </w:rPr>
      </w:pPr>
    </w:p>
    <w:p w14:paraId="70AFFEF1" w14:textId="77777777" w:rsidR="00F9778F" w:rsidRPr="00D01F28" w:rsidRDefault="00F9778F" w:rsidP="00F9778F">
      <w:pPr>
        <w:pStyle w:val="1"/>
        <w:spacing w:line="276" w:lineRule="auto"/>
        <w:ind w:left="221"/>
        <w:jc w:val="both"/>
        <w:rPr>
          <w:b w:val="0"/>
          <w:lang w:val="ru-RU"/>
        </w:rPr>
      </w:pPr>
      <w:r w:rsidRPr="00D01F28">
        <w:rPr>
          <w:b w:val="0"/>
          <w:lang w:val="ru-RU"/>
        </w:rPr>
        <w:t xml:space="preserve">Адрес: ул. </w:t>
      </w:r>
      <w:proofErr w:type="spellStart"/>
      <w:r w:rsidRPr="00D01F28">
        <w:rPr>
          <w:b w:val="0"/>
          <w:lang w:val="ru-RU"/>
        </w:rPr>
        <w:t>Кабанбай</w:t>
      </w:r>
      <w:proofErr w:type="spellEnd"/>
      <w:r w:rsidRPr="00D01F28">
        <w:rPr>
          <w:b w:val="0"/>
          <w:lang w:val="ru-RU"/>
        </w:rPr>
        <w:t xml:space="preserve"> батыра 32/1, Астана, 010000, Казахстан Комитет автомобильных дорог, Министерство по инвестициям и развитию Республики Казахстан тел.: +8 (7172) 75-46-41</w:t>
      </w:r>
    </w:p>
    <w:p w14:paraId="2AD45957" w14:textId="77777777" w:rsidR="00F9778F" w:rsidRPr="00F9778F" w:rsidRDefault="00F9778F" w:rsidP="00F9778F">
      <w:pPr>
        <w:pStyle w:val="1"/>
        <w:spacing w:line="276" w:lineRule="auto"/>
        <w:ind w:left="221"/>
        <w:jc w:val="both"/>
        <w:rPr>
          <w:b w:val="0"/>
        </w:rPr>
      </w:pPr>
      <w:r w:rsidRPr="00D01F28">
        <w:rPr>
          <w:b w:val="0"/>
        </w:rPr>
        <w:t>E</w:t>
      </w:r>
      <w:r w:rsidRPr="00F9778F">
        <w:rPr>
          <w:b w:val="0"/>
        </w:rPr>
        <w:t>-</w:t>
      </w:r>
      <w:r w:rsidRPr="00D01F28">
        <w:rPr>
          <w:b w:val="0"/>
        </w:rPr>
        <w:t>mail</w:t>
      </w:r>
      <w:r w:rsidRPr="00F9778F">
        <w:rPr>
          <w:b w:val="0"/>
        </w:rPr>
        <w:t xml:space="preserve">: </w:t>
      </w:r>
      <w:r w:rsidRPr="00D01F28">
        <w:rPr>
          <w:b w:val="0"/>
        </w:rPr>
        <w:t>n</w:t>
      </w:r>
      <w:r w:rsidRPr="00F9778F">
        <w:rPr>
          <w:b w:val="0"/>
        </w:rPr>
        <w:t>.</w:t>
      </w:r>
      <w:r w:rsidRPr="00D01F28">
        <w:rPr>
          <w:b w:val="0"/>
        </w:rPr>
        <w:t>ramazanova</w:t>
      </w:r>
      <w:r w:rsidRPr="00F9778F">
        <w:rPr>
          <w:b w:val="0"/>
        </w:rPr>
        <w:t>@</w:t>
      </w:r>
      <w:r w:rsidRPr="00D01F28">
        <w:rPr>
          <w:b w:val="0"/>
        </w:rPr>
        <w:t>mid</w:t>
      </w:r>
      <w:r w:rsidRPr="00F9778F">
        <w:rPr>
          <w:b w:val="0"/>
        </w:rPr>
        <w:t>.</w:t>
      </w:r>
      <w:r w:rsidRPr="00D01F28">
        <w:rPr>
          <w:b w:val="0"/>
        </w:rPr>
        <w:t>gov</w:t>
      </w:r>
      <w:r w:rsidRPr="00F9778F">
        <w:rPr>
          <w:b w:val="0"/>
        </w:rPr>
        <w:t>.</w:t>
      </w:r>
      <w:r w:rsidRPr="00D01F28">
        <w:rPr>
          <w:b w:val="0"/>
        </w:rPr>
        <w:t>kz</w:t>
      </w:r>
    </w:p>
    <w:p w14:paraId="2F7426C3" w14:textId="77777777" w:rsidR="00F9778F" w:rsidRPr="00F9778F" w:rsidRDefault="00F9778F" w:rsidP="00F9778F">
      <w:pPr>
        <w:pStyle w:val="1"/>
        <w:spacing w:line="276" w:lineRule="auto"/>
        <w:ind w:left="221"/>
        <w:jc w:val="both"/>
        <w:rPr>
          <w:b w:val="0"/>
        </w:rPr>
      </w:pPr>
    </w:p>
    <w:p w14:paraId="15FFDD9C" w14:textId="77777777" w:rsidR="00F9778F" w:rsidRPr="00F9778F" w:rsidRDefault="00F9778F" w:rsidP="00F9778F">
      <w:pPr>
        <w:pStyle w:val="1"/>
        <w:spacing w:before="83"/>
        <w:ind w:left="221"/>
        <w:jc w:val="both"/>
        <w:rPr>
          <w:rFonts w:ascii="Times New Roman"/>
          <w:b w:val="0"/>
        </w:rPr>
      </w:pPr>
    </w:p>
    <w:p w14:paraId="13E56A30" w14:textId="77777777" w:rsidR="00F9778F" w:rsidRPr="00F9778F" w:rsidRDefault="00F9778F" w:rsidP="00F9778F">
      <w:pPr>
        <w:pStyle w:val="1"/>
        <w:spacing w:before="83"/>
        <w:ind w:left="221"/>
        <w:jc w:val="both"/>
        <w:rPr>
          <w:rFonts w:ascii="Times New Roman"/>
          <w:b w:val="0"/>
        </w:rPr>
      </w:pPr>
    </w:p>
    <w:p w14:paraId="632775F9" w14:textId="77777777" w:rsidR="00F9778F" w:rsidRPr="00F9778F" w:rsidRDefault="00F9778F" w:rsidP="00F9778F">
      <w:pPr>
        <w:pStyle w:val="1"/>
        <w:spacing w:before="83"/>
        <w:ind w:left="221"/>
        <w:jc w:val="both"/>
        <w:rPr>
          <w:rFonts w:ascii="Times New Roman"/>
          <w:b w:val="0"/>
          <w:sz w:val="20"/>
          <w:szCs w:val="20"/>
        </w:rPr>
      </w:pPr>
    </w:p>
    <w:p w14:paraId="7BE5B6AF" w14:textId="77777777" w:rsidR="00F9778F" w:rsidRPr="00F9778F" w:rsidRDefault="00F9778F" w:rsidP="00F9778F">
      <w:pPr>
        <w:pStyle w:val="1"/>
        <w:spacing w:before="83"/>
        <w:ind w:left="0"/>
        <w:jc w:val="both"/>
        <w:rPr>
          <w:rFonts w:ascii="Times New Roman"/>
          <w:b w:val="0"/>
          <w:sz w:val="20"/>
          <w:szCs w:val="20"/>
        </w:rPr>
      </w:pPr>
    </w:p>
    <w:p w14:paraId="369E40A0" w14:textId="77777777" w:rsidR="00F9778F" w:rsidRPr="00F9778F" w:rsidRDefault="00F9778F" w:rsidP="00F9778F">
      <w:pPr>
        <w:pStyle w:val="1"/>
        <w:spacing w:before="83"/>
        <w:ind w:left="0"/>
        <w:jc w:val="both"/>
        <w:rPr>
          <w:rFonts w:ascii="Times New Roman"/>
          <w:b w:val="0"/>
          <w:sz w:val="20"/>
          <w:szCs w:val="20"/>
        </w:rPr>
      </w:pPr>
    </w:p>
    <w:p w14:paraId="4E7CF6B5" w14:textId="458F7883" w:rsidR="00250710" w:rsidRPr="00F9778F" w:rsidRDefault="00250710" w:rsidP="00D81374">
      <w:pPr>
        <w:pStyle w:val="Default"/>
        <w:jc w:val="right"/>
        <w:rPr>
          <w:b/>
          <w:bCs/>
          <w:sz w:val="28"/>
          <w:szCs w:val="28"/>
          <w:lang w:val="en-US"/>
        </w:rPr>
      </w:pPr>
    </w:p>
    <w:p w14:paraId="2C0F2424" w14:textId="6CA4A65F" w:rsidR="00250710" w:rsidRPr="00F9778F" w:rsidRDefault="00250710" w:rsidP="00D81374">
      <w:pPr>
        <w:pStyle w:val="Default"/>
        <w:jc w:val="right"/>
        <w:rPr>
          <w:b/>
          <w:bCs/>
          <w:sz w:val="28"/>
          <w:szCs w:val="28"/>
          <w:lang w:val="en-US"/>
        </w:rPr>
      </w:pPr>
    </w:p>
    <w:p w14:paraId="038F85B3" w14:textId="7D9D1706" w:rsidR="00250710" w:rsidRPr="00F9778F" w:rsidRDefault="00250710" w:rsidP="00D81374">
      <w:pPr>
        <w:pStyle w:val="Default"/>
        <w:jc w:val="right"/>
        <w:rPr>
          <w:b/>
          <w:bCs/>
          <w:sz w:val="28"/>
          <w:szCs w:val="28"/>
          <w:lang w:val="en-US"/>
        </w:rPr>
      </w:pPr>
    </w:p>
    <w:p w14:paraId="0E894F06" w14:textId="2F8D7ED8" w:rsidR="00250710" w:rsidRPr="00F9778F" w:rsidRDefault="00250710" w:rsidP="00D81374">
      <w:pPr>
        <w:pStyle w:val="Default"/>
        <w:jc w:val="right"/>
        <w:rPr>
          <w:b/>
          <w:bCs/>
          <w:sz w:val="28"/>
          <w:szCs w:val="28"/>
          <w:lang w:val="en-US"/>
        </w:rPr>
      </w:pPr>
    </w:p>
    <w:p w14:paraId="624802CD" w14:textId="3DEB2F74" w:rsidR="00250710" w:rsidRPr="00F9778F" w:rsidRDefault="00250710" w:rsidP="00D81374">
      <w:pPr>
        <w:pStyle w:val="Default"/>
        <w:jc w:val="right"/>
        <w:rPr>
          <w:b/>
          <w:bCs/>
          <w:sz w:val="28"/>
          <w:szCs w:val="28"/>
          <w:lang w:val="en-US"/>
        </w:rPr>
      </w:pPr>
    </w:p>
    <w:p w14:paraId="02885966" w14:textId="0001F952" w:rsidR="00250710" w:rsidRPr="00F9778F" w:rsidRDefault="00250710" w:rsidP="00D81374">
      <w:pPr>
        <w:pStyle w:val="Default"/>
        <w:jc w:val="right"/>
        <w:rPr>
          <w:b/>
          <w:bCs/>
          <w:sz w:val="28"/>
          <w:szCs w:val="28"/>
          <w:lang w:val="en-US"/>
        </w:rPr>
      </w:pPr>
    </w:p>
    <w:p w14:paraId="062ABAA5" w14:textId="54B36BCA" w:rsidR="00250710" w:rsidRPr="00F9778F" w:rsidRDefault="00250710" w:rsidP="00D81374">
      <w:pPr>
        <w:pStyle w:val="Default"/>
        <w:jc w:val="right"/>
        <w:rPr>
          <w:b/>
          <w:bCs/>
          <w:sz w:val="28"/>
          <w:szCs w:val="28"/>
          <w:lang w:val="en-US"/>
        </w:rPr>
      </w:pPr>
    </w:p>
    <w:p w14:paraId="023B171A" w14:textId="5B97660A" w:rsidR="00250710" w:rsidRPr="00F9778F" w:rsidRDefault="00250710" w:rsidP="00D81374">
      <w:pPr>
        <w:pStyle w:val="Default"/>
        <w:jc w:val="right"/>
        <w:rPr>
          <w:b/>
          <w:bCs/>
          <w:sz w:val="28"/>
          <w:szCs w:val="28"/>
          <w:lang w:val="en-US"/>
        </w:rPr>
      </w:pPr>
    </w:p>
    <w:p w14:paraId="5A3271D0" w14:textId="1A134E7A" w:rsidR="00250710" w:rsidRPr="00F9778F" w:rsidRDefault="00250710" w:rsidP="00D81374">
      <w:pPr>
        <w:pStyle w:val="Default"/>
        <w:jc w:val="right"/>
        <w:rPr>
          <w:b/>
          <w:bCs/>
          <w:sz w:val="28"/>
          <w:szCs w:val="28"/>
          <w:lang w:val="en-US"/>
        </w:rPr>
      </w:pPr>
    </w:p>
    <w:p w14:paraId="55B6A220" w14:textId="24A15687" w:rsidR="00F9778F" w:rsidRDefault="00F9778F" w:rsidP="00E81B0C">
      <w:pPr>
        <w:pStyle w:val="Default"/>
        <w:rPr>
          <w:b/>
          <w:bCs/>
          <w:sz w:val="28"/>
          <w:szCs w:val="28"/>
        </w:rPr>
      </w:pPr>
    </w:p>
    <w:p w14:paraId="0AE6E4B3" w14:textId="77777777" w:rsidR="00F9778F" w:rsidRDefault="00F9778F" w:rsidP="00D81374">
      <w:pPr>
        <w:pStyle w:val="Default"/>
        <w:jc w:val="right"/>
        <w:rPr>
          <w:b/>
          <w:bCs/>
          <w:sz w:val="28"/>
          <w:szCs w:val="28"/>
        </w:rPr>
      </w:pPr>
    </w:p>
    <w:p w14:paraId="79C70922" w14:textId="4E00AC82" w:rsidR="00250710" w:rsidRDefault="00F9778F" w:rsidP="00D81374">
      <w:pPr>
        <w:pStyle w:val="Default"/>
        <w:jc w:val="right"/>
        <w:rPr>
          <w:b/>
          <w:bCs/>
          <w:sz w:val="28"/>
          <w:szCs w:val="28"/>
        </w:rPr>
      </w:pPr>
      <w:r>
        <w:rPr>
          <w:b/>
          <w:bCs/>
          <w:sz w:val="28"/>
          <w:szCs w:val="28"/>
        </w:rPr>
        <w:t>Приложение 5</w:t>
      </w:r>
    </w:p>
    <w:p w14:paraId="45400CBE" w14:textId="2AE6F8AF" w:rsidR="00250710" w:rsidRPr="00F9778F" w:rsidRDefault="00250710" w:rsidP="00D81374">
      <w:pPr>
        <w:pStyle w:val="Default"/>
        <w:jc w:val="right"/>
        <w:rPr>
          <w:b/>
          <w:bCs/>
          <w:sz w:val="28"/>
          <w:szCs w:val="28"/>
          <w:lang w:val="en-US"/>
        </w:rPr>
      </w:pPr>
    </w:p>
    <w:p w14:paraId="7360B7FC" w14:textId="44E4C901" w:rsidR="00250710" w:rsidRPr="00F9778F" w:rsidRDefault="00250710" w:rsidP="00D81374">
      <w:pPr>
        <w:pStyle w:val="Default"/>
        <w:jc w:val="right"/>
        <w:rPr>
          <w:b/>
          <w:bCs/>
          <w:sz w:val="28"/>
          <w:szCs w:val="28"/>
          <w:lang w:val="en-US"/>
        </w:rPr>
      </w:pPr>
    </w:p>
    <w:p w14:paraId="062C4FF3" w14:textId="4B3F8198" w:rsidR="00CE594A" w:rsidRPr="00DD6A77" w:rsidRDefault="00CE594A" w:rsidP="00F9778F">
      <w:pPr>
        <w:tabs>
          <w:tab w:val="left" w:pos="3267"/>
        </w:tabs>
        <w:jc w:val="center"/>
        <w:rPr>
          <w:b/>
          <w:lang w:val="ru-RU"/>
        </w:rPr>
      </w:pPr>
      <w:bookmarkStart w:id="10" w:name="_TOC_250000"/>
      <w:bookmarkEnd w:id="10"/>
      <w:r w:rsidRPr="00DD6A77">
        <w:rPr>
          <w:b/>
          <w:lang w:val="ru-RU"/>
        </w:rPr>
        <w:t>КРАТКОЕ СОДЕРЖА</w:t>
      </w:r>
      <w:r w:rsidR="00E81B0C">
        <w:rPr>
          <w:b/>
          <w:lang w:val="ru-RU"/>
        </w:rPr>
        <w:t>НИЕ НАЦИОНАЛЬНОЙ НОРМАТИВНО-ПРА</w:t>
      </w:r>
      <w:r w:rsidR="00EE50C4">
        <w:rPr>
          <w:b/>
          <w:lang w:val="ru-RU"/>
        </w:rPr>
        <w:t>В</w:t>
      </w:r>
      <w:r w:rsidRPr="00DD6A77">
        <w:rPr>
          <w:b/>
          <w:lang w:val="ru-RU"/>
        </w:rPr>
        <w:t>ОВОЙ БАЗЫ РЕСПУБЛИКИ КАЗАХСТАН</w:t>
      </w:r>
    </w:p>
    <w:p w14:paraId="6D03CB81" w14:textId="77777777" w:rsidR="00CE594A" w:rsidRPr="00DD6A77" w:rsidRDefault="00CE594A" w:rsidP="00CE594A">
      <w:pPr>
        <w:tabs>
          <w:tab w:val="left" w:pos="3267"/>
        </w:tabs>
        <w:jc w:val="center"/>
        <w:rPr>
          <w:b/>
          <w:lang w:val="ru-RU"/>
        </w:rPr>
      </w:pPr>
    </w:p>
    <w:p w14:paraId="45A316D7" w14:textId="77777777" w:rsidR="00CE594A" w:rsidRPr="00DD6A77" w:rsidRDefault="00CE594A" w:rsidP="00FD3524">
      <w:pPr>
        <w:pStyle w:val="a4"/>
        <w:numPr>
          <w:ilvl w:val="0"/>
          <w:numId w:val="2"/>
        </w:numPr>
        <w:tabs>
          <w:tab w:val="left" w:pos="3267"/>
        </w:tabs>
        <w:spacing w:line="276" w:lineRule="auto"/>
        <w:ind w:left="284" w:hanging="284"/>
        <w:rPr>
          <w:lang w:val="ru-RU"/>
        </w:rPr>
      </w:pPr>
      <w:r w:rsidRPr="00DD6A77">
        <w:rPr>
          <w:lang w:val="ru-RU"/>
        </w:rPr>
        <w:t>В Казахстане земля принадлежит государству, но может быть передана, продана или сдана в аренду физическим лицам для краткосрочного (менее 5 лет) или долгосрочного (5-49 лет) использования. Государство может приобретать в частную собственность/использовать землю только для конкретных целей, включая строительство инфраструктуры автомобильного транспорта, и только после компенсации собственнику активов и других потерь.</w:t>
      </w:r>
    </w:p>
    <w:p w14:paraId="1CAFFD11" w14:textId="77777777" w:rsidR="00CE594A" w:rsidRPr="00DD6A77" w:rsidRDefault="00CE594A" w:rsidP="00CE594A">
      <w:pPr>
        <w:pStyle w:val="a4"/>
        <w:tabs>
          <w:tab w:val="left" w:pos="3267"/>
        </w:tabs>
        <w:spacing w:line="276" w:lineRule="auto"/>
        <w:ind w:left="284" w:firstLine="0"/>
        <w:rPr>
          <w:lang w:val="ru-RU"/>
        </w:rPr>
      </w:pPr>
    </w:p>
    <w:p w14:paraId="268C292E" w14:textId="77777777" w:rsidR="00CE594A" w:rsidRPr="00DD6A77" w:rsidRDefault="00CE594A" w:rsidP="00FD3524">
      <w:pPr>
        <w:pStyle w:val="a4"/>
        <w:numPr>
          <w:ilvl w:val="0"/>
          <w:numId w:val="2"/>
        </w:numPr>
        <w:spacing w:line="276" w:lineRule="auto"/>
        <w:ind w:left="284" w:hanging="284"/>
        <w:rPr>
          <w:lang w:val="ru-RU"/>
        </w:rPr>
      </w:pPr>
      <w:r w:rsidRPr="00DD6A77">
        <w:rPr>
          <w:lang w:val="ru-RU"/>
        </w:rPr>
        <w:t>Существует несколько законов, регулирующих земельные и имущественные отношения, и в частности процессы ПВЗ, включая приобретение земли для государственных нужд. Основным правовым документом, обеспечивающим основу земельных прав, является Конституция Республики Казахстан. Земельный кодекс (Кодекс РК № 464-IV принят 20 июня 2003 года, последняя поправка от 24 мая 2018 года) устанавливает основы, условия и пределы изменения или прекращения права собственности на землю и права землепользования, описывает права и обязанности землевладельцев и землепользователей, регулирует земельные отношения. Закон О государственном имуществе (№ 413-IV ЗРК принят на 1 марта 2011 года, Последнее изменение от 24 мая 2018) содержит детали, касающиеся процесса принудительного отчуждения земельных участков, в том числе утверждение указа на принудительное отчуждение земельного участка или иного недвижимого имущества в связи с изъятием земельного участка для государственных нужд, и дальнейшие шаги должны быть осуществлены после вынесения такого постановления.</w:t>
      </w:r>
    </w:p>
    <w:p w14:paraId="6A147F6F" w14:textId="77777777" w:rsidR="00CE594A" w:rsidRPr="00DD6A77" w:rsidRDefault="00CE594A" w:rsidP="00450ADB">
      <w:pPr>
        <w:pStyle w:val="a4"/>
        <w:spacing w:line="276" w:lineRule="auto"/>
        <w:ind w:left="284" w:hanging="284"/>
        <w:rPr>
          <w:lang w:val="ru-RU"/>
        </w:rPr>
      </w:pPr>
    </w:p>
    <w:p w14:paraId="2F69A83B" w14:textId="77777777" w:rsidR="00CE594A" w:rsidRPr="00DD6A77" w:rsidRDefault="00CE594A" w:rsidP="00FD3524">
      <w:pPr>
        <w:pStyle w:val="a4"/>
        <w:numPr>
          <w:ilvl w:val="0"/>
          <w:numId w:val="2"/>
        </w:numPr>
        <w:spacing w:line="276" w:lineRule="auto"/>
        <w:ind w:left="284" w:hanging="284"/>
        <w:rPr>
          <w:lang w:val="ru-RU"/>
        </w:rPr>
      </w:pPr>
      <w:r w:rsidRPr="00DD6A77">
        <w:rPr>
          <w:lang w:val="ru-RU"/>
        </w:rPr>
        <w:t xml:space="preserve">В статье 17 Земельного кодекса подробно изложены полномочия и компетенция региональных органов в части предоставления прав собственности и пользования землей, а также приобретения земельных участков, в том числе для государственных нужд. </w:t>
      </w:r>
    </w:p>
    <w:p w14:paraId="0367B049" w14:textId="77777777" w:rsidR="00450ADB" w:rsidRPr="00DD6A77" w:rsidRDefault="00450ADB" w:rsidP="00450ADB">
      <w:pPr>
        <w:spacing w:line="276" w:lineRule="auto"/>
        <w:ind w:left="284" w:hanging="284"/>
        <w:rPr>
          <w:lang w:val="ru-RU"/>
        </w:rPr>
      </w:pPr>
    </w:p>
    <w:p w14:paraId="3BE2939F" w14:textId="77777777" w:rsidR="00CE594A" w:rsidRPr="00DD6A77" w:rsidRDefault="00CE594A" w:rsidP="00FD3524">
      <w:pPr>
        <w:pStyle w:val="a4"/>
        <w:numPr>
          <w:ilvl w:val="0"/>
          <w:numId w:val="2"/>
        </w:numPr>
        <w:spacing w:line="276" w:lineRule="auto"/>
        <w:ind w:left="284" w:hanging="284"/>
        <w:rPr>
          <w:lang w:val="ru-RU"/>
        </w:rPr>
      </w:pPr>
      <w:r w:rsidRPr="00DD6A77">
        <w:rPr>
          <w:lang w:val="ru-RU"/>
        </w:rPr>
        <w:t>В статье 43 представлен порядок предоставления прав на государственный земельный участок или участки, выставленные на торги, который, в частности, охватывает:</w:t>
      </w:r>
    </w:p>
    <w:p w14:paraId="7E460FF4" w14:textId="77777777" w:rsidR="00450ADB" w:rsidRPr="00DD6A77" w:rsidRDefault="00450ADB" w:rsidP="00450ADB">
      <w:pPr>
        <w:spacing w:line="276" w:lineRule="auto"/>
        <w:rPr>
          <w:lang w:val="ru-RU"/>
        </w:rPr>
      </w:pPr>
    </w:p>
    <w:p w14:paraId="60DEF1A2" w14:textId="77777777" w:rsidR="00CE594A" w:rsidRPr="00DD6A77" w:rsidRDefault="001B30E2" w:rsidP="00FD3524">
      <w:pPr>
        <w:pStyle w:val="a4"/>
        <w:numPr>
          <w:ilvl w:val="0"/>
          <w:numId w:val="3"/>
        </w:numPr>
        <w:spacing w:before="120" w:after="120" w:line="276" w:lineRule="auto"/>
        <w:rPr>
          <w:lang w:val="ru-RU"/>
        </w:rPr>
      </w:pPr>
      <w:r w:rsidRPr="00DD6A77">
        <w:rPr>
          <w:lang w:val="ru-RU"/>
        </w:rPr>
        <w:t>Принятие</w:t>
      </w:r>
      <w:r w:rsidR="00CE594A" w:rsidRPr="00DD6A77">
        <w:rPr>
          <w:lang w:val="ru-RU"/>
        </w:rPr>
        <w:t xml:space="preserve"> к рассмотрению заявления о предоставлении соответствующего права на земельный участок;</w:t>
      </w:r>
    </w:p>
    <w:p w14:paraId="63E8C691" w14:textId="77777777" w:rsidR="00CE594A" w:rsidRPr="00DD6A77" w:rsidRDefault="001B30E2" w:rsidP="00FD3524">
      <w:pPr>
        <w:pStyle w:val="a4"/>
        <w:numPr>
          <w:ilvl w:val="0"/>
          <w:numId w:val="3"/>
        </w:numPr>
        <w:spacing w:before="120" w:after="120" w:line="276" w:lineRule="auto"/>
        <w:rPr>
          <w:lang w:val="ru-RU"/>
        </w:rPr>
      </w:pPr>
      <w:r w:rsidRPr="00DD6A77">
        <w:rPr>
          <w:lang w:val="ru-RU"/>
        </w:rPr>
        <w:t>О</w:t>
      </w:r>
      <w:r w:rsidR="00CE594A" w:rsidRPr="00DD6A77">
        <w:rPr>
          <w:lang w:val="ru-RU"/>
        </w:rPr>
        <w:t>пределение возможности использования запрашиваемого земельного участка по заявленному целевому назначению в соответствии с территориальным зонированием;</w:t>
      </w:r>
    </w:p>
    <w:p w14:paraId="74168609" w14:textId="77777777" w:rsidR="00CE594A" w:rsidRPr="00DD6A77" w:rsidRDefault="001B30E2" w:rsidP="00FD3524">
      <w:pPr>
        <w:pStyle w:val="a4"/>
        <w:numPr>
          <w:ilvl w:val="0"/>
          <w:numId w:val="3"/>
        </w:numPr>
        <w:spacing w:before="120" w:after="120" w:line="276" w:lineRule="auto"/>
        <w:rPr>
          <w:lang w:val="ru-RU"/>
        </w:rPr>
      </w:pPr>
      <w:r w:rsidRPr="00DD6A77">
        <w:rPr>
          <w:lang w:val="ru-RU"/>
        </w:rPr>
        <w:t>П</w:t>
      </w:r>
      <w:r w:rsidR="00CE594A" w:rsidRPr="00DD6A77">
        <w:rPr>
          <w:lang w:val="ru-RU"/>
        </w:rPr>
        <w:t>редварительный выбор земельного участка;</w:t>
      </w:r>
    </w:p>
    <w:p w14:paraId="1F20ED8D" w14:textId="77777777" w:rsidR="00CE594A" w:rsidRPr="00DD6A77" w:rsidRDefault="001B30E2" w:rsidP="00FD3524">
      <w:pPr>
        <w:pStyle w:val="a4"/>
        <w:numPr>
          <w:ilvl w:val="0"/>
          <w:numId w:val="3"/>
        </w:numPr>
        <w:spacing w:before="120" w:after="120" w:line="276" w:lineRule="auto"/>
        <w:rPr>
          <w:lang w:val="ru-RU"/>
        </w:rPr>
      </w:pPr>
      <w:r w:rsidRPr="00DD6A77">
        <w:rPr>
          <w:lang w:val="ru-RU"/>
        </w:rPr>
        <w:t>П</w:t>
      </w:r>
      <w:r w:rsidR="00CE594A" w:rsidRPr="00DD6A77">
        <w:rPr>
          <w:lang w:val="ru-RU"/>
        </w:rPr>
        <w:t>одготовка заключения комиссией, создаваемой соответствующими местными исполнительными органами, о предоставлении земельного участка;</w:t>
      </w:r>
    </w:p>
    <w:p w14:paraId="4D45EB73" w14:textId="77777777" w:rsidR="00CE594A" w:rsidRPr="00DD6A77" w:rsidRDefault="00CE594A" w:rsidP="00FD3524">
      <w:pPr>
        <w:pStyle w:val="a4"/>
        <w:numPr>
          <w:ilvl w:val="0"/>
          <w:numId w:val="3"/>
        </w:numPr>
        <w:spacing w:before="120" w:after="120" w:line="276" w:lineRule="auto"/>
        <w:rPr>
          <w:lang w:val="ru-RU"/>
        </w:rPr>
      </w:pPr>
      <w:r w:rsidRPr="00DD6A77">
        <w:rPr>
          <w:lang w:val="ru-RU"/>
        </w:rPr>
        <w:t xml:space="preserve">Разработка и утверждение плана </w:t>
      </w:r>
      <w:r w:rsidR="001B30E2" w:rsidRPr="00DD6A77">
        <w:rPr>
          <w:lang w:val="ru-RU"/>
        </w:rPr>
        <w:t>землепользования;</w:t>
      </w:r>
    </w:p>
    <w:p w14:paraId="0E668195" w14:textId="77777777" w:rsidR="00CE594A" w:rsidRPr="00DD6A77" w:rsidRDefault="001B30E2" w:rsidP="00FD3524">
      <w:pPr>
        <w:pStyle w:val="a4"/>
        <w:numPr>
          <w:ilvl w:val="0"/>
          <w:numId w:val="3"/>
        </w:numPr>
        <w:spacing w:before="120" w:after="120" w:line="276" w:lineRule="auto"/>
        <w:rPr>
          <w:lang w:val="ru-RU"/>
        </w:rPr>
      </w:pPr>
      <w:r w:rsidRPr="00DD6A77">
        <w:rPr>
          <w:lang w:val="ru-RU"/>
        </w:rPr>
        <w:t>Р</w:t>
      </w:r>
      <w:r w:rsidR="00CE594A" w:rsidRPr="00DD6A77">
        <w:rPr>
          <w:lang w:val="ru-RU"/>
        </w:rPr>
        <w:t>ешение местного исполнительного органа области о предоставлении права на земельный участок;</w:t>
      </w:r>
    </w:p>
    <w:p w14:paraId="0D85ECB3" w14:textId="77777777" w:rsidR="00CE594A" w:rsidRPr="00DD6A77" w:rsidRDefault="001B30E2" w:rsidP="00FD3524">
      <w:pPr>
        <w:pStyle w:val="a4"/>
        <w:numPr>
          <w:ilvl w:val="0"/>
          <w:numId w:val="3"/>
        </w:numPr>
        <w:spacing w:before="120" w:after="120" w:line="276" w:lineRule="auto"/>
        <w:rPr>
          <w:lang w:val="ru-RU"/>
        </w:rPr>
      </w:pPr>
      <w:r w:rsidRPr="00DD6A77">
        <w:rPr>
          <w:lang w:val="ru-RU"/>
        </w:rPr>
        <w:lastRenderedPageBreak/>
        <w:t>З</w:t>
      </w:r>
      <w:r w:rsidR="00CE594A" w:rsidRPr="00DD6A77">
        <w:rPr>
          <w:lang w:val="ru-RU"/>
        </w:rPr>
        <w:t>аключение договора купли - продажи или временного (краткосрочного, долгосрочного) платного (неоплачиваемого) землепользования;</w:t>
      </w:r>
    </w:p>
    <w:p w14:paraId="65D65203" w14:textId="77777777" w:rsidR="00CE594A" w:rsidRPr="00DD6A77" w:rsidRDefault="001B30E2" w:rsidP="00FD3524">
      <w:pPr>
        <w:pStyle w:val="a4"/>
        <w:numPr>
          <w:ilvl w:val="0"/>
          <w:numId w:val="3"/>
        </w:numPr>
        <w:spacing w:before="120" w:after="120" w:line="276" w:lineRule="auto"/>
        <w:ind w:left="1134"/>
        <w:rPr>
          <w:lang w:val="ru-RU"/>
        </w:rPr>
      </w:pPr>
      <w:r w:rsidRPr="00DD6A77">
        <w:rPr>
          <w:lang w:val="ru-RU"/>
        </w:rPr>
        <w:t>У</w:t>
      </w:r>
      <w:r w:rsidR="00CE594A" w:rsidRPr="00DD6A77">
        <w:rPr>
          <w:lang w:val="ru-RU"/>
        </w:rPr>
        <w:t>становление границ земельного участка на местности;</w:t>
      </w:r>
    </w:p>
    <w:p w14:paraId="6A1525C3" w14:textId="77777777" w:rsidR="00CE594A" w:rsidRPr="00DD6A77" w:rsidRDefault="001B30E2" w:rsidP="00FD3524">
      <w:pPr>
        <w:pStyle w:val="a4"/>
        <w:numPr>
          <w:ilvl w:val="0"/>
          <w:numId w:val="3"/>
        </w:numPr>
        <w:tabs>
          <w:tab w:val="left" w:pos="3267"/>
        </w:tabs>
        <w:spacing w:before="120" w:after="120" w:line="276" w:lineRule="auto"/>
        <w:rPr>
          <w:lang w:val="ru-RU"/>
        </w:rPr>
      </w:pPr>
      <w:r w:rsidRPr="00DD6A77">
        <w:rPr>
          <w:lang w:val="ru-RU"/>
        </w:rPr>
        <w:t>И</w:t>
      </w:r>
      <w:r w:rsidR="00CE594A" w:rsidRPr="00DD6A77">
        <w:rPr>
          <w:lang w:val="ru-RU"/>
        </w:rPr>
        <w:t>зготовление и выдача идентификационного документа на земельный участок.</w:t>
      </w:r>
    </w:p>
    <w:p w14:paraId="4856A087" w14:textId="77777777" w:rsidR="00450ADB" w:rsidRPr="00DD6A77" w:rsidRDefault="00450ADB" w:rsidP="00CE594A">
      <w:pPr>
        <w:tabs>
          <w:tab w:val="left" w:pos="3267"/>
        </w:tabs>
        <w:spacing w:line="276" w:lineRule="auto"/>
        <w:jc w:val="both"/>
        <w:rPr>
          <w:lang w:val="ru-RU"/>
        </w:rPr>
      </w:pPr>
    </w:p>
    <w:p w14:paraId="3E592A18" w14:textId="77777777" w:rsidR="00A76421" w:rsidRPr="00DD6A77" w:rsidRDefault="00CE594A" w:rsidP="00FD3524">
      <w:pPr>
        <w:pStyle w:val="a4"/>
        <w:numPr>
          <w:ilvl w:val="0"/>
          <w:numId w:val="2"/>
        </w:numPr>
        <w:spacing w:line="276" w:lineRule="auto"/>
        <w:ind w:left="284" w:hanging="284"/>
        <w:rPr>
          <w:lang w:val="ru-RU"/>
        </w:rPr>
      </w:pPr>
      <w:r w:rsidRPr="00DD6A77">
        <w:rPr>
          <w:lang w:val="ru-RU"/>
        </w:rPr>
        <w:t>Также определено, что идентификационные документы на земельный участок, выданные государственной корпорацией, управляющей Государственным земельным кадастром, являются:</w:t>
      </w:r>
    </w:p>
    <w:p w14:paraId="7DB0A665" w14:textId="77777777" w:rsidR="00A76421" w:rsidRPr="00DD6A77" w:rsidRDefault="00A76421" w:rsidP="00A76421">
      <w:pPr>
        <w:pStyle w:val="a4"/>
        <w:spacing w:line="276" w:lineRule="auto"/>
        <w:ind w:left="284" w:firstLine="0"/>
        <w:rPr>
          <w:lang w:val="ru-RU"/>
        </w:rPr>
      </w:pPr>
    </w:p>
    <w:p w14:paraId="7CEC5C0F" w14:textId="77777777" w:rsidR="00CE594A" w:rsidRPr="00DD6A77" w:rsidRDefault="00A76421" w:rsidP="00A76421">
      <w:pPr>
        <w:tabs>
          <w:tab w:val="left" w:pos="3267"/>
        </w:tabs>
        <w:spacing w:line="276" w:lineRule="auto"/>
        <w:ind w:left="1276" w:hanging="425"/>
        <w:jc w:val="both"/>
        <w:rPr>
          <w:lang w:val="ru-RU"/>
        </w:rPr>
      </w:pPr>
      <w:r w:rsidRPr="00DD6A77">
        <w:rPr>
          <w:lang w:val="ru-RU"/>
        </w:rPr>
        <w:t>(I</w:t>
      </w:r>
      <w:r w:rsidR="00CE594A" w:rsidRPr="00DD6A77">
        <w:rPr>
          <w:lang w:val="ru-RU"/>
        </w:rPr>
        <w:t xml:space="preserve">) </w:t>
      </w:r>
      <w:r w:rsidRPr="00DD6A77">
        <w:rPr>
          <w:lang w:val="ru-RU"/>
        </w:rPr>
        <w:t>Ч</w:t>
      </w:r>
      <w:r w:rsidR="00CE594A" w:rsidRPr="00DD6A77">
        <w:rPr>
          <w:lang w:val="ru-RU"/>
        </w:rPr>
        <w:t>астная собственность на земельный участок - акт на право частной собственности на земельный участок;</w:t>
      </w:r>
    </w:p>
    <w:p w14:paraId="1294B6E5" w14:textId="77777777" w:rsidR="00A76421" w:rsidRPr="00DD6A77" w:rsidRDefault="00CE594A" w:rsidP="00A76421">
      <w:pPr>
        <w:tabs>
          <w:tab w:val="left" w:pos="3267"/>
        </w:tabs>
        <w:spacing w:before="120" w:after="120" w:line="276" w:lineRule="auto"/>
        <w:ind w:left="1276" w:hanging="425"/>
        <w:jc w:val="both"/>
        <w:rPr>
          <w:lang w:val="ru-RU"/>
        </w:rPr>
      </w:pPr>
      <w:r w:rsidRPr="00DD6A77">
        <w:rPr>
          <w:lang w:val="ru-RU"/>
        </w:rPr>
        <w:t xml:space="preserve">(II) </w:t>
      </w:r>
      <w:r w:rsidR="00A76421" w:rsidRPr="00DD6A77">
        <w:rPr>
          <w:lang w:val="ru-RU"/>
        </w:rPr>
        <w:t xml:space="preserve">Постоянное землепользование - акт на право постоянного пользования земельным участком; </w:t>
      </w:r>
    </w:p>
    <w:p w14:paraId="6E392403" w14:textId="77777777" w:rsidR="00CE594A" w:rsidRPr="00DD6A77" w:rsidRDefault="00CE594A" w:rsidP="00A76421">
      <w:pPr>
        <w:tabs>
          <w:tab w:val="left" w:pos="3267"/>
        </w:tabs>
        <w:spacing w:before="120" w:after="120" w:line="276" w:lineRule="auto"/>
        <w:ind w:left="1276" w:hanging="425"/>
        <w:jc w:val="both"/>
        <w:rPr>
          <w:lang w:val="ru-RU"/>
        </w:rPr>
      </w:pPr>
      <w:r w:rsidRPr="00DD6A77">
        <w:rPr>
          <w:lang w:val="ru-RU"/>
        </w:rPr>
        <w:t>(</w:t>
      </w:r>
      <w:proofErr w:type="spellStart"/>
      <w:r w:rsidRPr="00DD6A77">
        <w:rPr>
          <w:lang w:val="ru-RU"/>
        </w:rPr>
        <w:t>iii</w:t>
      </w:r>
      <w:proofErr w:type="spellEnd"/>
      <w:r w:rsidRPr="00DD6A77">
        <w:rPr>
          <w:lang w:val="ru-RU"/>
        </w:rPr>
        <w:t xml:space="preserve">) </w:t>
      </w:r>
      <w:r w:rsidR="00A76421" w:rsidRPr="00DD6A77">
        <w:rPr>
          <w:lang w:val="ru-RU"/>
        </w:rPr>
        <w:t>В</w:t>
      </w:r>
      <w:r w:rsidRPr="00DD6A77">
        <w:rPr>
          <w:lang w:val="ru-RU"/>
        </w:rPr>
        <w:t>ременное платное землепользование (аренда) - акт о праве временного платного (долгосрочного, краткосрочного) землепользования (аренды);</w:t>
      </w:r>
    </w:p>
    <w:p w14:paraId="21278978" w14:textId="77777777" w:rsidR="00CE594A" w:rsidRPr="00DD6A77" w:rsidRDefault="00A76421" w:rsidP="00A76421">
      <w:pPr>
        <w:tabs>
          <w:tab w:val="left" w:pos="3267"/>
        </w:tabs>
        <w:spacing w:before="120" w:after="120" w:line="276" w:lineRule="auto"/>
        <w:ind w:left="1276" w:hanging="425"/>
        <w:jc w:val="both"/>
        <w:rPr>
          <w:lang w:val="ru-RU"/>
        </w:rPr>
      </w:pPr>
      <w:r w:rsidRPr="00DD6A77">
        <w:rPr>
          <w:lang w:val="ru-RU"/>
        </w:rPr>
        <w:t>(IV) В</w:t>
      </w:r>
      <w:r w:rsidR="00CE594A" w:rsidRPr="00DD6A77">
        <w:rPr>
          <w:lang w:val="ru-RU"/>
        </w:rPr>
        <w:t xml:space="preserve">ременное </w:t>
      </w:r>
      <w:r w:rsidRPr="00DD6A77">
        <w:rPr>
          <w:lang w:val="ru-RU"/>
        </w:rPr>
        <w:t>неоплачиваемое землепользование</w:t>
      </w:r>
      <w:r w:rsidR="00CE594A" w:rsidRPr="00DD6A77">
        <w:rPr>
          <w:lang w:val="ru-RU"/>
        </w:rPr>
        <w:t xml:space="preserve"> - акт на право временного, безвозмездного пользования земельного участка.</w:t>
      </w:r>
    </w:p>
    <w:p w14:paraId="04D1762C" w14:textId="77777777" w:rsidR="00CE594A" w:rsidRPr="00DD6A77" w:rsidRDefault="00CE594A" w:rsidP="00FD3524">
      <w:pPr>
        <w:pStyle w:val="a4"/>
        <w:numPr>
          <w:ilvl w:val="0"/>
          <w:numId w:val="2"/>
        </w:numPr>
        <w:tabs>
          <w:tab w:val="left" w:pos="0"/>
        </w:tabs>
        <w:spacing w:line="276" w:lineRule="auto"/>
        <w:ind w:left="284" w:hanging="284"/>
        <w:rPr>
          <w:lang w:val="ru-RU"/>
        </w:rPr>
      </w:pPr>
      <w:r w:rsidRPr="00DD6A77">
        <w:rPr>
          <w:lang w:val="ru-RU"/>
        </w:rPr>
        <w:t>Кроме того, местные исполнительные органы обязаны размещать информацию со списками лиц, получивших земельный участок, на специальных информационных стендах в местах, доступных населению не реже одного раза в квартал.</w:t>
      </w:r>
    </w:p>
    <w:p w14:paraId="72AF2496" w14:textId="77777777" w:rsidR="0052540F" w:rsidRPr="00DD6A77" w:rsidRDefault="0052540F" w:rsidP="0052540F">
      <w:pPr>
        <w:pStyle w:val="a4"/>
        <w:tabs>
          <w:tab w:val="left" w:pos="0"/>
        </w:tabs>
        <w:spacing w:line="276" w:lineRule="auto"/>
        <w:ind w:left="284" w:firstLine="0"/>
        <w:rPr>
          <w:lang w:val="ru-RU"/>
        </w:rPr>
      </w:pPr>
    </w:p>
    <w:p w14:paraId="441B8DF2" w14:textId="77777777" w:rsidR="00A76421" w:rsidRPr="00DD6A77" w:rsidRDefault="00A76421" w:rsidP="00FD3524">
      <w:pPr>
        <w:pStyle w:val="a4"/>
        <w:numPr>
          <w:ilvl w:val="0"/>
          <w:numId w:val="2"/>
        </w:numPr>
        <w:tabs>
          <w:tab w:val="left" w:pos="0"/>
        </w:tabs>
        <w:spacing w:line="276" w:lineRule="auto"/>
        <w:ind w:left="284" w:hanging="284"/>
        <w:rPr>
          <w:lang w:val="ru-RU"/>
        </w:rPr>
      </w:pPr>
      <w:r w:rsidRPr="00DD6A77">
        <w:rPr>
          <w:lang w:val="ru-RU"/>
        </w:rPr>
        <w:t>В статье 44 Земельного кодекса представлена информация о предоставлении земельных участков для осуществления строительных работ. В частности, отмечается, что при запросе земельного участка для строительства объекта предварительно выбирается земельный участок. Результаты выбора земельного участка для строительства объекта и, при необходимости, для создания его защитной или санитарно-защитной зоны оформляются актом соответствующим уполномоченным органом по месту нахождения земельного участка. На основе заключения комиссии разрабатывается план землепользования с целью предоставления права на землю. План землепользования включает в себя площадь предоставленного земельного участка, его границы и местоположение, владельцев и пользователей смежных земельных участков, а также ограничения и сервитуты предоставляемого земельного участка. В случае принудительного приобретения земельного участка для государственных нужд в него также включаются расчеты убытков, понесенных собственниками и пользователями (арендаторами) земельных участков, потерь сельскохозяйственного и лесного производства в зависимости от вида приобретаемых земель.</w:t>
      </w:r>
    </w:p>
    <w:p w14:paraId="702155B4" w14:textId="77777777" w:rsidR="0052540F" w:rsidRPr="00DD6A77" w:rsidRDefault="0052540F" w:rsidP="0052540F">
      <w:pPr>
        <w:pStyle w:val="a4"/>
        <w:tabs>
          <w:tab w:val="left" w:pos="0"/>
        </w:tabs>
        <w:spacing w:line="276" w:lineRule="auto"/>
        <w:ind w:left="284" w:hanging="284"/>
        <w:rPr>
          <w:lang w:val="ru-RU"/>
        </w:rPr>
      </w:pPr>
    </w:p>
    <w:p w14:paraId="49E1BD98" w14:textId="77777777" w:rsidR="00CE594A" w:rsidRPr="00DD6A77" w:rsidRDefault="00A76421" w:rsidP="00FD3524">
      <w:pPr>
        <w:pStyle w:val="a4"/>
        <w:numPr>
          <w:ilvl w:val="0"/>
          <w:numId w:val="2"/>
        </w:numPr>
        <w:tabs>
          <w:tab w:val="left" w:pos="3267"/>
        </w:tabs>
        <w:spacing w:line="276" w:lineRule="auto"/>
        <w:ind w:left="284" w:hanging="284"/>
        <w:rPr>
          <w:lang w:val="ru-RU"/>
        </w:rPr>
      </w:pPr>
      <w:r w:rsidRPr="00DD6A77">
        <w:rPr>
          <w:lang w:val="ru-RU"/>
        </w:rPr>
        <w:t xml:space="preserve">На основе плана землепользования, проект решения местного исполнительного органа о предоставлении соответствующего права на Землю является подготовленный уполномоченным органом по месту нахождения земельного участка. В случае, когда на выбранной для строительства территории расположены жилые здания, другие здания и сооружения, а также инженерные коммуникации и зеленые насаждения, подлежащие сносу или передаче (в том числе те, которые попадают при передаче земли в санитарно-защитную зону промышленных предприятий), заявитель или его уполномоченный представитель обеспечивает получение всех договоров, необходимых для отвода земельного участка. Кроме того, заявитель представляет договор, заключенный с каждым из собственников </w:t>
      </w:r>
      <w:r w:rsidRPr="00DD6A77">
        <w:rPr>
          <w:lang w:val="ru-RU"/>
        </w:rPr>
        <w:lastRenderedPageBreak/>
        <w:t>недвижимости, в том числе условия возмещения убытков собственнику. В договоре оговариваются условия и сроки переселения, передачи существующих зданий, инженерных коммуникаций, зеленых насаждений, обязательства застройщика по возмещению всех убытков, связанных со сносом имущества.</w:t>
      </w:r>
    </w:p>
    <w:p w14:paraId="74335CF0" w14:textId="77777777" w:rsidR="0052540F" w:rsidRPr="00DD6A77" w:rsidRDefault="0052540F" w:rsidP="0052540F">
      <w:pPr>
        <w:tabs>
          <w:tab w:val="left" w:pos="3267"/>
        </w:tabs>
        <w:spacing w:line="276" w:lineRule="auto"/>
        <w:rPr>
          <w:lang w:val="ru-RU"/>
        </w:rPr>
      </w:pPr>
    </w:p>
    <w:p w14:paraId="71815287" w14:textId="77777777" w:rsidR="00A76421" w:rsidRPr="00DD6A77" w:rsidRDefault="00A76421" w:rsidP="00A76421">
      <w:pPr>
        <w:tabs>
          <w:tab w:val="left" w:pos="3267"/>
        </w:tabs>
        <w:spacing w:line="276" w:lineRule="auto"/>
        <w:ind w:left="284" w:hanging="284"/>
        <w:jc w:val="both"/>
        <w:rPr>
          <w:lang w:val="ru-RU"/>
        </w:rPr>
      </w:pPr>
      <w:r w:rsidRPr="00DD6A77">
        <w:rPr>
          <w:lang w:val="ru-RU"/>
        </w:rPr>
        <w:t>9.</w:t>
      </w:r>
      <w:r w:rsidRPr="00DD6A77">
        <w:rPr>
          <w:lang w:val="ru-RU"/>
        </w:rPr>
        <w:tab/>
        <w:t>Проект решения местного исполнительного органа о предоставлении права на земельный участок должен содержать:</w:t>
      </w:r>
    </w:p>
    <w:p w14:paraId="09480240" w14:textId="77777777" w:rsidR="00A76421" w:rsidRPr="00DD6A77" w:rsidRDefault="0052540F" w:rsidP="00FD3524">
      <w:pPr>
        <w:pStyle w:val="a4"/>
        <w:numPr>
          <w:ilvl w:val="0"/>
          <w:numId w:val="4"/>
        </w:numPr>
        <w:tabs>
          <w:tab w:val="left" w:pos="3267"/>
        </w:tabs>
        <w:spacing w:before="120" w:after="120" w:line="276" w:lineRule="auto"/>
        <w:rPr>
          <w:lang w:val="ru-RU"/>
        </w:rPr>
      </w:pPr>
      <w:r w:rsidRPr="00DD6A77">
        <w:rPr>
          <w:lang w:val="ru-RU"/>
        </w:rPr>
        <w:t>Н</w:t>
      </w:r>
      <w:r w:rsidR="00A76421" w:rsidRPr="00DD6A77">
        <w:rPr>
          <w:lang w:val="ru-RU"/>
        </w:rPr>
        <w:t>аименование юридического или физического лица, которому</w:t>
      </w:r>
      <w:r w:rsidRPr="00DD6A77">
        <w:rPr>
          <w:lang w:val="ru-RU"/>
        </w:rPr>
        <w:t xml:space="preserve"> предоставляется право на землю</w:t>
      </w:r>
      <w:r w:rsidR="00A76421" w:rsidRPr="00DD6A77">
        <w:rPr>
          <w:lang w:val="ru-RU"/>
        </w:rPr>
        <w:t>;</w:t>
      </w:r>
    </w:p>
    <w:p w14:paraId="2A8B18CF" w14:textId="77777777" w:rsidR="00A76421" w:rsidRPr="00DD6A77" w:rsidRDefault="0052540F" w:rsidP="00FD3524">
      <w:pPr>
        <w:pStyle w:val="a4"/>
        <w:numPr>
          <w:ilvl w:val="0"/>
          <w:numId w:val="4"/>
        </w:numPr>
        <w:tabs>
          <w:tab w:val="left" w:pos="3267"/>
        </w:tabs>
        <w:spacing w:before="120" w:after="120" w:line="276" w:lineRule="auto"/>
        <w:rPr>
          <w:lang w:val="ru-RU"/>
        </w:rPr>
      </w:pPr>
      <w:r w:rsidRPr="00DD6A77">
        <w:rPr>
          <w:lang w:val="ru-RU"/>
        </w:rPr>
        <w:t>Ц</w:t>
      </w:r>
      <w:r w:rsidR="00A76421" w:rsidRPr="00DD6A77">
        <w:rPr>
          <w:lang w:val="ru-RU"/>
        </w:rPr>
        <w:t>ель использования земельного участка;</w:t>
      </w:r>
    </w:p>
    <w:p w14:paraId="35438295" w14:textId="77777777" w:rsidR="00A76421" w:rsidRPr="00DD6A77" w:rsidRDefault="0052540F" w:rsidP="00FD3524">
      <w:pPr>
        <w:pStyle w:val="a4"/>
        <w:numPr>
          <w:ilvl w:val="0"/>
          <w:numId w:val="4"/>
        </w:numPr>
        <w:tabs>
          <w:tab w:val="left" w:pos="3267"/>
        </w:tabs>
        <w:spacing w:before="120" w:after="120" w:line="276" w:lineRule="auto"/>
        <w:rPr>
          <w:lang w:val="ru-RU"/>
        </w:rPr>
      </w:pPr>
      <w:r w:rsidRPr="00DD6A77">
        <w:rPr>
          <w:lang w:val="ru-RU"/>
        </w:rPr>
        <w:t>П</w:t>
      </w:r>
      <w:r w:rsidR="00A76421" w:rsidRPr="00DD6A77">
        <w:rPr>
          <w:lang w:val="ru-RU"/>
        </w:rPr>
        <w:t>лощадь земельного участка;</w:t>
      </w:r>
    </w:p>
    <w:p w14:paraId="79F56F9B" w14:textId="77777777" w:rsidR="00A76421" w:rsidRPr="00DD6A77" w:rsidRDefault="0052540F" w:rsidP="00FD3524">
      <w:pPr>
        <w:pStyle w:val="a4"/>
        <w:numPr>
          <w:ilvl w:val="0"/>
          <w:numId w:val="4"/>
        </w:numPr>
        <w:tabs>
          <w:tab w:val="left" w:pos="3267"/>
        </w:tabs>
        <w:spacing w:before="120" w:after="120" w:line="276" w:lineRule="auto"/>
        <w:rPr>
          <w:lang w:val="ru-RU"/>
        </w:rPr>
      </w:pPr>
      <w:r w:rsidRPr="00DD6A77">
        <w:rPr>
          <w:lang w:val="ru-RU"/>
        </w:rPr>
        <w:t>В</w:t>
      </w:r>
      <w:r w:rsidR="00A76421" w:rsidRPr="00DD6A77">
        <w:rPr>
          <w:lang w:val="ru-RU"/>
        </w:rPr>
        <w:t>ид права на землю, ограничения, сервитуты;</w:t>
      </w:r>
    </w:p>
    <w:p w14:paraId="57C79993" w14:textId="77777777" w:rsidR="00A76421" w:rsidRPr="00DD6A77" w:rsidRDefault="0052540F" w:rsidP="00FD3524">
      <w:pPr>
        <w:pStyle w:val="a4"/>
        <w:numPr>
          <w:ilvl w:val="0"/>
          <w:numId w:val="4"/>
        </w:numPr>
        <w:tabs>
          <w:tab w:val="left" w:pos="3267"/>
        </w:tabs>
        <w:spacing w:before="120" w:after="120" w:line="276" w:lineRule="auto"/>
        <w:rPr>
          <w:lang w:val="ru-RU"/>
        </w:rPr>
      </w:pPr>
      <w:r w:rsidRPr="00DD6A77">
        <w:rPr>
          <w:lang w:val="ru-RU"/>
        </w:rPr>
        <w:t>Ц</w:t>
      </w:r>
      <w:r w:rsidR="00A76421" w:rsidRPr="00DD6A77">
        <w:rPr>
          <w:lang w:val="ru-RU"/>
        </w:rPr>
        <w:t>ена приобретения земельного участка или права землепользования в случае предоставления участка за плату, сроки и условия заключения договоров купли-продажи земельного участка;</w:t>
      </w:r>
    </w:p>
    <w:p w14:paraId="1F5B7771" w14:textId="77777777" w:rsidR="00A76421" w:rsidRPr="00DD6A77" w:rsidRDefault="0052540F" w:rsidP="00FD3524">
      <w:pPr>
        <w:pStyle w:val="a4"/>
        <w:numPr>
          <w:ilvl w:val="0"/>
          <w:numId w:val="4"/>
        </w:numPr>
        <w:tabs>
          <w:tab w:val="left" w:pos="3267"/>
        </w:tabs>
        <w:spacing w:before="120" w:after="120" w:line="276" w:lineRule="auto"/>
        <w:rPr>
          <w:lang w:val="ru-RU"/>
        </w:rPr>
      </w:pPr>
      <w:r w:rsidRPr="00DD6A77">
        <w:rPr>
          <w:lang w:val="ru-RU"/>
        </w:rPr>
        <w:t>Ф</w:t>
      </w:r>
      <w:r w:rsidR="00A76421" w:rsidRPr="00DD6A77">
        <w:rPr>
          <w:lang w:val="ru-RU"/>
        </w:rPr>
        <w:t>амилия и имя физического или юридического лица, от которого осуществляется приобретение земельного участка для государственных нужд, с указанием размера земельного участка</w:t>
      </w:r>
      <w:r w:rsidRPr="00DD6A77">
        <w:rPr>
          <w:lang w:val="ru-RU"/>
        </w:rPr>
        <w:t xml:space="preserve"> </w:t>
      </w:r>
      <w:r w:rsidR="00A76421" w:rsidRPr="00DD6A77">
        <w:rPr>
          <w:lang w:val="ru-RU"/>
        </w:rPr>
        <w:t>(участков);</w:t>
      </w:r>
    </w:p>
    <w:p w14:paraId="1301F821" w14:textId="77777777" w:rsidR="00A76421" w:rsidRPr="00DD6A77" w:rsidRDefault="0052540F" w:rsidP="00FD3524">
      <w:pPr>
        <w:pStyle w:val="a4"/>
        <w:numPr>
          <w:ilvl w:val="0"/>
          <w:numId w:val="4"/>
        </w:numPr>
        <w:tabs>
          <w:tab w:val="left" w:pos="3267"/>
        </w:tabs>
        <w:spacing w:before="120" w:after="120" w:line="276" w:lineRule="auto"/>
        <w:rPr>
          <w:lang w:val="ru-RU"/>
        </w:rPr>
      </w:pPr>
      <w:r w:rsidRPr="00DD6A77">
        <w:rPr>
          <w:lang w:val="ru-RU"/>
        </w:rPr>
        <w:t>И</w:t>
      </w:r>
      <w:r w:rsidR="00A76421" w:rsidRPr="00DD6A77">
        <w:rPr>
          <w:lang w:val="ru-RU"/>
        </w:rPr>
        <w:t>нформация о том, можно ли разделить земельный участок или нет;</w:t>
      </w:r>
    </w:p>
    <w:p w14:paraId="4D98C7CE" w14:textId="77777777" w:rsidR="00CE594A" w:rsidRPr="00DD6A77" w:rsidRDefault="0052540F" w:rsidP="00FD3524">
      <w:pPr>
        <w:pStyle w:val="a4"/>
        <w:numPr>
          <w:ilvl w:val="0"/>
          <w:numId w:val="4"/>
        </w:numPr>
        <w:spacing w:before="120" w:after="120" w:line="276" w:lineRule="auto"/>
        <w:rPr>
          <w:lang w:val="ru-RU"/>
        </w:rPr>
      </w:pPr>
      <w:r w:rsidRPr="00DD6A77">
        <w:rPr>
          <w:lang w:val="ru-RU"/>
        </w:rPr>
        <w:t>Д</w:t>
      </w:r>
      <w:r w:rsidR="00A76421" w:rsidRPr="00DD6A77">
        <w:rPr>
          <w:lang w:val="ru-RU"/>
        </w:rPr>
        <w:t>ругие условия.</w:t>
      </w:r>
    </w:p>
    <w:p w14:paraId="7935FE0D" w14:textId="77777777" w:rsidR="00A76421" w:rsidRPr="00DD6A77" w:rsidRDefault="00E30BD5" w:rsidP="00A76421">
      <w:pPr>
        <w:tabs>
          <w:tab w:val="left" w:pos="3267"/>
        </w:tabs>
        <w:spacing w:line="276" w:lineRule="auto"/>
        <w:ind w:left="284" w:hanging="284"/>
        <w:jc w:val="both"/>
        <w:rPr>
          <w:lang w:val="ru-RU"/>
        </w:rPr>
      </w:pPr>
      <w:r>
        <w:rPr>
          <w:lang w:val="ru-RU"/>
        </w:rPr>
        <w:t>10.</w:t>
      </w:r>
      <w:r w:rsidR="00FB283E" w:rsidRPr="00DD6A77">
        <w:rPr>
          <w:lang w:val="ru-RU"/>
        </w:rPr>
        <w:t xml:space="preserve"> </w:t>
      </w:r>
      <w:r w:rsidR="00A76421" w:rsidRPr="00DD6A77">
        <w:rPr>
          <w:lang w:val="ru-RU"/>
        </w:rPr>
        <w:t>В главе 9 Земельного Кодекса рассматриваются вопросы, связанные с прекращением права собственности, пользования и иных прав на земельный участок. В частности, статья 81 Земельного кодекса предусматривает основания прекращения права частной собственности на земельный участок или права землепользования и включает следующие условия прекращения права частной собственности на земельный участок:</w:t>
      </w:r>
    </w:p>
    <w:p w14:paraId="27603F39" w14:textId="77777777" w:rsidR="00A76421" w:rsidRPr="00DD6A77" w:rsidRDefault="00A76421" w:rsidP="00FB283E">
      <w:pPr>
        <w:tabs>
          <w:tab w:val="left" w:pos="3267"/>
        </w:tabs>
        <w:spacing w:line="276" w:lineRule="auto"/>
        <w:ind w:left="993" w:hanging="426"/>
        <w:jc w:val="both"/>
        <w:rPr>
          <w:lang w:val="ru-RU"/>
        </w:rPr>
      </w:pPr>
      <w:r w:rsidRPr="00DD6A77">
        <w:rPr>
          <w:lang w:val="ru-RU"/>
        </w:rPr>
        <w:t>I) отчуждение земельного участка собственником или права землепользования землепользователем другим лицам;</w:t>
      </w:r>
    </w:p>
    <w:p w14:paraId="326622FB" w14:textId="77777777" w:rsidR="00A76421" w:rsidRPr="00DD6A77" w:rsidRDefault="00A76421" w:rsidP="00FB283E">
      <w:pPr>
        <w:tabs>
          <w:tab w:val="left" w:pos="3267"/>
        </w:tabs>
        <w:spacing w:line="276" w:lineRule="auto"/>
        <w:ind w:left="993" w:hanging="426"/>
        <w:jc w:val="both"/>
        <w:rPr>
          <w:lang w:val="ru-RU"/>
        </w:rPr>
      </w:pPr>
      <w:r w:rsidRPr="00DD6A77">
        <w:rPr>
          <w:lang w:val="ru-RU"/>
        </w:rPr>
        <w:t>II) отказ собственника от права собственности или землепользователя от права землепользования;</w:t>
      </w:r>
    </w:p>
    <w:p w14:paraId="1358D6A5" w14:textId="77777777" w:rsidR="00CE594A" w:rsidRPr="00DD6A77" w:rsidRDefault="00A76421" w:rsidP="00FB283E">
      <w:pPr>
        <w:tabs>
          <w:tab w:val="left" w:pos="3267"/>
        </w:tabs>
        <w:spacing w:line="276" w:lineRule="auto"/>
        <w:ind w:left="993" w:hanging="426"/>
        <w:jc w:val="both"/>
        <w:rPr>
          <w:lang w:val="ru-RU"/>
        </w:rPr>
      </w:pPr>
      <w:r w:rsidRPr="00DD6A77">
        <w:rPr>
          <w:lang w:val="ru-RU"/>
        </w:rPr>
        <w:t>III) утрата права собственности на землю или права землепользования в иных случаях, предусмотренных правовыми актами РК.</w:t>
      </w:r>
    </w:p>
    <w:p w14:paraId="522F3B27" w14:textId="77777777" w:rsidR="00FB283E" w:rsidRPr="00DD6A77" w:rsidRDefault="00FB283E" w:rsidP="00FB283E">
      <w:pPr>
        <w:tabs>
          <w:tab w:val="left" w:pos="3267"/>
        </w:tabs>
        <w:spacing w:line="276" w:lineRule="auto"/>
        <w:ind w:left="993" w:hanging="426"/>
        <w:jc w:val="both"/>
        <w:rPr>
          <w:lang w:val="ru-RU"/>
        </w:rPr>
      </w:pPr>
    </w:p>
    <w:p w14:paraId="78FD1E62" w14:textId="77777777" w:rsidR="00A76421" w:rsidRPr="00DD6A77" w:rsidRDefault="00E30BD5" w:rsidP="00A76421">
      <w:pPr>
        <w:tabs>
          <w:tab w:val="left" w:pos="3267"/>
        </w:tabs>
        <w:spacing w:line="276" w:lineRule="auto"/>
        <w:ind w:left="284" w:hanging="284"/>
        <w:jc w:val="both"/>
        <w:rPr>
          <w:lang w:val="ru-RU"/>
        </w:rPr>
      </w:pPr>
      <w:r>
        <w:rPr>
          <w:lang w:val="ru-RU"/>
        </w:rPr>
        <w:t>11.</w:t>
      </w:r>
      <w:r w:rsidR="00A76421" w:rsidRPr="00DD6A77">
        <w:rPr>
          <w:lang w:val="ru-RU"/>
        </w:rPr>
        <w:t>Приобретение земельного участка у собственника и права землепользования у землепользователя без их согласия не допускается, за исключением следующих случаев:</w:t>
      </w:r>
    </w:p>
    <w:p w14:paraId="21837FED" w14:textId="77777777" w:rsidR="00A76421" w:rsidRPr="00DD6A77" w:rsidRDefault="00A76421" w:rsidP="00FD3524">
      <w:pPr>
        <w:pStyle w:val="a4"/>
        <w:numPr>
          <w:ilvl w:val="0"/>
          <w:numId w:val="5"/>
        </w:numPr>
        <w:tabs>
          <w:tab w:val="left" w:pos="3267"/>
        </w:tabs>
        <w:spacing w:before="120" w:after="120" w:line="276" w:lineRule="auto"/>
        <w:ind w:left="1139" w:hanging="357"/>
        <w:rPr>
          <w:lang w:val="ru-RU"/>
        </w:rPr>
      </w:pPr>
      <w:r w:rsidRPr="00DD6A77">
        <w:rPr>
          <w:lang w:val="ru-RU"/>
        </w:rPr>
        <w:t>обращение взыскания на земельный участок или право землепользования по обязательствам собственника или землепользователя;</w:t>
      </w:r>
    </w:p>
    <w:p w14:paraId="4CCF7758" w14:textId="77777777" w:rsidR="00A76421" w:rsidRPr="00DD6A77" w:rsidRDefault="00A76421" w:rsidP="00FD3524">
      <w:pPr>
        <w:pStyle w:val="a4"/>
        <w:numPr>
          <w:ilvl w:val="0"/>
          <w:numId w:val="5"/>
        </w:numPr>
        <w:tabs>
          <w:tab w:val="left" w:pos="3267"/>
        </w:tabs>
        <w:spacing w:before="120" w:after="120" w:line="276" w:lineRule="auto"/>
        <w:ind w:left="1139" w:hanging="357"/>
        <w:rPr>
          <w:lang w:val="ru-RU"/>
        </w:rPr>
      </w:pPr>
      <w:r w:rsidRPr="00DD6A77">
        <w:rPr>
          <w:lang w:val="ru-RU"/>
        </w:rPr>
        <w:t>принудительное отчуждение земельного участка для государственных нужд;</w:t>
      </w:r>
    </w:p>
    <w:p w14:paraId="4E22596A" w14:textId="77777777" w:rsidR="00A76421" w:rsidRPr="00DD6A77" w:rsidRDefault="00A76421" w:rsidP="00FD3524">
      <w:pPr>
        <w:pStyle w:val="a4"/>
        <w:numPr>
          <w:ilvl w:val="0"/>
          <w:numId w:val="5"/>
        </w:numPr>
        <w:tabs>
          <w:tab w:val="left" w:pos="3267"/>
        </w:tabs>
        <w:spacing w:before="120" w:after="120" w:line="276" w:lineRule="auto"/>
        <w:ind w:left="1139" w:hanging="357"/>
        <w:rPr>
          <w:lang w:val="ru-RU"/>
        </w:rPr>
      </w:pPr>
      <w:r w:rsidRPr="00DD6A77">
        <w:rPr>
          <w:lang w:val="ru-RU"/>
        </w:rPr>
        <w:t xml:space="preserve">принудительное изъятие у собственника или землепользователя земельного участка, не используемого по назначению или используемого с нарушением законодательства </w:t>
      </w:r>
      <w:r w:rsidR="00FF4FCD" w:rsidRPr="00DD6A77">
        <w:rPr>
          <w:lang w:val="ru-RU"/>
        </w:rPr>
        <w:t>РК;</w:t>
      </w:r>
    </w:p>
    <w:p w14:paraId="16CD074F" w14:textId="77777777" w:rsidR="00A76421" w:rsidRPr="00DD6A77" w:rsidRDefault="00A76421" w:rsidP="00FD3524">
      <w:pPr>
        <w:pStyle w:val="a4"/>
        <w:numPr>
          <w:ilvl w:val="0"/>
          <w:numId w:val="5"/>
        </w:numPr>
        <w:tabs>
          <w:tab w:val="left" w:pos="3267"/>
        </w:tabs>
        <w:spacing w:before="120" w:after="120" w:line="276" w:lineRule="auto"/>
        <w:ind w:left="1139" w:hanging="357"/>
        <w:rPr>
          <w:lang w:val="ru-RU"/>
        </w:rPr>
      </w:pPr>
      <w:r w:rsidRPr="00DD6A77">
        <w:rPr>
          <w:lang w:val="ru-RU"/>
        </w:rPr>
        <w:t>принудительного отчуждения у собственника или землепользователя земельного участка, подвергшихся радиоактивному загрязнению, с предоставлением равноценного земельного участка;</w:t>
      </w:r>
    </w:p>
    <w:p w14:paraId="529E2655" w14:textId="77777777" w:rsidR="00A76421" w:rsidRPr="00DD6A77" w:rsidRDefault="00A76421" w:rsidP="00FD3524">
      <w:pPr>
        <w:pStyle w:val="a4"/>
        <w:numPr>
          <w:ilvl w:val="0"/>
          <w:numId w:val="5"/>
        </w:numPr>
        <w:tabs>
          <w:tab w:val="left" w:pos="3267"/>
        </w:tabs>
        <w:spacing w:before="120" w:after="120" w:line="276" w:lineRule="auto"/>
        <w:ind w:left="1139" w:hanging="357"/>
        <w:rPr>
          <w:lang w:val="ru-RU"/>
        </w:rPr>
      </w:pPr>
      <w:r w:rsidRPr="00DD6A77">
        <w:rPr>
          <w:lang w:val="ru-RU"/>
        </w:rPr>
        <w:lastRenderedPageBreak/>
        <w:t>конфискации.</w:t>
      </w:r>
    </w:p>
    <w:p w14:paraId="18317368" w14:textId="77777777" w:rsidR="00FF4FCD" w:rsidRPr="00DD6A77" w:rsidRDefault="00FF4FCD" w:rsidP="00FF4FCD">
      <w:pPr>
        <w:tabs>
          <w:tab w:val="left" w:pos="0"/>
        </w:tabs>
        <w:spacing w:before="120" w:after="120" w:line="276" w:lineRule="auto"/>
        <w:rPr>
          <w:lang w:val="ru-RU"/>
        </w:rPr>
      </w:pPr>
      <w:r w:rsidRPr="00DD6A77">
        <w:rPr>
          <w:lang w:val="ru-RU"/>
        </w:rPr>
        <w:t>12.</w:t>
      </w:r>
      <w:r w:rsidRPr="00DD6A77">
        <w:rPr>
          <w:lang w:val="ru-RU"/>
        </w:rPr>
        <w:tab/>
        <w:t>Кроме этого, право землепользования может быть прекращено по следующим основаниям:</w:t>
      </w:r>
    </w:p>
    <w:p w14:paraId="3C251F2B" w14:textId="77777777" w:rsidR="00FF4FCD" w:rsidRPr="00DD6A77" w:rsidRDefault="00FF4FCD" w:rsidP="00FF4FCD">
      <w:pPr>
        <w:spacing w:before="120" w:after="120" w:line="276" w:lineRule="auto"/>
        <w:ind w:left="1134" w:hanging="283"/>
        <w:rPr>
          <w:lang w:val="ru-RU"/>
        </w:rPr>
      </w:pPr>
      <w:r w:rsidRPr="00DD6A77">
        <w:rPr>
          <w:lang w:val="ru-RU"/>
        </w:rPr>
        <w:t>I) истечение срока, на который был предоставлен участок;</w:t>
      </w:r>
    </w:p>
    <w:p w14:paraId="77298BE9" w14:textId="77777777" w:rsidR="00FF4FCD" w:rsidRPr="00DD6A77" w:rsidRDefault="00FF4FCD" w:rsidP="00FF4FCD">
      <w:pPr>
        <w:spacing w:before="120" w:after="120" w:line="276" w:lineRule="auto"/>
        <w:ind w:left="1134" w:hanging="283"/>
        <w:rPr>
          <w:lang w:val="ru-RU"/>
        </w:rPr>
      </w:pPr>
      <w:r w:rsidRPr="00DD6A77">
        <w:rPr>
          <w:lang w:val="ru-RU"/>
        </w:rPr>
        <w:t>II) досрочное расторжение договора аренды земельного участка или договора временного безвозмездного землепользования, за исключением случаев, когда земельный участок находится в залоге;</w:t>
      </w:r>
    </w:p>
    <w:p w14:paraId="0FE95AF0" w14:textId="77777777" w:rsidR="00FF4FCD" w:rsidRPr="00DD6A77" w:rsidRDefault="00FF4FCD" w:rsidP="00FF4FCD">
      <w:pPr>
        <w:spacing w:before="120" w:after="120" w:line="276" w:lineRule="auto"/>
        <w:ind w:left="1134" w:hanging="283"/>
        <w:rPr>
          <w:lang w:val="ru-RU"/>
        </w:rPr>
      </w:pPr>
      <w:r w:rsidRPr="00DD6A77">
        <w:rPr>
          <w:lang w:val="ru-RU"/>
        </w:rPr>
        <w:t>III) прекращение трудовых отношений, в связи с которыми земельный участок был предоставлен землепользователю.</w:t>
      </w:r>
    </w:p>
    <w:p w14:paraId="0652753E" w14:textId="77777777" w:rsidR="00FF4FCD" w:rsidRPr="00DD6A77" w:rsidRDefault="00FF4FCD" w:rsidP="00FD3524">
      <w:pPr>
        <w:pStyle w:val="a4"/>
        <w:numPr>
          <w:ilvl w:val="0"/>
          <w:numId w:val="6"/>
        </w:numPr>
        <w:tabs>
          <w:tab w:val="left" w:pos="0"/>
        </w:tabs>
        <w:spacing w:line="276" w:lineRule="auto"/>
        <w:ind w:left="641" w:hanging="357"/>
        <w:rPr>
          <w:lang w:val="ru-RU"/>
        </w:rPr>
      </w:pPr>
      <w:r w:rsidRPr="00DD6A77">
        <w:rPr>
          <w:lang w:val="ru-RU"/>
        </w:rPr>
        <w:t>В статье 82 подробно говорится об отказе в праве собственности или землепользовании. В частности, в первом абзаце говорится, что собственник может отказаться от права собственности на земельный участок, объявив о нем или совершив иные действия, свидетельствующие об отказе от прав на земельный участок без намерения сохранить это право. Отказ от права временного землепользования или от права временного пользования земельным участком, находящимся в частной собственности, осуществляется в порядке, установленном для расторжения договора аренды или договора о временном безвозмездном землепользовании. Во втором абзаце статьи говорится, что в случае отказа собственника от права собственности на земельный участок этот земельный участок регистрируется как бесхозяйное имущество в соответствии со статьей 242 Гражданского кодекса РК. За период было зарегистрировано как бесхозяйное имущество такой участок может быть передан во временное землепользование другому лицу. В третьем абзаце уточняется, что в случае добровольного отказа от права частной собственности на земельный участок, для принятия земельного участка к регистрации в качестве бесхозяйной собственности требуется письменное заявление собственника земельного участка.</w:t>
      </w:r>
    </w:p>
    <w:p w14:paraId="24688D03" w14:textId="77777777" w:rsidR="00FF4FCD" w:rsidRPr="00DD6A77" w:rsidRDefault="00FF4FCD" w:rsidP="00FD3524">
      <w:pPr>
        <w:pStyle w:val="a4"/>
        <w:numPr>
          <w:ilvl w:val="0"/>
          <w:numId w:val="1"/>
        </w:numPr>
        <w:tabs>
          <w:tab w:val="left" w:pos="0"/>
        </w:tabs>
        <w:spacing w:line="276" w:lineRule="auto"/>
        <w:ind w:left="284" w:hanging="142"/>
        <w:rPr>
          <w:lang w:val="ru-RU"/>
        </w:rPr>
      </w:pPr>
      <w:r w:rsidRPr="00DD6A77">
        <w:rPr>
          <w:lang w:val="ru-RU"/>
        </w:rPr>
        <w:t>В статье 92 Земельного кодекса говорится об обязательном приобретении земельного участка у собственника или землепользователя в случае, если он не используется по назначению или не используется вовсе. В частности, в третьем абзаце говорится, что в случае, если земельный участок предоставлен для сельскохозяйственного производства, в том числе крестьянским или фермерским хозяйствам, и не используется в общей сложности в течение двух лет в пятилетний срок (если иное не предусмотрено законодательными актами РК), то такой земельный участок подлежит принудительному изъятию в порядке, установленном статьей 94 Земельного кодекса. Пунктом 4 Подробности в следующих случаях неиспользования земельного участка, предоставленного для сельскохозяйственного производства, по целевому назначению:</w:t>
      </w:r>
    </w:p>
    <w:p w14:paraId="59F67C7D" w14:textId="77777777" w:rsidR="00FF4FCD" w:rsidRPr="00DD6A77" w:rsidRDefault="00FF4FCD" w:rsidP="00FF4FCD">
      <w:pPr>
        <w:pStyle w:val="a4"/>
        <w:tabs>
          <w:tab w:val="left" w:pos="0"/>
        </w:tabs>
        <w:spacing w:before="120" w:after="120" w:line="276" w:lineRule="auto"/>
        <w:ind w:left="709" w:hanging="142"/>
        <w:rPr>
          <w:lang w:val="ru-RU"/>
        </w:rPr>
      </w:pPr>
      <w:r w:rsidRPr="00DD6A77">
        <w:rPr>
          <w:lang w:val="ru-RU"/>
        </w:rPr>
        <w:t>I) пахотные земли - невыполнение работ по возделыванию земли и посеву сельскохозяйственных культур;</w:t>
      </w:r>
    </w:p>
    <w:p w14:paraId="60129D6D" w14:textId="77777777" w:rsidR="00FF4FCD" w:rsidRPr="00DD6A77" w:rsidRDefault="00FF4FCD" w:rsidP="00FF4FCD">
      <w:pPr>
        <w:pStyle w:val="a4"/>
        <w:tabs>
          <w:tab w:val="left" w:pos="0"/>
        </w:tabs>
        <w:spacing w:before="120" w:after="120" w:line="276" w:lineRule="auto"/>
        <w:ind w:left="709" w:hanging="142"/>
        <w:rPr>
          <w:lang w:val="ru-RU"/>
        </w:rPr>
      </w:pPr>
      <w:r w:rsidRPr="00DD6A77">
        <w:rPr>
          <w:lang w:val="ru-RU"/>
        </w:rPr>
        <w:t>II) сенокосы - непринятие мер по сенокосу на землях, наличие зарастающих сорняков, кустарников и других признаков деградации травяного покрова в течение более двух лет;</w:t>
      </w:r>
    </w:p>
    <w:p w14:paraId="452E4C84" w14:textId="77777777" w:rsidR="00FF4FCD" w:rsidRPr="00DD6A77" w:rsidRDefault="00FF4FCD" w:rsidP="00FF4FCD">
      <w:pPr>
        <w:pStyle w:val="a4"/>
        <w:tabs>
          <w:tab w:val="left" w:pos="0"/>
        </w:tabs>
        <w:spacing w:before="120" w:after="120" w:line="276" w:lineRule="auto"/>
        <w:ind w:left="709" w:hanging="142"/>
        <w:rPr>
          <w:lang w:val="ru-RU"/>
        </w:rPr>
      </w:pPr>
      <w:proofErr w:type="spellStart"/>
      <w:r w:rsidRPr="00DD6A77">
        <w:rPr>
          <w:lang w:val="ru-RU"/>
        </w:rPr>
        <w:t>iii</w:t>
      </w:r>
      <w:proofErr w:type="spellEnd"/>
      <w:r w:rsidRPr="00DD6A77">
        <w:rPr>
          <w:lang w:val="ru-RU"/>
        </w:rPr>
        <w:t>) пастбища - в течение двух лет отсутствие выпаса сельскохозяйственных животных или их наличие в количестве менее двадцати процентов от предельно допустимой нормы нагрузки на общую площадь пастбищ, установленной уполномоченным органом в области развития агропромышленного комплекса, и (или) отсутствие сенокоса и заготовки кормов;</w:t>
      </w:r>
    </w:p>
    <w:p w14:paraId="1C3A4FB4" w14:textId="77777777" w:rsidR="00FF4FCD" w:rsidRPr="00DD6A77" w:rsidRDefault="00FF4FCD" w:rsidP="00FF4FCD">
      <w:pPr>
        <w:pStyle w:val="a4"/>
        <w:tabs>
          <w:tab w:val="left" w:pos="0"/>
        </w:tabs>
        <w:spacing w:before="120" w:after="120" w:line="276" w:lineRule="auto"/>
        <w:ind w:left="709" w:hanging="142"/>
        <w:rPr>
          <w:lang w:val="ru-RU"/>
        </w:rPr>
      </w:pPr>
      <w:r w:rsidRPr="00DD6A77">
        <w:rPr>
          <w:lang w:val="ru-RU"/>
        </w:rPr>
        <w:lastRenderedPageBreak/>
        <w:t>IV) многолетние плантации - неспособность осуществлять техническое обслуживание, сбор урожая и выкорчевывание выведенных из эксплуатации многолетних плантаций.</w:t>
      </w:r>
    </w:p>
    <w:p w14:paraId="04106783" w14:textId="77777777" w:rsidR="00FF4FCD" w:rsidRPr="00DD6A77" w:rsidRDefault="00FF4FCD" w:rsidP="00FF4FCD">
      <w:pPr>
        <w:pStyle w:val="a4"/>
        <w:tabs>
          <w:tab w:val="left" w:pos="0"/>
        </w:tabs>
        <w:spacing w:before="120" w:after="120" w:line="276" w:lineRule="auto"/>
        <w:ind w:left="284" w:hanging="142"/>
        <w:rPr>
          <w:lang w:val="ru-RU"/>
        </w:rPr>
      </w:pPr>
      <w:r w:rsidRPr="00DD6A77">
        <w:rPr>
          <w:lang w:val="ru-RU"/>
        </w:rPr>
        <w:t>15.</w:t>
      </w:r>
      <w:r w:rsidRPr="00DD6A77">
        <w:rPr>
          <w:lang w:val="ru-RU"/>
        </w:rPr>
        <w:tab/>
      </w:r>
      <w:proofErr w:type="gramStart"/>
      <w:r w:rsidRPr="00DD6A77">
        <w:rPr>
          <w:lang w:val="ru-RU"/>
        </w:rPr>
        <w:t>В</w:t>
      </w:r>
      <w:proofErr w:type="gramEnd"/>
      <w:r w:rsidRPr="00DD6A77">
        <w:rPr>
          <w:lang w:val="ru-RU"/>
        </w:rPr>
        <w:t xml:space="preserve"> статьях 93 и 94 определен порядок принудительного изъятия земельного участка у собственника или пользователя в случае использования земельного участка с нарушением требований законодательства РК. </w:t>
      </w:r>
    </w:p>
    <w:p w14:paraId="045FCC22" w14:textId="77777777" w:rsidR="00FF4FCD" w:rsidRPr="00DD6A77" w:rsidRDefault="00FF4FCD" w:rsidP="00FF4FCD">
      <w:pPr>
        <w:pStyle w:val="a4"/>
        <w:tabs>
          <w:tab w:val="left" w:pos="0"/>
        </w:tabs>
        <w:spacing w:before="120" w:after="120" w:line="276" w:lineRule="auto"/>
        <w:ind w:left="284" w:hanging="142"/>
        <w:rPr>
          <w:lang w:val="ru-RU"/>
        </w:rPr>
      </w:pPr>
      <w:r w:rsidRPr="00DD6A77">
        <w:rPr>
          <w:lang w:val="ru-RU"/>
        </w:rPr>
        <w:t>16.</w:t>
      </w:r>
      <w:r w:rsidRPr="00DD6A77">
        <w:rPr>
          <w:lang w:val="ru-RU"/>
        </w:rPr>
        <w:tab/>
        <w:t>В Законе Республики Казахстан "Об автомобильных дорогах" (№245 от 17 июля 2001 года, последняя поправка от 31 октября 2015 года) говорится, что земельный участок для автомобильных дорог общего пользования предоставляется решением соответствующего местного исполнительного органа.</w:t>
      </w:r>
    </w:p>
    <w:p w14:paraId="6A26E906" w14:textId="77777777" w:rsidR="00FF4FCD" w:rsidRPr="00DD6A77" w:rsidRDefault="00FF4FCD" w:rsidP="00FF4FCD">
      <w:pPr>
        <w:pStyle w:val="a4"/>
        <w:tabs>
          <w:tab w:val="left" w:pos="0"/>
        </w:tabs>
        <w:spacing w:before="120" w:after="120" w:line="276" w:lineRule="auto"/>
        <w:ind w:left="284" w:hanging="142"/>
        <w:rPr>
          <w:lang w:val="ru-RU"/>
        </w:rPr>
      </w:pPr>
      <w:r w:rsidRPr="00DD6A77">
        <w:rPr>
          <w:lang w:val="ru-RU"/>
        </w:rPr>
        <w:t>17.</w:t>
      </w:r>
      <w:r w:rsidRPr="00DD6A77">
        <w:rPr>
          <w:lang w:val="ru-RU"/>
        </w:rPr>
        <w:tab/>
        <w:t>Закон Республики Казахстан "О государственном управлении и местном самоуправлении" (№148 от 23 января 2001 года, Последнее изменение от 11 июля 2017 года) в стать</w:t>
      </w:r>
      <w:r w:rsidR="00DD286C" w:rsidRPr="00DD6A77">
        <w:rPr>
          <w:lang w:val="ru-RU"/>
        </w:rPr>
        <w:t xml:space="preserve">е 31, определяющей компетенцию </w:t>
      </w:r>
      <w:proofErr w:type="spellStart"/>
      <w:r w:rsidR="00DD286C" w:rsidRPr="00DD6A77">
        <w:rPr>
          <w:lang w:val="ru-RU"/>
        </w:rPr>
        <w:t>А</w:t>
      </w:r>
      <w:r w:rsidRPr="00DD6A77">
        <w:rPr>
          <w:lang w:val="ru-RU"/>
        </w:rPr>
        <w:t>кима</w:t>
      </w:r>
      <w:r w:rsidR="00DD286C" w:rsidRPr="00DD6A77">
        <w:rPr>
          <w:lang w:val="ru-RU"/>
        </w:rPr>
        <w:t>та</w:t>
      </w:r>
      <w:proofErr w:type="spellEnd"/>
      <w:r w:rsidR="00DD286C" w:rsidRPr="00DD6A77">
        <w:rPr>
          <w:lang w:val="ru-RU"/>
        </w:rPr>
        <w:t xml:space="preserve"> области, устанавливает, что </w:t>
      </w:r>
      <w:proofErr w:type="spellStart"/>
      <w:r w:rsidR="00DD286C" w:rsidRPr="00DD6A77">
        <w:rPr>
          <w:lang w:val="ru-RU"/>
        </w:rPr>
        <w:t>А</w:t>
      </w:r>
      <w:r w:rsidRPr="00DD6A77">
        <w:rPr>
          <w:lang w:val="ru-RU"/>
        </w:rPr>
        <w:t>кимат</w:t>
      </w:r>
      <w:proofErr w:type="spellEnd"/>
      <w:r w:rsidRPr="00DD6A77">
        <w:rPr>
          <w:lang w:val="ru-RU"/>
        </w:rPr>
        <w:t xml:space="preserve"> района в числе прочих функций:</w:t>
      </w:r>
    </w:p>
    <w:p w14:paraId="71C67F9E" w14:textId="77777777" w:rsidR="00FF4FCD" w:rsidRPr="00DD6A77" w:rsidRDefault="00DD286C" w:rsidP="00FD3524">
      <w:pPr>
        <w:pStyle w:val="a4"/>
        <w:numPr>
          <w:ilvl w:val="0"/>
          <w:numId w:val="7"/>
        </w:numPr>
        <w:tabs>
          <w:tab w:val="left" w:pos="0"/>
        </w:tabs>
        <w:spacing w:before="120" w:after="120" w:line="276" w:lineRule="auto"/>
        <w:rPr>
          <w:lang w:val="ru-RU"/>
        </w:rPr>
      </w:pPr>
      <w:r w:rsidRPr="00DD6A77">
        <w:rPr>
          <w:lang w:val="ru-RU"/>
        </w:rPr>
        <w:t>С</w:t>
      </w:r>
      <w:r w:rsidR="00FF4FCD" w:rsidRPr="00DD6A77">
        <w:rPr>
          <w:lang w:val="ru-RU"/>
        </w:rPr>
        <w:t>одействует реализации гражданами и организациями норм Конституции РК, законов, актов Президента и Правительства Республики Казахстан, нормативных правовых актов центральных и местных государственных органов;</w:t>
      </w:r>
    </w:p>
    <w:p w14:paraId="671AB493" w14:textId="77777777" w:rsidR="00FF4FCD" w:rsidRPr="00DD6A77" w:rsidRDefault="00DD286C" w:rsidP="00FD3524">
      <w:pPr>
        <w:pStyle w:val="a4"/>
        <w:numPr>
          <w:ilvl w:val="0"/>
          <w:numId w:val="7"/>
        </w:numPr>
        <w:tabs>
          <w:tab w:val="left" w:pos="0"/>
        </w:tabs>
        <w:spacing w:before="120" w:after="120" w:line="276" w:lineRule="auto"/>
        <w:rPr>
          <w:lang w:val="ru-RU"/>
        </w:rPr>
      </w:pPr>
      <w:r w:rsidRPr="00DD6A77">
        <w:rPr>
          <w:lang w:val="ru-RU"/>
        </w:rPr>
        <w:t>Р</w:t>
      </w:r>
      <w:r w:rsidR="00FF4FCD" w:rsidRPr="00DD6A77">
        <w:rPr>
          <w:lang w:val="ru-RU"/>
        </w:rPr>
        <w:t>егулирует земельные отношения в соответствии с земельным законодательством РК;</w:t>
      </w:r>
    </w:p>
    <w:p w14:paraId="068E6610" w14:textId="77777777" w:rsidR="00FF4FCD" w:rsidRPr="00DD6A77" w:rsidRDefault="00DD286C" w:rsidP="00FD3524">
      <w:pPr>
        <w:pStyle w:val="a4"/>
        <w:numPr>
          <w:ilvl w:val="0"/>
          <w:numId w:val="7"/>
        </w:numPr>
        <w:tabs>
          <w:tab w:val="left" w:pos="0"/>
        </w:tabs>
        <w:spacing w:before="120" w:after="120" w:line="276" w:lineRule="auto"/>
        <w:rPr>
          <w:lang w:val="ru-RU"/>
        </w:rPr>
      </w:pPr>
      <w:r w:rsidRPr="00DD6A77">
        <w:rPr>
          <w:lang w:val="ru-RU"/>
        </w:rPr>
        <w:t>О</w:t>
      </w:r>
      <w:r w:rsidR="00FF4FCD" w:rsidRPr="00DD6A77">
        <w:rPr>
          <w:lang w:val="ru-RU"/>
        </w:rPr>
        <w:t>рганизует строительство, эксплуатацию и техническое обслуживание дорог регионального значения.</w:t>
      </w:r>
    </w:p>
    <w:p w14:paraId="1FEE348E" w14:textId="77777777" w:rsidR="00C92A4A" w:rsidRPr="00DD6A77" w:rsidRDefault="00C92A4A" w:rsidP="00C92A4A">
      <w:pPr>
        <w:tabs>
          <w:tab w:val="left" w:pos="0"/>
        </w:tabs>
        <w:spacing w:before="120" w:after="120" w:line="276" w:lineRule="auto"/>
        <w:rPr>
          <w:lang w:val="ru-RU"/>
        </w:rPr>
      </w:pPr>
    </w:p>
    <w:p w14:paraId="1062DCAB" w14:textId="77777777" w:rsidR="00C92A4A" w:rsidRPr="00DD6A77" w:rsidRDefault="00C92A4A" w:rsidP="00C92A4A">
      <w:pPr>
        <w:tabs>
          <w:tab w:val="left" w:pos="0"/>
        </w:tabs>
        <w:spacing w:before="120" w:after="120" w:line="276" w:lineRule="auto"/>
        <w:rPr>
          <w:lang w:val="ru-RU"/>
        </w:rPr>
      </w:pPr>
    </w:p>
    <w:p w14:paraId="3BB83EA0" w14:textId="77777777" w:rsidR="00C92A4A" w:rsidRPr="00DD6A77" w:rsidRDefault="00C92A4A" w:rsidP="00C92A4A">
      <w:pPr>
        <w:tabs>
          <w:tab w:val="left" w:pos="0"/>
        </w:tabs>
        <w:spacing w:before="120" w:after="120" w:line="276" w:lineRule="auto"/>
        <w:rPr>
          <w:lang w:val="ru-RU"/>
        </w:rPr>
      </w:pPr>
    </w:p>
    <w:p w14:paraId="264743F0" w14:textId="77777777" w:rsidR="00C92A4A" w:rsidRPr="00DD6A77" w:rsidRDefault="00C92A4A" w:rsidP="00C92A4A">
      <w:pPr>
        <w:tabs>
          <w:tab w:val="left" w:pos="0"/>
        </w:tabs>
        <w:spacing w:before="120" w:after="120" w:line="276" w:lineRule="auto"/>
        <w:rPr>
          <w:lang w:val="ru-RU"/>
        </w:rPr>
      </w:pPr>
    </w:p>
    <w:p w14:paraId="1706106D" w14:textId="77777777" w:rsidR="00C92A4A" w:rsidRPr="00DD6A77" w:rsidRDefault="00C92A4A" w:rsidP="00C92A4A">
      <w:pPr>
        <w:tabs>
          <w:tab w:val="left" w:pos="0"/>
        </w:tabs>
        <w:spacing w:before="120" w:after="120" w:line="276" w:lineRule="auto"/>
        <w:rPr>
          <w:lang w:val="ru-RU"/>
        </w:rPr>
      </w:pPr>
    </w:p>
    <w:p w14:paraId="5EB0EEF3" w14:textId="77777777" w:rsidR="00C92A4A" w:rsidRPr="00DD6A77" w:rsidRDefault="00C92A4A" w:rsidP="00C92A4A">
      <w:pPr>
        <w:tabs>
          <w:tab w:val="left" w:pos="0"/>
        </w:tabs>
        <w:spacing w:before="120" w:after="120" w:line="276" w:lineRule="auto"/>
        <w:rPr>
          <w:lang w:val="ru-RU"/>
        </w:rPr>
      </w:pPr>
    </w:p>
    <w:p w14:paraId="44CBD9D0" w14:textId="77777777" w:rsidR="00C92A4A" w:rsidRDefault="00C92A4A" w:rsidP="00C92A4A">
      <w:pPr>
        <w:tabs>
          <w:tab w:val="left" w:pos="0"/>
        </w:tabs>
        <w:spacing w:before="120" w:after="120" w:line="276" w:lineRule="auto"/>
        <w:rPr>
          <w:lang w:val="ru-RU"/>
        </w:rPr>
      </w:pPr>
    </w:p>
    <w:p w14:paraId="5B6FCBDD" w14:textId="77777777" w:rsidR="00DD6A77" w:rsidRDefault="00DD6A77" w:rsidP="00C92A4A">
      <w:pPr>
        <w:tabs>
          <w:tab w:val="left" w:pos="0"/>
        </w:tabs>
        <w:spacing w:before="120" w:after="120" w:line="276" w:lineRule="auto"/>
        <w:rPr>
          <w:lang w:val="ru-RU"/>
        </w:rPr>
      </w:pPr>
    </w:p>
    <w:p w14:paraId="6AECCC2D" w14:textId="77777777" w:rsidR="00DD6A77" w:rsidRDefault="00DD6A77" w:rsidP="00C92A4A">
      <w:pPr>
        <w:tabs>
          <w:tab w:val="left" w:pos="0"/>
        </w:tabs>
        <w:spacing w:before="120" w:after="120" w:line="276" w:lineRule="auto"/>
        <w:rPr>
          <w:lang w:val="ru-RU"/>
        </w:rPr>
      </w:pPr>
    </w:p>
    <w:p w14:paraId="1961D3F5" w14:textId="77777777" w:rsidR="00DD6A77" w:rsidRDefault="00DD6A77" w:rsidP="00C92A4A">
      <w:pPr>
        <w:tabs>
          <w:tab w:val="left" w:pos="0"/>
        </w:tabs>
        <w:spacing w:before="120" w:after="120" w:line="276" w:lineRule="auto"/>
        <w:rPr>
          <w:lang w:val="ru-RU"/>
        </w:rPr>
      </w:pPr>
    </w:p>
    <w:p w14:paraId="590D3059" w14:textId="77777777" w:rsidR="00DD6A77" w:rsidRDefault="00DD6A77" w:rsidP="00C92A4A">
      <w:pPr>
        <w:tabs>
          <w:tab w:val="left" w:pos="0"/>
        </w:tabs>
        <w:spacing w:before="120" w:after="120" w:line="276" w:lineRule="auto"/>
        <w:rPr>
          <w:lang w:val="ru-RU"/>
        </w:rPr>
      </w:pPr>
    </w:p>
    <w:p w14:paraId="6A04B812" w14:textId="77777777" w:rsidR="00DD6A77" w:rsidRDefault="00DD6A77" w:rsidP="00C92A4A">
      <w:pPr>
        <w:tabs>
          <w:tab w:val="left" w:pos="0"/>
        </w:tabs>
        <w:spacing w:before="120" w:after="120" w:line="276" w:lineRule="auto"/>
        <w:rPr>
          <w:lang w:val="ru-RU"/>
        </w:rPr>
      </w:pPr>
    </w:p>
    <w:p w14:paraId="52168067" w14:textId="77777777" w:rsidR="00DD6A77" w:rsidRDefault="00DD6A77" w:rsidP="00C92A4A">
      <w:pPr>
        <w:tabs>
          <w:tab w:val="left" w:pos="0"/>
        </w:tabs>
        <w:spacing w:before="120" w:after="120" w:line="276" w:lineRule="auto"/>
        <w:rPr>
          <w:lang w:val="ru-RU"/>
        </w:rPr>
      </w:pPr>
    </w:p>
    <w:p w14:paraId="4448BE8B" w14:textId="77777777" w:rsidR="00DD6A77" w:rsidRDefault="00DD6A77" w:rsidP="00C92A4A">
      <w:pPr>
        <w:tabs>
          <w:tab w:val="left" w:pos="0"/>
        </w:tabs>
        <w:spacing w:before="120" w:after="120" w:line="276" w:lineRule="auto"/>
        <w:rPr>
          <w:lang w:val="ru-RU"/>
        </w:rPr>
      </w:pPr>
    </w:p>
    <w:p w14:paraId="35C2AD25" w14:textId="77777777" w:rsidR="00DD6A77" w:rsidRDefault="00DD6A77" w:rsidP="00C92A4A">
      <w:pPr>
        <w:tabs>
          <w:tab w:val="left" w:pos="0"/>
        </w:tabs>
        <w:spacing w:before="120" w:after="120" w:line="276" w:lineRule="auto"/>
        <w:rPr>
          <w:lang w:val="ru-RU"/>
        </w:rPr>
      </w:pPr>
    </w:p>
    <w:p w14:paraId="08792555" w14:textId="77777777" w:rsidR="00DD6A77" w:rsidRDefault="00DD6A77" w:rsidP="00C92A4A">
      <w:pPr>
        <w:tabs>
          <w:tab w:val="left" w:pos="0"/>
        </w:tabs>
        <w:spacing w:before="120" w:after="120" w:line="276" w:lineRule="auto"/>
        <w:rPr>
          <w:lang w:val="ru-RU"/>
        </w:rPr>
      </w:pPr>
    </w:p>
    <w:p w14:paraId="2A99ECE5" w14:textId="77777777" w:rsidR="00DD6A77" w:rsidRDefault="00DD6A77" w:rsidP="00C92A4A">
      <w:pPr>
        <w:tabs>
          <w:tab w:val="left" w:pos="0"/>
        </w:tabs>
        <w:spacing w:before="120" w:after="120" w:line="276" w:lineRule="auto"/>
        <w:rPr>
          <w:lang w:val="ru-RU"/>
        </w:rPr>
      </w:pPr>
    </w:p>
    <w:p w14:paraId="6E21DDD0" w14:textId="77777777" w:rsidR="00DD6A77" w:rsidRDefault="00DD6A77" w:rsidP="00C92A4A">
      <w:pPr>
        <w:tabs>
          <w:tab w:val="left" w:pos="0"/>
        </w:tabs>
        <w:spacing w:before="120" w:after="120" w:line="276" w:lineRule="auto"/>
        <w:rPr>
          <w:lang w:val="ru-RU"/>
        </w:rPr>
      </w:pPr>
    </w:p>
    <w:p w14:paraId="24475F7D" w14:textId="77777777" w:rsidR="004576A1" w:rsidRDefault="004576A1" w:rsidP="00C92A4A">
      <w:pPr>
        <w:tabs>
          <w:tab w:val="left" w:pos="0"/>
        </w:tabs>
        <w:spacing w:before="120" w:after="120" w:line="276" w:lineRule="auto"/>
        <w:rPr>
          <w:lang w:val="ru-RU"/>
        </w:rPr>
      </w:pPr>
    </w:p>
    <w:p w14:paraId="11F513BD" w14:textId="3841D245" w:rsidR="00DD6A77" w:rsidRDefault="00F40C79" w:rsidP="00F40C79">
      <w:pPr>
        <w:tabs>
          <w:tab w:val="left" w:pos="0"/>
        </w:tabs>
        <w:spacing w:before="120" w:after="120" w:line="276" w:lineRule="auto"/>
        <w:jc w:val="right"/>
        <w:rPr>
          <w:b/>
          <w:sz w:val="24"/>
          <w:szCs w:val="24"/>
          <w:lang w:val="ru-RU"/>
        </w:rPr>
      </w:pPr>
      <w:r>
        <w:rPr>
          <w:b/>
          <w:sz w:val="24"/>
          <w:szCs w:val="24"/>
          <w:lang w:val="ru-RU"/>
        </w:rPr>
        <w:lastRenderedPageBreak/>
        <w:t>ПРИЛО</w:t>
      </w:r>
      <w:bookmarkStart w:id="11" w:name="_GoBack"/>
      <w:bookmarkEnd w:id="11"/>
      <w:r>
        <w:rPr>
          <w:b/>
          <w:sz w:val="24"/>
          <w:szCs w:val="24"/>
          <w:lang w:val="ru-RU"/>
        </w:rPr>
        <w:t>ЖЕНИЕ 6</w:t>
      </w:r>
    </w:p>
    <w:p w14:paraId="6393E767" w14:textId="77777777" w:rsidR="00F40C79" w:rsidRPr="00DD6A77" w:rsidRDefault="00F40C79" w:rsidP="00F40C79">
      <w:pPr>
        <w:tabs>
          <w:tab w:val="left" w:pos="0"/>
        </w:tabs>
        <w:spacing w:before="120" w:after="120" w:line="276" w:lineRule="auto"/>
        <w:jc w:val="right"/>
        <w:rPr>
          <w:b/>
          <w:sz w:val="24"/>
          <w:szCs w:val="24"/>
          <w:lang w:val="ru-RU"/>
        </w:rPr>
      </w:pPr>
    </w:p>
    <w:p w14:paraId="0202E220" w14:textId="77777777" w:rsidR="00C92A4A" w:rsidRPr="009C5C69" w:rsidRDefault="00C92A4A" w:rsidP="00C92A4A">
      <w:pPr>
        <w:tabs>
          <w:tab w:val="left" w:pos="0"/>
        </w:tabs>
        <w:spacing w:before="120" w:after="120" w:line="276" w:lineRule="auto"/>
        <w:jc w:val="center"/>
        <w:rPr>
          <w:b/>
          <w:sz w:val="24"/>
          <w:szCs w:val="24"/>
          <w:lang w:val="ru-RU"/>
        </w:rPr>
      </w:pPr>
      <w:r w:rsidRPr="009C5C69">
        <w:rPr>
          <w:b/>
          <w:sz w:val="24"/>
          <w:szCs w:val="24"/>
          <w:lang w:val="ru-RU"/>
        </w:rPr>
        <w:t xml:space="preserve">ЗАЩИТНЫЕ МЕРЫ </w:t>
      </w:r>
      <w:r w:rsidR="00F25AD0" w:rsidRPr="009C5C69">
        <w:rPr>
          <w:b/>
          <w:sz w:val="24"/>
          <w:szCs w:val="24"/>
          <w:lang w:val="ru-RU"/>
        </w:rPr>
        <w:t>ВЫНУЖДЕННОГО</w:t>
      </w:r>
      <w:r w:rsidRPr="009C5C69">
        <w:rPr>
          <w:b/>
          <w:sz w:val="24"/>
          <w:szCs w:val="24"/>
          <w:lang w:val="ru-RU"/>
        </w:rPr>
        <w:t xml:space="preserve"> ПЕРЕСЕЛЕНИЯ АБР, ПОЛОЖЕНИЕ О ПОЛИТИКЕ ПО ЗАЩИТНЫМ МЕРАМ, 2009, СТРАНИЦА 17</w:t>
      </w:r>
    </w:p>
    <w:p w14:paraId="43A99C66" w14:textId="77777777" w:rsidR="00C92A4A" w:rsidRPr="00DD6A77" w:rsidRDefault="00C92A4A" w:rsidP="00C92A4A">
      <w:pPr>
        <w:tabs>
          <w:tab w:val="left" w:pos="0"/>
        </w:tabs>
        <w:spacing w:line="276" w:lineRule="auto"/>
        <w:jc w:val="both"/>
        <w:rPr>
          <w:b/>
          <w:lang w:val="ru-RU"/>
        </w:rPr>
      </w:pPr>
      <w:r w:rsidRPr="00DD6A77">
        <w:rPr>
          <w:b/>
          <w:lang w:val="ru-RU"/>
        </w:rPr>
        <w:t xml:space="preserve">2. </w:t>
      </w:r>
      <w:r w:rsidR="001316C3" w:rsidRPr="00DD6A77">
        <w:rPr>
          <w:b/>
          <w:lang w:val="ru-RU"/>
        </w:rPr>
        <w:t>Защитные меры</w:t>
      </w:r>
      <w:r w:rsidRPr="00DD6A77">
        <w:rPr>
          <w:b/>
          <w:lang w:val="ru-RU"/>
        </w:rPr>
        <w:t xml:space="preserve"> </w:t>
      </w:r>
      <w:r w:rsidR="00207A86" w:rsidRPr="00DD6A77">
        <w:rPr>
          <w:b/>
          <w:lang w:val="ru-RU"/>
        </w:rPr>
        <w:t xml:space="preserve">Вынужденного </w:t>
      </w:r>
      <w:r w:rsidRPr="00DD6A77">
        <w:rPr>
          <w:b/>
          <w:lang w:val="ru-RU"/>
        </w:rPr>
        <w:t xml:space="preserve">Переселения </w:t>
      </w:r>
    </w:p>
    <w:p w14:paraId="5CE1C66D" w14:textId="77777777" w:rsidR="001316C3" w:rsidRPr="00DD6A77" w:rsidRDefault="001316C3" w:rsidP="00C92A4A">
      <w:pPr>
        <w:tabs>
          <w:tab w:val="left" w:pos="0"/>
        </w:tabs>
        <w:spacing w:line="276" w:lineRule="auto"/>
        <w:jc w:val="both"/>
        <w:rPr>
          <w:b/>
          <w:lang w:val="ru-RU"/>
        </w:rPr>
      </w:pPr>
    </w:p>
    <w:p w14:paraId="5C863E7B" w14:textId="77777777" w:rsidR="00C92A4A" w:rsidRPr="00DD6A77" w:rsidRDefault="00C92A4A" w:rsidP="001316C3">
      <w:pPr>
        <w:tabs>
          <w:tab w:val="left" w:pos="0"/>
        </w:tabs>
        <w:spacing w:line="276" w:lineRule="auto"/>
        <w:ind w:firstLine="142"/>
        <w:jc w:val="both"/>
        <w:rPr>
          <w:lang w:val="ru-RU"/>
        </w:rPr>
      </w:pPr>
      <w:r w:rsidRPr="00DD6A77">
        <w:rPr>
          <w:b/>
          <w:lang w:val="ru-RU"/>
        </w:rPr>
        <w:t>Цели</w:t>
      </w:r>
      <w:r w:rsidRPr="00DD6A77">
        <w:rPr>
          <w:lang w:val="ru-RU"/>
        </w:rPr>
        <w:t xml:space="preserve">: по возможности избегать </w:t>
      </w:r>
      <w:r w:rsidR="00207A86" w:rsidRPr="00DD6A77">
        <w:rPr>
          <w:lang w:val="ru-RU"/>
        </w:rPr>
        <w:t xml:space="preserve">вынужденного </w:t>
      </w:r>
      <w:r w:rsidRPr="00DD6A77">
        <w:rPr>
          <w:lang w:val="ru-RU"/>
        </w:rPr>
        <w:t xml:space="preserve">переселения; свести к минимуму </w:t>
      </w:r>
      <w:r w:rsidR="00DD6A77" w:rsidRPr="00DD6A77">
        <w:rPr>
          <w:lang w:val="ru-RU"/>
        </w:rPr>
        <w:t>вынужденное переселение</w:t>
      </w:r>
      <w:r w:rsidRPr="00DD6A77">
        <w:rPr>
          <w:lang w:val="ru-RU"/>
        </w:rPr>
        <w:t xml:space="preserve"> путем изучения проектных альтернатив; повысить или, по крайней мере, восстановить уровень жизни всех перемещенных лиц в реальном выражении по сравнению с пред</w:t>
      </w:r>
      <w:r w:rsidR="00DD6A77">
        <w:rPr>
          <w:lang w:val="ru-RU"/>
        </w:rPr>
        <w:t xml:space="preserve"> </w:t>
      </w:r>
      <w:r w:rsidRPr="00DD6A77">
        <w:rPr>
          <w:lang w:val="ru-RU"/>
        </w:rPr>
        <w:t>проектными уровнями; и повысить уровень жизни перемещенных бедных и других уязвимых групп.</w:t>
      </w:r>
    </w:p>
    <w:p w14:paraId="2517CA54" w14:textId="77777777" w:rsidR="00C92A4A" w:rsidRPr="00DD6A77" w:rsidRDefault="00C92A4A" w:rsidP="001316C3">
      <w:pPr>
        <w:tabs>
          <w:tab w:val="left" w:pos="0"/>
        </w:tabs>
        <w:spacing w:line="276" w:lineRule="auto"/>
        <w:ind w:firstLine="142"/>
        <w:jc w:val="both"/>
        <w:rPr>
          <w:lang w:val="ru-RU"/>
        </w:rPr>
      </w:pPr>
      <w:r w:rsidRPr="00DD6A77">
        <w:rPr>
          <w:b/>
          <w:lang w:val="ru-RU"/>
        </w:rPr>
        <w:t>Объем и триггеры</w:t>
      </w:r>
      <w:r w:rsidRPr="00DD6A77">
        <w:rPr>
          <w:lang w:val="ru-RU"/>
        </w:rPr>
        <w:t xml:space="preserve">: </w:t>
      </w:r>
      <w:r w:rsidR="00DD6D1F" w:rsidRPr="00DD6A77">
        <w:rPr>
          <w:lang w:val="ru-RU"/>
        </w:rPr>
        <w:t>Защитные меры принудительного переселения</w:t>
      </w:r>
      <w:r w:rsidRPr="00DD6A77">
        <w:rPr>
          <w:lang w:val="ru-RU"/>
        </w:rPr>
        <w:t xml:space="preserve"> охватывает физическое перемещение (переселение, потеря жилой земли, или потери крова) и экономическое </w:t>
      </w:r>
      <w:r w:rsidR="00DD6D1F" w:rsidRPr="00DD6A77">
        <w:rPr>
          <w:lang w:val="ru-RU"/>
        </w:rPr>
        <w:t>перемещение</w:t>
      </w:r>
      <w:r w:rsidRPr="00DD6A77">
        <w:rPr>
          <w:lang w:val="ru-RU"/>
        </w:rPr>
        <w:t xml:space="preserve"> (потеря земли, имущества, доступа к имуществу, источников дохода или средств к существованию) в результате (I) принудительно</w:t>
      </w:r>
      <w:r w:rsidR="00DD6D1F" w:rsidRPr="00DD6A77">
        <w:rPr>
          <w:lang w:val="ru-RU"/>
        </w:rPr>
        <w:t>го приобретения</w:t>
      </w:r>
      <w:r w:rsidRPr="00DD6A77">
        <w:rPr>
          <w:lang w:val="ru-RU"/>
        </w:rPr>
        <w:t xml:space="preserve"> земли, или (II) принудительное ограничение на использование земель или о доступе к официальным паркам и охраняемым территориям. Он охватывает их независимо от того, являются ли такие потери и недобровольные ограничения полными или частичными, постоянными или временными.</w:t>
      </w:r>
    </w:p>
    <w:p w14:paraId="1CB9C399" w14:textId="77777777" w:rsidR="00C92A4A" w:rsidRPr="00DD6A77" w:rsidRDefault="00DD6D1F" w:rsidP="001316C3">
      <w:pPr>
        <w:tabs>
          <w:tab w:val="left" w:pos="0"/>
        </w:tabs>
        <w:spacing w:line="276" w:lineRule="auto"/>
        <w:ind w:firstLine="142"/>
        <w:jc w:val="both"/>
        <w:rPr>
          <w:lang w:val="ru-RU"/>
        </w:rPr>
      </w:pPr>
      <w:r w:rsidRPr="00DD6A77">
        <w:rPr>
          <w:b/>
          <w:lang w:val="ru-RU"/>
        </w:rPr>
        <w:t>П</w:t>
      </w:r>
      <w:r w:rsidR="00C92A4A" w:rsidRPr="00DD6A77">
        <w:rPr>
          <w:b/>
          <w:lang w:val="ru-RU"/>
        </w:rPr>
        <w:t>ринципы политики</w:t>
      </w:r>
      <w:r w:rsidR="00C92A4A" w:rsidRPr="00DD6A77">
        <w:rPr>
          <w:lang w:val="ru-RU"/>
        </w:rPr>
        <w:t xml:space="preserve">: </w:t>
      </w:r>
    </w:p>
    <w:p w14:paraId="1D917836" w14:textId="77777777" w:rsidR="00C92A4A" w:rsidRPr="00DD6A77" w:rsidRDefault="00DD6D1F" w:rsidP="00FD3524">
      <w:pPr>
        <w:pStyle w:val="a4"/>
        <w:numPr>
          <w:ilvl w:val="0"/>
          <w:numId w:val="10"/>
        </w:numPr>
        <w:tabs>
          <w:tab w:val="left" w:pos="0"/>
        </w:tabs>
        <w:spacing w:before="120" w:after="240" w:line="276" w:lineRule="auto"/>
        <w:ind w:left="1003" w:hanging="357"/>
        <w:rPr>
          <w:lang w:val="kk-KZ"/>
        </w:rPr>
      </w:pPr>
      <w:r w:rsidRPr="00DD6A77">
        <w:rPr>
          <w:lang w:val="ru-RU"/>
        </w:rPr>
        <w:t>Р</w:t>
      </w:r>
      <w:r w:rsidR="00C92A4A" w:rsidRPr="00DD6A77">
        <w:rPr>
          <w:lang w:val="ru-RU"/>
        </w:rPr>
        <w:t>анний анализ проекта с целью выявления прошлых, нынешних и будущих последствий и рисков недобровольного переселения. Определить масштабы планирования переселения на основе обследования и/или переписи перемещенных лиц, включая гендерный анализ, конкретно связанный с последствиями и рисками переселения.</w:t>
      </w:r>
    </w:p>
    <w:p w14:paraId="70BD68DC" w14:textId="77777777" w:rsidR="001316C3" w:rsidRPr="00DD6A77" w:rsidRDefault="00DD6D1F" w:rsidP="00FD3524">
      <w:pPr>
        <w:pStyle w:val="a4"/>
        <w:numPr>
          <w:ilvl w:val="0"/>
          <w:numId w:val="10"/>
        </w:numPr>
        <w:tabs>
          <w:tab w:val="left" w:pos="0"/>
        </w:tabs>
        <w:spacing w:before="120" w:after="240" w:line="276" w:lineRule="auto"/>
        <w:ind w:left="1003" w:hanging="357"/>
        <w:rPr>
          <w:lang w:val="kk-KZ"/>
        </w:rPr>
      </w:pPr>
      <w:r w:rsidRPr="00DD6A77">
        <w:rPr>
          <w:lang w:val="kk-KZ"/>
        </w:rPr>
        <w:t>П</w:t>
      </w:r>
      <w:r w:rsidR="001316C3" w:rsidRPr="00DD6A77">
        <w:rPr>
          <w:lang w:val="kk-KZ"/>
        </w:rPr>
        <w:t xml:space="preserve">роводить конструктивные консультации с затрагиваемыми лицами, принимающими общинами и заинтересованными неправительственными организациями. Информировать всех перемещенных лиц об их правах и вариантах </w:t>
      </w:r>
      <w:r w:rsidRPr="00DD6A77">
        <w:rPr>
          <w:lang w:val="kk-KZ"/>
        </w:rPr>
        <w:t>переселения</w:t>
      </w:r>
      <w:r w:rsidR="001316C3" w:rsidRPr="00DD6A77">
        <w:rPr>
          <w:lang w:val="kk-KZ"/>
        </w:rPr>
        <w:t xml:space="preserve">. Обеспечить их участие в планировании, реализации, мониторинге и оценке программ переселения. Уделять особое внимание потребностям уязвимых групп, особенно тех, кто живет за чертой бедности, безземельных, престарелых, женщин и детей и коренных народов, а также тех, кто не имеет </w:t>
      </w:r>
      <w:r w:rsidRPr="00DD6A77">
        <w:rPr>
          <w:lang w:val="kk-KZ"/>
        </w:rPr>
        <w:t>права</w:t>
      </w:r>
      <w:r w:rsidR="001316C3" w:rsidRPr="00DD6A77">
        <w:rPr>
          <w:lang w:val="kk-KZ"/>
        </w:rPr>
        <w:t xml:space="preserve"> на землю, и обеспечивать их участие в консультациях. Создать механизм рассмотрения жалоб для получения и облегчения решения проблем затрагиваемых лиц. Поддержка социально-культурных учреждений переселенцев и принимающего населения. Где невольных воздействий переселения и риски весьма сложная и деликатная, к</w:t>
      </w:r>
      <w:r w:rsidR="002156EB" w:rsidRPr="00DD6A77">
        <w:rPr>
          <w:lang w:val="kk-KZ"/>
        </w:rPr>
        <w:t>омпенсации и решения переселения должно предшествовать стадии</w:t>
      </w:r>
      <w:r w:rsidR="001316C3" w:rsidRPr="00DD6A77">
        <w:rPr>
          <w:lang w:val="kk-KZ"/>
        </w:rPr>
        <w:t xml:space="preserve"> социальной подготовки.</w:t>
      </w:r>
    </w:p>
    <w:p w14:paraId="2D6CB76F" w14:textId="77777777" w:rsidR="001316C3" w:rsidRPr="00DD6A77" w:rsidRDefault="002156EB" w:rsidP="00FD3524">
      <w:pPr>
        <w:pStyle w:val="a4"/>
        <w:numPr>
          <w:ilvl w:val="0"/>
          <w:numId w:val="10"/>
        </w:numPr>
        <w:tabs>
          <w:tab w:val="left" w:pos="0"/>
        </w:tabs>
        <w:spacing w:before="120" w:after="240" w:line="276" w:lineRule="auto"/>
        <w:ind w:left="1003" w:hanging="357"/>
        <w:rPr>
          <w:lang w:val="kk-KZ"/>
        </w:rPr>
      </w:pPr>
      <w:r w:rsidRPr="00DD6A77">
        <w:rPr>
          <w:lang w:val="kk-KZ"/>
        </w:rPr>
        <w:t>Улучшенить</w:t>
      </w:r>
      <w:r w:rsidR="001316C3" w:rsidRPr="00DD6A77">
        <w:rPr>
          <w:lang w:val="kk-KZ"/>
        </w:rPr>
        <w:t>, или по крайней мере восстановить жизнедеятельность всех перемещенных лиц посредством (I) наземных стратегий переселения, когда затронуты средств</w:t>
      </w:r>
      <w:r w:rsidRPr="00DD6A77">
        <w:rPr>
          <w:lang w:val="kk-KZ"/>
        </w:rPr>
        <w:t>а</w:t>
      </w:r>
      <w:r w:rsidR="001316C3" w:rsidRPr="00DD6A77">
        <w:rPr>
          <w:lang w:val="kk-KZ"/>
        </w:rPr>
        <w:t xml:space="preserve"> к существованию </w:t>
      </w:r>
      <w:r w:rsidRPr="00DD6A77">
        <w:rPr>
          <w:lang w:val="kk-KZ"/>
        </w:rPr>
        <w:t xml:space="preserve">находятся </w:t>
      </w:r>
      <w:r w:rsidR="001316C3" w:rsidRPr="00DD6A77">
        <w:rPr>
          <w:lang w:val="kk-KZ"/>
        </w:rPr>
        <w:t>на суше, где это возможно, или денежная компенсация по восстановительной стоимости для земельного участка, когда потеря земли не подрывает средства к существован</w:t>
      </w:r>
      <w:r w:rsidRPr="00DD6A77">
        <w:rPr>
          <w:lang w:val="kk-KZ"/>
        </w:rPr>
        <w:t>ию, (II</w:t>
      </w:r>
      <w:r w:rsidR="001316C3" w:rsidRPr="00DD6A77">
        <w:rPr>
          <w:lang w:val="kk-KZ"/>
        </w:rPr>
        <w:t xml:space="preserve">) быстрое замещение активов к активов равной или более высокой стоимости, (III) </w:t>
      </w:r>
      <w:r w:rsidRPr="00DD6A77">
        <w:rPr>
          <w:lang w:val="kk-KZ"/>
        </w:rPr>
        <w:t>быстрая компенсация</w:t>
      </w:r>
      <w:r w:rsidR="001316C3" w:rsidRPr="00DD6A77">
        <w:rPr>
          <w:lang w:val="kk-KZ"/>
        </w:rPr>
        <w:t xml:space="preserve"> по полной восстановительной стоимости для активов, которые не могут быть восстановлены, и (IV) дополнительных доходов и услуг за счет совместного использования выгод схем, где это возможно.</w:t>
      </w:r>
    </w:p>
    <w:p w14:paraId="3EC5EC60" w14:textId="77777777" w:rsidR="001316C3" w:rsidRPr="00DD6A77" w:rsidRDefault="002156EB" w:rsidP="00FD3524">
      <w:pPr>
        <w:pStyle w:val="a4"/>
        <w:numPr>
          <w:ilvl w:val="0"/>
          <w:numId w:val="10"/>
        </w:numPr>
        <w:tabs>
          <w:tab w:val="left" w:pos="0"/>
        </w:tabs>
        <w:spacing w:before="120" w:after="240" w:line="276" w:lineRule="auto"/>
        <w:ind w:left="1003" w:hanging="357"/>
        <w:rPr>
          <w:lang w:val="kk-KZ"/>
        </w:rPr>
      </w:pPr>
      <w:r w:rsidRPr="00DD6A77">
        <w:rPr>
          <w:lang w:val="kk-KZ"/>
        </w:rPr>
        <w:lastRenderedPageBreak/>
        <w:t>Предоставлять</w:t>
      </w:r>
      <w:r w:rsidR="001316C3" w:rsidRPr="00DD6A77">
        <w:rPr>
          <w:lang w:val="kk-KZ"/>
        </w:rPr>
        <w:t xml:space="preserve"> </w:t>
      </w:r>
      <w:r w:rsidRPr="00DD6A77">
        <w:rPr>
          <w:lang w:val="kk-KZ"/>
        </w:rPr>
        <w:t xml:space="preserve">необходимую помощь </w:t>
      </w:r>
      <w:r w:rsidR="001316C3" w:rsidRPr="00DD6A77">
        <w:rPr>
          <w:lang w:val="kk-KZ"/>
        </w:rPr>
        <w:t>физически и экономически перемещенны</w:t>
      </w:r>
      <w:r w:rsidRPr="00DD6A77">
        <w:rPr>
          <w:lang w:val="kk-KZ"/>
        </w:rPr>
        <w:t>м</w:t>
      </w:r>
      <w:r w:rsidR="001316C3" w:rsidRPr="00DD6A77">
        <w:rPr>
          <w:lang w:val="kk-KZ"/>
        </w:rPr>
        <w:t xml:space="preserve"> лиц</w:t>
      </w:r>
      <w:r w:rsidRPr="00DD6A77">
        <w:rPr>
          <w:lang w:val="kk-KZ"/>
        </w:rPr>
        <w:t>ам</w:t>
      </w:r>
      <w:r w:rsidR="001316C3" w:rsidRPr="00DD6A77">
        <w:rPr>
          <w:lang w:val="kk-KZ"/>
        </w:rPr>
        <w:t xml:space="preserve">, включая следующие: (I) </w:t>
      </w:r>
      <w:r w:rsidR="006507AF" w:rsidRPr="00DD6A77">
        <w:rPr>
          <w:lang w:val="kk-KZ"/>
        </w:rPr>
        <w:t xml:space="preserve">в случае </w:t>
      </w:r>
      <w:r w:rsidR="001316C3" w:rsidRPr="00DD6A77">
        <w:rPr>
          <w:lang w:val="kk-KZ"/>
        </w:rPr>
        <w:t xml:space="preserve"> переселени</w:t>
      </w:r>
      <w:r w:rsidR="006507AF" w:rsidRPr="00DD6A77">
        <w:rPr>
          <w:lang w:val="kk-KZ"/>
        </w:rPr>
        <w:t>я</w:t>
      </w:r>
      <w:r w:rsidR="001316C3" w:rsidRPr="00DD6A77">
        <w:rPr>
          <w:lang w:val="kk-KZ"/>
        </w:rPr>
        <w:t xml:space="preserve">, </w:t>
      </w:r>
      <w:r w:rsidR="006507AF" w:rsidRPr="00DD6A77">
        <w:rPr>
          <w:lang w:val="kk-KZ"/>
        </w:rPr>
        <w:t>обеспечение безопасности при переезде</w:t>
      </w:r>
      <w:r w:rsidR="001316C3" w:rsidRPr="00DD6A77">
        <w:rPr>
          <w:lang w:val="kk-KZ"/>
        </w:rPr>
        <w:t xml:space="preserve">, улучшение жилищных условий при переселении с </w:t>
      </w:r>
      <w:r w:rsidR="006507AF" w:rsidRPr="00DD6A77">
        <w:rPr>
          <w:lang w:val="kk-KZ"/>
        </w:rPr>
        <w:t>доступом</w:t>
      </w:r>
      <w:r w:rsidR="001316C3" w:rsidRPr="00DD6A77">
        <w:rPr>
          <w:lang w:val="kk-KZ"/>
        </w:rPr>
        <w:t xml:space="preserve"> к занятости и производственных возможностей, </w:t>
      </w:r>
      <w:r w:rsidRPr="00DD6A77">
        <w:rPr>
          <w:lang w:val="kk-KZ"/>
        </w:rPr>
        <w:t xml:space="preserve">экономическая и социальная </w:t>
      </w:r>
      <w:r w:rsidR="001316C3" w:rsidRPr="00DD6A77">
        <w:rPr>
          <w:lang w:val="kk-KZ"/>
        </w:rPr>
        <w:t>интеграци</w:t>
      </w:r>
      <w:r w:rsidRPr="00DD6A77">
        <w:rPr>
          <w:lang w:val="kk-KZ"/>
        </w:rPr>
        <w:t>я</w:t>
      </w:r>
      <w:r w:rsidR="001316C3" w:rsidRPr="00DD6A77">
        <w:rPr>
          <w:lang w:val="kk-KZ"/>
        </w:rPr>
        <w:t xml:space="preserve"> переселенцев в принимающие общины, и расширение </w:t>
      </w:r>
      <w:r w:rsidRPr="00DD6A77">
        <w:rPr>
          <w:lang w:val="kk-KZ"/>
        </w:rPr>
        <w:t xml:space="preserve">выгоды </w:t>
      </w:r>
      <w:r w:rsidR="001316C3" w:rsidRPr="00DD6A77">
        <w:rPr>
          <w:lang w:val="kk-KZ"/>
        </w:rPr>
        <w:t xml:space="preserve">проекта для принимающих сообществ; (II) </w:t>
      </w:r>
      <w:r w:rsidRPr="00DD6A77">
        <w:rPr>
          <w:lang w:val="kk-KZ"/>
        </w:rPr>
        <w:t>промежуточная поддержка</w:t>
      </w:r>
      <w:r w:rsidR="001316C3" w:rsidRPr="00DD6A77">
        <w:rPr>
          <w:lang w:val="kk-KZ"/>
        </w:rPr>
        <w:t xml:space="preserve"> и помощ в целях развития, таких как землеустройство, кредитные услуги, обучения, или возможности трудоустройства; III) гражданская инфраструктура и коммунальные услуги, по мере необходимости.</w:t>
      </w:r>
    </w:p>
    <w:p w14:paraId="4A09EA8D" w14:textId="77777777" w:rsidR="001316C3" w:rsidRPr="00DD6A77" w:rsidRDefault="002156EB" w:rsidP="00FD3524">
      <w:pPr>
        <w:pStyle w:val="a4"/>
        <w:numPr>
          <w:ilvl w:val="0"/>
          <w:numId w:val="10"/>
        </w:numPr>
        <w:tabs>
          <w:tab w:val="left" w:pos="0"/>
        </w:tabs>
        <w:spacing w:before="120" w:after="240" w:line="276" w:lineRule="auto"/>
        <w:ind w:left="1003" w:hanging="357"/>
        <w:rPr>
          <w:lang w:val="kk-KZ"/>
        </w:rPr>
      </w:pPr>
      <w:r w:rsidRPr="00DD6A77">
        <w:rPr>
          <w:lang w:val="kk-KZ"/>
        </w:rPr>
        <w:t>П</w:t>
      </w:r>
      <w:r w:rsidR="001316C3" w:rsidRPr="00DD6A77">
        <w:rPr>
          <w:lang w:val="kk-KZ"/>
        </w:rPr>
        <w:t xml:space="preserve">овысить уровень жизни малоимущих перемещенных лиц и других уязвимых групп, включая женщин, по крайней мере до минимальных </w:t>
      </w:r>
      <w:r w:rsidRPr="00DD6A77">
        <w:rPr>
          <w:lang w:val="kk-KZ"/>
        </w:rPr>
        <w:t xml:space="preserve">национальных </w:t>
      </w:r>
      <w:r w:rsidR="001316C3" w:rsidRPr="00DD6A77">
        <w:rPr>
          <w:lang w:val="kk-KZ"/>
        </w:rPr>
        <w:t>стандартов. В сельских районах им предоставляется законный и доступный доступ к земле и ресурсам, а в городских районах - надлежащие источники дохода и законный и доступ к надлежащему жилью.</w:t>
      </w:r>
    </w:p>
    <w:p w14:paraId="79780E97" w14:textId="77777777" w:rsidR="001316C3" w:rsidRPr="00DD6A77" w:rsidRDefault="002156EB" w:rsidP="00FD3524">
      <w:pPr>
        <w:pStyle w:val="a4"/>
        <w:numPr>
          <w:ilvl w:val="0"/>
          <w:numId w:val="10"/>
        </w:numPr>
        <w:tabs>
          <w:tab w:val="left" w:pos="0"/>
        </w:tabs>
        <w:spacing w:before="120" w:after="240" w:line="276" w:lineRule="auto"/>
        <w:ind w:left="1003" w:hanging="357"/>
        <w:rPr>
          <w:lang w:val="kk-KZ"/>
        </w:rPr>
      </w:pPr>
      <w:r w:rsidRPr="00DD6A77">
        <w:rPr>
          <w:lang w:val="kk-KZ"/>
        </w:rPr>
        <w:t>Р</w:t>
      </w:r>
      <w:r w:rsidR="001316C3" w:rsidRPr="00DD6A77">
        <w:rPr>
          <w:lang w:val="kk-KZ"/>
        </w:rPr>
        <w:t xml:space="preserve">азработать процедуры, транспарентным, последовательным и справедливым образом, если приобретение земли путем переговоров, чтобы гарантировать, что те люди, которые заключают соглашений, будет вести ту же или более высокий доход и статус существования. </w:t>
      </w:r>
    </w:p>
    <w:p w14:paraId="0DD4C23A" w14:textId="77777777" w:rsidR="001316C3" w:rsidRPr="00DD6A77" w:rsidRDefault="00CE5364" w:rsidP="00FD3524">
      <w:pPr>
        <w:pStyle w:val="a4"/>
        <w:numPr>
          <w:ilvl w:val="0"/>
          <w:numId w:val="10"/>
        </w:numPr>
        <w:tabs>
          <w:tab w:val="left" w:pos="0"/>
        </w:tabs>
        <w:spacing w:before="120" w:after="240" w:line="276" w:lineRule="auto"/>
        <w:ind w:left="1003" w:hanging="357"/>
        <w:rPr>
          <w:lang w:val="kk-KZ"/>
        </w:rPr>
      </w:pPr>
      <w:r w:rsidRPr="00DD6A77">
        <w:rPr>
          <w:lang w:val="kk-KZ"/>
        </w:rPr>
        <w:t>О</w:t>
      </w:r>
      <w:r w:rsidR="001316C3" w:rsidRPr="00DD6A77">
        <w:rPr>
          <w:lang w:val="kk-KZ"/>
        </w:rPr>
        <w:t xml:space="preserve">беспечить, чтобы перемещенные лица, не имеющие прав на землю или каких-либо признанных юридических прав на землю, имели право на помощь в переселении и компенсацию за утрату имущества, не являющегося землей. </w:t>
      </w:r>
    </w:p>
    <w:p w14:paraId="362BD8DA" w14:textId="77777777" w:rsidR="001316C3" w:rsidRPr="00DD6A77" w:rsidRDefault="00CE5364" w:rsidP="00FD3524">
      <w:pPr>
        <w:pStyle w:val="a4"/>
        <w:numPr>
          <w:ilvl w:val="0"/>
          <w:numId w:val="10"/>
        </w:numPr>
        <w:tabs>
          <w:tab w:val="left" w:pos="0"/>
        </w:tabs>
        <w:spacing w:before="120" w:after="240" w:line="276" w:lineRule="auto"/>
        <w:ind w:left="1003" w:hanging="357"/>
        <w:rPr>
          <w:lang w:val="kk-KZ"/>
        </w:rPr>
      </w:pPr>
      <w:r w:rsidRPr="00DD6A77">
        <w:rPr>
          <w:lang w:val="kk-KZ"/>
        </w:rPr>
        <w:t>Подготовить</w:t>
      </w:r>
      <w:r w:rsidR="001316C3" w:rsidRPr="00DD6A77">
        <w:rPr>
          <w:lang w:val="kk-KZ"/>
        </w:rPr>
        <w:t xml:space="preserve"> план переселения </w:t>
      </w:r>
      <w:r w:rsidRPr="00DD6A77">
        <w:rPr>
          <w:lang w:val="kk-KZ"/>
        </w:rPr>
        <w:t>разрабатывая</w:t>
      </w:r>
      <w:r w:rsidR="001316C3" w:rsidRPr="00DD6A77">
        <w:rPr>
          <w:lang w:val="kk-KZ"/>
        </w:rPr>
        <w:t xml:space="preserve"> </w:t>
      </w:r>
      <w:r w:rsidRPr="00DD6A77">
        <w:rPr>
          <w:lang w:val="kk-KZ"/>
        </w:rPr>
        <w:t>права</w:t>
      </w:r>
      <w:r w:rsidR="001316C3" w:rsidRPr="00DD6A77">
        <w:rPr>
          <w:lang w:val="kk-KZ"/>
        </w:rPr>
        <w:t xml:space="preserve"> перемещенных лиц, доход и стратегии восстановления средств к существованию, организационных мероприятий, мониторинга и отчетности, бюджета и сроков реализации график.</w:t>
      </w:r>
    </w:p>
    <w:p w14:paraId="4B2AFC5C" w14:textId="77777777" w:rsidR="001316C3" w:rsidRPr="00DD6A77" w:rsidRDefault="00CE5364" w:rsidP="00FD3524">
      <w:pPr>
        <w:pStyle w:val="a4"/>
        <w:numPr>
          <w:ilvl w:val="0"/>
          <w:numId w:val="10"/>
        </w:numPr>
        <w:tabs>
          <w:tab w:val="left" w:pos="0"/>
        </w:tabs>
        <w:spacing w:before="120" w:after="240" w:line="276" w:lineRule="auto"/>
        <w:ind w:left="1003" w:hanging="357"/>
        <w:rPr>
          <w:lang w:val="kk-KZ"/>
        </w:rPr>
      </w:pPr>
      <w:r w:rsidRPr="00DD6A77">
        <w:rPr>
          <w:lang w:val="kk-KZ"/>
        </w:rPr>
        <w:t>С</w:t>
      </w:r>
      <w:r w:rsidR="001316C3" w:rsidRPr="00DD6A77">
        <w:rPr>
          <w:lang w:val="kk-KZ"/>
        </w:rPr>
        <w:t xml:space="preserve">воевременно </w:t>
      </w:r>
      <w:r w:rsidR="00900BDA" w:rsidRPr="00DD6A77">
        <w:rPr>
          <w:lang w:val="kk-KZ"/>
        </w:rPr>
        <w:t>предовать гласности</w:t>
      </w:r>
      <w:r w:rsidR="001316C3" w:rsidRPr="00DD6A77">
        <w:rPr>
          <w:lang w:val="kk-KZ"/>
        </w:rPr>
        <w:t xml:space="preserve"> проект плана переселения, включая документацию о процессе консультаций, до оценки проекта в доступном месте и </w:t>
      </w:r>
      <w:r w:rsidRPr="00DD6A77">
        <w:rPr>
          <w:lang w:val="kk-KZ"/>
        </w:rPr>
        <w:t>в</w:t>
      </w:r>
      <w:r w:rsidR="001316C3" w:rsidRPr="00DD6A77">
        <w:rPr>
          <w:lang w:val="kk-KZ"/>
        </w:rPr>
        <w:t xml:space="preserve"> форме и языке</w:t>
      </w:r>
      <w:r w:rsidRPr="00DD6A77">
        <w:rPr>
          <w:lang w:val="kk-KZ"/>
        </w:rPr>
        <w:t xml:space="preserve"> </w:t>
      </w:r>
      <w:r w:rsidR="001316C3" w:rsidRPr="00DD6A77">
        <w:rPr>
          <w:lang w:val="kk-KZ"/>
        </w:rPr>
        <w:t xml:space="preserve">(языках), понятных затрагиваемым лицам и другим заинтересованным сторонам. Раскрыть окончательный план переселения и его обновленную информацию затрагиваемым лицам и другим заинтересованным сторонам. </w:t>
      </w:r>
    </w:p>
    <w:p w14:paraId="4B20351B" w14:textId="77777777" w:rsidR="001316C3" w:rsidRPr="00DD6A77" w:rsidRDefault="00CE5364" w:rsidP="00FD3524">
      <w:pPr>
        <w:pStyle w:val="a4"/>
        <w:numPr>
          <w:ilvl w:val="0"/>
          <w:numId w:val="10"/>
        </w:numPr>
        <w:tabs>
          <w:tab w:val="left" w:pos="0"/>
        </w:tabs>
        <w:spacing w:before="120" w:after="240" w:line="276" w:lineRule="auto"/>
        <w:ind w:left="1003" w:hanging="357"/>
        <w:rPr>
          <w:lang w:val="kk-KZ"/>
        </w:rPr>
      </w:pPr>
      <w:r w:rsidRPr="00DD6A77">
        <w:rPr>
          <w:lang w:val="kk-KZ"/>
        </w:rPr>
        <w:t>Разрабатывать</w:t>
      </w:r>
      <w:r w:rsidR="001316C3" w:rsidRPr="00DD6A77">
        <w:rPr>
          <w:lang w:val="kk-KZ"/>
        </w:rPr>
        <w:t xml:space="preserve"> и осуществлять принудительное переселение в рамках проекта или программы развития. Включить полные затраты на переселение в презентацию затрат и выгод проекта. Для проекта со значительными последствиями недобровольного переселения </w:t>
      </w:r>
      <w:r w:rsidRPr="00DD6A77">
        <w:rPr>
          <w:lang w:val="kk-KZ"/>
        </w:rPr>
        <w:t>рассмотреть</w:t>
      </w:r>
      <w:r w:rsidR="001316C3" w:rsidRPr="00DD6A77">
        <w:rPr>
          <w:lang w:val="kk-KZ"/>
        </w:rPr>
        <w:t xml:space="preserve"> возможность реализации компонента недобровольного переселения проекта в качестве самостоятельной операции.</w:t>
      </w:r>
    </w:p>
    <w:p w14:paraId="2DA224ED" w14:textId="77777777" w:rsidR="001316C3" w:rsidRPr="00DD6A77" w:rsidRDefault="001541AE" w:rsidP="00FD3524">
      <w:pPr>
        <w:pStyle w:val="a4"/>
        <w:numPr>
          <w:ilvl w:val="0"/>
          <w:numId w:val="10"/>
        </w:numPr>
        <w:tabs>
          <w:tab w:val="left" w:pos="0"/>
        </w:tabs>
        <w:spacing w:before="120" w:after="240" w:line="276" w:lineRule="auto"/>
        <w:ind w:left="1003" w:hanging="357"/>
        <w:rPr>
          <w:lang w:val="kk-KZ"/>
        </w:rPr>
      </w:pPr>
      <w:r w:rsidRPr="00DD6A77">
        <w:rPr>
          <w:lang w:val="kk-KZ"/>
        </w:rPr>
        <w:t>В</w:t>
      </w:r>
      <w:r w:rsidR="001316C3" w:rsidRPr="00DD6A77">
        <w:rPr>
          <w:lang w:val="kk-KZ"/>
        </w:rPr>
        <w:t xml:space="preserve">ыплачивать компенсацию и предоставлять другие права </w:t>
      </w:r>
      <w:r w:rsidRPr="00DD6A77">
        <w:rPr>
          <w:lang w:val="kk-KZ"/>
        </w:rPr>
        <w:t>по</w:t>
      </w:r>
      <w:r w:rsidR="001316C3" w:rsidRPr="00DD6A77">
        <w:rPr>
          <w:lang w:val="kk-KZ"/>
        </w:rPr>
        <w:t xml:space="preserve"> переселени</w:t>
      </w:r>
      <w:r w:rsidRPr="00DD6A77">
        <w:rPr>
          <w:lang w:val="kk-KZ"/>
        </w:rPr>
        <w:t>ю</w:t>
      </w:r>
      <w:r w:rsidR="001316C3" w:rsidRPr="00DD6A77">
        <w:rPr>
          <w:lang w:val="kk-KZ"/>
        </w:rPr>
        <w:t xml:space="preserve"> до физического или экономического перемещения. Осуществлять план переселения под пристальным контролем на протяжении всей реализации проекта. </w:t>
      </w:r>
    </w:p>
    <w:p w14:paraId="406F62F4" w14:textId="77777777" w:rsidR="00DD6A77" w:rsidRPr="009C5C69" w:rsidRDefault="001541AE" w:rsidP="00FD3524">
      <w:pPr>
        <w:pStyle w:val="a4"/>
        <w:numPr>
          <w:ilvl w:val="0"/>
          <w:numId w:val="10"/>
        </w:numPr>
        <w:tabs>
          <w:tab w:val="left" w:pos="0"/>
        </w:tabs>
        <w:spacing w:before="120" w:after="240" w:line="276" w:lineRule="auto"/>
        <w:ind w:left="1003" w:hanging="357"/>
        <w:rPr>
          <w:lang w:val="kk-KZ"/>
        </w:rPr>
      </w:pPr>
      <w:r w:rsidRPr="00DD6A77">
        <w:rPr>
          <w:lang w:val="kk-KZ"/>
        </w:rPr>
        <w:t>О</w:t>
      </w:r>
      <w:r w:rsidR="001316C3" w:rsidRPr="00DD6A77">
        <w:rPr>
          <w:lang w:val="kk-KZ"/>
        </w:rPr>
        <w:t xml:space="preserve">существлять мониторинг и оценку результатов переселения, их воздействия на уровень жизни перемещенных лиц и того, были ли достигнуты цели плана переселения с учетом исходных условий и результатов мониторинга переселения. </w:t>
      </w:r>
      <w:r w:rsidR="00895B4A" w:rsidRPr="00DD6A77">
        <w:rPr>
          <w:lang w:val="kk-KZ"/>
        </w:rPr>
        <w:t>Обеспечить до</w:t>
      </w:r>
      <w:r w:rsidR="00900BDA" w:rsidRPr="00DD6A77">
        <w:rPr>
          <w:lang w:val="kk-KZ"/>
        </w:rPr>
        <w:t>ступ к отчетам по мониторингу</w:t>
      </w:r>
      <w:r w:rsidR="001316C3" w:rsidRPr="00DD6A77">
        <w:rPr>
          <w:lang w:val="kk-KZ"/>
        </w:rPr>
        <w:t>.</w:t>
      </w:r>
    </w:p>
    <w:sectPr w:rsidR="00DD6A77" w:rsidRPr="009C5C69" w:rsidSect="009F47F8">
      <w:headerReference w:type="default" r:id="rId64"/>
      <w:footerReference w:type="default" r:id="rId65"/>
      <w:pgSz w:w="11910" w:h="16840"/>
      <w:pgMar w:top="1380" w:right="711" w:bottom="980" w:left="1480" w:header="710" w:footer="78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3CC641" w14:textId="77777777" w:rsidR="00C82F95" w:rsidRDefault="00C82F95">
      <w:r>
        <w:separator/>
      </w:r>
    </w:p>
  </w:endnote>
  <w:endnote w:type="continuationSeparator" w:id="0">
    <w:p w14:paraId="75ED9878" w14:textId="77777777" w:rsidR="00C82F95" w:rsidRDefault="00C82F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334180"/>
      <w:docPartObj>
        <w:docPartGallery w:val="Page Numbers (Bottom of Page)"/>
        <w:docPartUnique/>
      </w:docPartObj>
    </w:sdtPr>
    <w:sdtEndPr/>
    <w:sdtContent>
      <w:p w14:paraId="0D6A78F8" w14:textId="499165ED" w:rsidR="004D1E78" w:rsidRDefault="004D1E78">
        <w:pPr>
          <w:pStyle w:val="a8"/>
          <w:jc w:val="right"/>
        </w:pPr>
        <w:r>
          <w:fldChar w:fldCharType="begin"/>
        </w:r>
        <w:r>
          <w:instrText>PAGE   \* MERGEFORMAT</w:instrText>
        </w:r>
        <w:r>
          <w:fldChar w:fldCharType="separate"/>
        </w:r>
        <w:r w:rsidR="00BE47AE" w:rsidRPr="00BE47AE">
          <w:rPr>
            <w:noProof/>
            <w:lang w:val="ru-RU"/>
          </w:rPr>
          <w:t>2</w:t>
        </w:r>
        <w:r>
          <w:rPr>
            <w:noProof/>
            <w:lang w:val="ru-RU"/>
          </w:rPr>
          <w:fldChar w:fldCharType="end"/>
        </w:r>
      </w:p>
    </w:sdtContent>
  </w:sdt>
  <w:p w14:paraId="48AF78CB" w14:textId="77777777" w:rsidR="004D1E78" w:rsidRDefault="004D1E78">
    <w:pPr>
      <w:pStyle w:val="a3"/>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7032393"/>
      <w:docPartObj>
        <w:docPartGallery w:val="Page Numbers (Bottom of Page)"/>
        <w:docPartUnique/>
      </w:docPartObj>
    </w:sdtPr>
    <w:sdtEndPr/>
    <w:sdtContent>
      <w:p w14:paraId="7BEC64C5" w14:textId="77777777" w:rsidR="003C346E" w:rsidRDefault="003C346E">
        <w:pPr>
          <w:pStyle w:val="a8"/>
          <w:jc w:val="right"/>
        </w:pPr>
      </w:p>
      <w:p w14:paraId="582535C2" w14:textId="0112519F" w:rsidR="004D1E78" w:rsidRDefault="004D1E78">
        <w:pPr>
          <w:pStyle w:val="a8"/>
          <w:jc w:val="right"/>
        </w:pPr>
        <w:r>
          <w:fldChar w:fldCharType="begin"/>
        </w:r>
        <w:r>
          <w:instrText>PAGE   \* MERGEFORMAT</w:instrText>
        </w:r>
        <w:r>
          <w:fldChar w:fldCharType="separate"/>
        </w:r>
        <w:r w:rsidR="00BE47AE" w:rsidRPr="00BE47AE">
          <w:rPr>
            <w:noProof/>
            <w:lang w:val="ru-RU"/>
          </w:rPr>
          <w:t>44</w:t>
        </w:r>
        <w:r>
          <w:rPr>
            <w:noProof/>
            <w:lang w:val="ru-RU"/>
          </w:rPr>
          <w:fldChar w:fldCharType="end"/>
        </w:r>
        <w:r>
          <w:rPr>
            <w:lang w:val="ru-RU"/>
          </w:rPr>
          <w:t xml:space="preserve"> </w:t>
        </w:r>
      </w:p>
    </w:sdtContent>
  </w:sdt>
  <w:p w14:paraId="268C4226" w14:textId="77777777" w:rsidR="004D1E78" w:rsidRPr="004A0F3A" w:rsidRDefault="004D1E78" w:rsidP="004A0F3A">
    <w:pPr>
      <w:pStyle w:val="a3"/>
      <w:spacing w:line="14" w:lineRule="auto"/>
      <w:jc w:val="center"/>
      <w:rPr>
        <w:sz w:val="20"/>
        <w:lang w:val="ru-RU"/>
      </w:rPr>
    </w:pPr>
    <w:r>
      <w:rPr>
        <w:sz w:val="20"/>
        <w:lang w:val="ru-RU"/>
      </w:rPr>
      <w:t>со</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3369439"/>
      <w:docPartObj>
        <w:docPartGallery w:val="Page Numbers (Bottom of Page)"/>
        <w:docPartUnique/>
      </w:docPartObj>
    </w:sdtPr>
    <w:sdtEndPr/>
    <w:sdtContent>
      <w:p w14:paraId="1C4DA548" w14:textId="659BC3AF" w:rsidR="004D1E78" w:rsidRDefault="004D1E78">
        <w:pPr>
          <w:pStyle w:val="a8"/>
          <w:jc w:val="right"/>
        </w:pPr>
        <w:r>
          <w:fldChar w:fldCharType="begin"/>
        </w:r>
        <w:r>
          <w:instrText>PAGE   \* MERGEFORMAT</w:instrText>
        </w:r>
        <w:r>
          <w:fldChar w:fldCharType="separate"/>
        </w:r>
        <w:r w:rsidR="00BE47AE" w:rsidRPr="00BE47AE">
          <w:rPr>
            <w:noProof/>
            <w:lang w:val="ru-RU"/>
          </w:rPr>
          <w:t>52</w:t>
        </w:r>
        <w:r>
          <w:rPr>
            <w:noProof/>
            <w:lang w:val="ru-RU"/>
          </w:rPr>
          <w:fldChar w:fldCharType="end"/>
        </w:r>
      </w:p>
    </w:sdtContent>
  </w:sdt>
  <w:p w14:paraId="69CA76DF" w14:textId="77777777" w:rsidR="004D1E78" w:rsidRDefault="004D1E78">
    <w:pPr>
      <w:pStyle w:val="a3"/>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8D86EA" w14:textId="77777777" w:rsidR="00C82F95" w:rsidRDefault="00C82F95">
      <w:r>
        <w:separator/>
      </w:r>
    </w:p>
  </w:footnote>
  <w:footnote w:type="continuationSeparator" w:id="0">
    <w:p w14:paraId="172D333C" w14:textId="77777777" w:rsidR="00C82F95" w:rsidRDefault="00C82F9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D73452" w14:textId="7B87D2D1" w:rsidR="004D1E78" w:rsidRDefault="004D1E78">
    <w:pPr>
      <w:pStyle w:val="a3"/>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266FCF" w14:textId="77777777" w:rsidR="004D1E78" w:rsidRDefault="004D1E78">
    <w:pPr>
      <w:pStyle w:val="a3"/>
      <w:spacing w:line="14" w:lineRule="auto"/>
      <w:rPr>
        <w:sz w:val="20"/>
      </w:rPr>
    </w:pPr>
    <w:r>
      <w:rPr>
        <w:noProof/>
        <w:lang w:val="ru-RU" w:eastAsia="ru-RU"/>
      </w:rPr>
      <mc:AlternateContent>
        <mc:Choice Requires="wps">
          <w:drawing>
            <wp:anchor distT="4294967294" distB="4294967294" distL="114300" distR="114300" simplePos="0" relativeHeight="503218424" behindDoc="1" locked="0" layoutInCell="1" allowOverlap="1" wp14:anchorId="0A042CA5" wp14:editId="5D3174CE">
              <wp:simplePos x="0" y="0"/>
              <wp:positionH relativeFrom="page">
                <wp:posOffset>882650</wp:posOffset>
              </wp:positionH>
              <wp:positionV relativeFrom="page">
                <wp:posOffset>757554</wp:posOffset>
              </wp:positionV>
              <wp:extent cx="6142990" cy="0"/>
              <wp:effectExtent l="0" t="0" r="10160" b="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299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F27511D" id="Line 5" o:spid="_x0000_s1026" style="position:absolute;z-index:-98056;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69.5pt,59.65pt" to="553.2pt,5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In8HAIAAEIEAAAOAAAAZHJzL2Uyb0RvYy54bWysU8GO2jAQvVfqP1i+QxKapRARVlUCvWy7&#10;SLv9AGM7xKpjW7YhoKr/3rFDENteqqoczDgz8+bNvPHq8dxJdOLWCa1KnE1TjLiimgl1KPG31+1k&#10;gZHzRDEiteIlvnCHH9fv3616U/CZbrVk3CIAUa7oTYlb702RJI62vCNuqg1X4Gy07YiHqz0kzJIe&#10;0DuZzNJ0nvTaMmM15c7B13pw4nXEbxpO/XPTOO6RLDFw8/G08dyHM1mvSHGwxLSCXmmQf2DREaGg&#10;6A2qJp6goxV/QHWCWu1046dUd4luGkF57AG6ydLfunlpieGxFxiOM7cxuf8HS7+edhYJBtplGCnS&#10;gUZPQnH0EEbTG1dARKV2NjRHz+rFPGn63SGlq5aoA48UXy8G0rKQkbxJCRdnoMC+/6IZxJCj13FO&#10;58Z2ARImgM5RjstNDn72iMLHeZbPlktQjY6+hBRjorHOf+a6Q8EosQTOEZicnpwPREgxhoQ6Sm+F&#10;lFFtqVAP4OlyHhOcloIFZwhz9rCvpEUnEvYl/mJX4LkPC8g1ce0QF13DJll9VCxWaTlhm6vtiZCD&#10;DaykCoWgR+B5tYZN+bFMl5vFZpFP8tl8M8nTup582lb5ZL7NPj7UH+qqqrOfgXOWF61gjKtAe9za&#10;LP+7rbi+n2Hfbnt7m0/yFj0OEsiO/5F0FDnoOmzIXrPLzo7iw6LG4OujCi/h/g72/dNf/wIAAP//&#10;AwBQSwMEFAAGAAgAAAAhALHioWbgAAAADAEAAA8AAABkcnMvZG93bnJldi54bWxMj0FLw0AQhe8F&#10;/8Mygrd2Eys1idkUURR6ELEtnrfZMYnJzobstkn/vVMQ9DZv5vHme/l6sp044eAbRwriRQQCqXSm&#10;oUrBfvcyT0D4oMnozhEqOKOHdXE1y3Vm3EgfeNqGSnAI+UwrqEPoMyl9WaPVfuF6JL59ucHqwHKo&#10;pBn0yOG2k7dRtJJWN8Qfat3jU41luz1aBW+JfHbv7Wd5/h53r0myadP7zV6pm+vp8QFEwCn8meGC&#10;z+hQMNPBHcl40bFeptwl8BCnSxAXRxyt7kAcfleyyOX/EsUPAAAA//8DAFBLAQItABQABgAIAAAA&#10;IQC2gziS/gAAAOEBAAATAAAAAAAAAAAAAAAAAAAAAABbQ29udGVudF9UeXBlc10ueG1sUEsBAi0A&#10;FAAGAAgAAAAhADj9If/WAAAAlAEAAAsAAAAAAAAAAAAAAAAALwEAAF9yZWxzLy5yZWxzUEsBAi0A&#10;FAAGAAgAAAAhAFKUifwcAgAAQgQAAA4AAAAAAAAAAAAAAAAALgIAAGRycy9lMm9Eb2MueG1sUEsB&#10;Ai0AFAAGAAgAAAAhALHioWbgAAAADAEAAA8AAAAAAAAAAAAAAAAAdgQAAGRycy9kb3ducmV2Lnht&#10;bFBLBQYAAAAABAAEAPMAAACDBQAAAAA=&#10;" strokeweight=".48pt">
              <w10:wrap anchorx="page" anchory="page"/>
            </v:line>
          </w:pict>
        </mc:Fallback>
      </mc:AlternateContent>
    </w:r>
    <w:r>
      <w:rPr>
        <w:noProof/>
        <w:lang w:val="ru-RU" w:eastAsia="ru-RU"/>
      </w:rPr>
      <mc:AlternateContent>
        <mc:Choice Requires="wps">
          <w:drawing>
            <wp:anchor distT="0" distB="0" distL="114300" distR="114300" simplePos="0" relativeHeight="503218448" behindDoc="1" locked="0" layoutInCell="1" allowOverlap="1" wp14:anchorId="4D5AEBE3" wp14:editId="34183044">
              <wp:simplePos x="0" y="0"/>
              <wp:positionH relativeFrom="page">
                <wp:posOffset>1083310</wp:posOffset>
              </wp:positionH>
              <wp:positionV relativeFrom="page">
                <wp:posOffset>438150</wp:posOffset>
              </wp:positionV>
              <wp:extent cx="5934710" cy="314960"/>
              <wp:effectExtent l="0" t="0" r="0" b="0"/>
              <wp:wrapNone/>
              <wp:docPr id="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71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A443D" w14:textId="77777777" w:rsidR="004D1E78" w:rsidRDefault="004D1E78">
                          <w:pPr>
                            <w:spacing w:before="12" w:line="242" w:lineRule="auto"/>
                            <w:ind w:left="20" w:right="-4" w:firstLine="4130"/>
                            <w:rPr>
                              <w:i/>
                              <w:sz w:val="20"/>
                              <w:lang w:val="ru-RU"/>
                            </w:rPr>
                          </w:pPr>
                        </w:p>
                        <w:p w14:paraId="29F89DC5" w14:textId="77777777" w:rsidR="004D1E78" w:rsidRPr="00E07BC7" w:rsidRDefault="004D1E78">
                          <w:pPr>
                            <w:spacing w:before="12" w:line="242" w:lineRule="auto"/>
                            <w:ind w:left="20" w:right="-4" w:firstLine="4130"/>
                            <w:rPr>
                              <w:i/>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type w14:anchorId="4D5AEBE3" id="_x0000_t202" coordsize="21600,21600" o:spt="202" path="m,l,21600r21600,l21600,xe">
              <v:stroke joinstyle="miter"/>
              <v:path gradientshapeok="t" o:connecttype="rect"/>
            </v:shapetype>
            <v:shape id="Text Box 4" o:spid="_x0000_s1026" type="#_x0000_t202" style="position:absolute;margin-left:85.3pt;margin-top:34.5pt;width:467.3pt;height:24.8pt;z-index:-9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soCrgIAAKkFAAAOAAAAZHJzL2Uyb0RvYy54bWysVNuOmzAQfa/Uf7D8zgKJcwEtWWVDqCpt&#10;L9JuP8ABE6yCTW0nsF313zs2IdnLS9WWB2uwx2fOzBzP9U3f1OjIlOZSJDi8CjBiIpcFF/sEf3vI&#10;vCVG2lBR0FoKluBHpvHN6v27666N2URWsi6YQgAidNy1Ca6MaWPf13nFGqqvZMsEHJZSNdTAr9r7&#10;haIdoDe1PwmCud9JVbRK5kxr2E2HQ7xy+GXJcvOlLDUzqE4wcDNuVW7d2dVfXdN4r2hb8fxEg/4F&#10;i4ZyAUHPUCk1FB0UfwPV8FxJLUtzlcvGl2XJc+ZygGzC4FU29xVtmcsFiqPbc5n0/4PNPx+/KsSL&#10;BEcYCdpAix5Yb9Ct7BGx1elaHYPTfQtupodt6LLLVLd3Mv+ukZCbioo9Wyslu4rRAtiF9qb/7OqA&#10;oy3IrvskCwhDD0Y6oL5UjS0dFAMBOnTp8dwZSyWHzVk0JYsQjnI4m4YkmrvW+TQeb7dKmw9MNsga&#10;CVbQeYdOj3faWDY0Hl1sMCEzXteu+7V4sQGOww7Ehqv2zLJwzXyKgmi73C6JRybzrUeCNPXW2YZ4&#10;8yxczNJputmk4S8bNyRxxYuCCRtmFFZI/qxxJ4kPkjhLS8uaFxbOUtJqv9vUCh0pCDtzn6s5nFzc&#10;/Jc0XBEgl1cphRMS3E4iL5svFx7JyMyLFsHSC8LoFspMIpJmL1O644L9e0qoA83NJrNBTBfSr3IL&#10;3Pc2Nxo33MDoqHmT4OXZicZWgltRuNYayuvBflYKS/9SCmj32GgnWKvRQa2m3/WAYlW8k8UjSFdJ&#10;UBaIEOYdGJVUPzHqYHYkWP84UMUwqj8KkL8dNKOhRmM3GlTkcDXBBqPB3JhhIB1axfcVIA8PTMg1&#10;PJGSO/VeWJweFswDl8RpdtmB8/zfeV0m7Oo3AAAA//8DAFBLAwQUAAYACAAAACEA1kHhWd4AAAAL&#10;AQAADwAAAGRycy9kb3ducmV2LnhtbEyPPU/DMBCGdyT+g3VIbNRuJUwb4lQVggkJkYaB0YndxGp8&#10;DrHbhn/PZaLbvbpH70e+nXzPznaMLqCC5UIAs9gE47BV8FW9PayBxaTR6D6gVfBrI2yL25tcZyZc&#10;sLTnfWoZmWDMtIIupSHjPDad9TouwmCRfocwep1Iji03o76Que/5SgjJvXZICZ0e7Etnm+P+5BXs&#10;vrF8dT8f9Wd5KF1VbQS+y6NS93fT7hlYslP6h2GuT9WhoE51OKGJrCf9JCShCuSGNs3AUjyugNXz&#10;tZbAi5xfbyj+AAAA//8DAFBLAQItABQABgAIAAAAIQC2gziS/gAAAOEBAAATAAAAAAAAAAAAAAAA&#10;AAAAAABbQ29udGVudF9UeXBlc10ueG1sUEsBAi0AFAAGAAgAAAAhADj9If/WAAAAlAEAAAsAAAAA&#10;AAAAAAAAAAAALwEAAF9yZWxzLy5yZWxzUEsBAi0AFAAGAAgAAAAhAJSmygKuAgAAqQUAAA4AAAAA&#10;AAAAAAAAAAAALgIAAGRycy9lMm9Eb2MueG1sUEsBAi0AFAAGAAgAAAAhANZB4VneAAAACwEAAA8A&#10;AAAAAAAAAAAAAAAACAUAAGRycy9kb3ducmV2LnhtbFBLBQYAAAAABAAEAPMAAAATBgAAAAA=&#10;" filled="f" stroked="f">
              <v:textbox inset="0,0,0,0">
                <w:txbxContent>
                  <w:p w14:paraId="285A443D" w14:textId="77777777" w:rsidR="004D1E78" w:rsidRDefault="004D1E78">
                    <w:pPr>
                      <w:spacing w:before="12" w:line="242" w:lineRule="auto"/>
                      <w:ind w:left="20" w:right="-4" w:firstLine="4130"/>
                      <w:rPr>
                        <w:i/>
                        <w:sz w:val="20"/>
                        <w:lang w:val="ru-RU"/>
                      </w:rPr>
                    </w:pPr>
                  </w:p>
                  <w:p w14:paraId="29F89DC5" w14:textId="77777777" w:rsidR="004D1E78" w:rsidRPr="00E07BC7" w:rsidRDefault="004D1E78">
                    <w:pPr>
                      <w:spacing w:before="12" w:line="242" w:lineRule="auto"/>
                      <w:ind w:left="20" w:right="-4" w:firstLine="4130"/>
                      <w:rPr>
                        <w:i/>
                        <w:sz w:val="20"/>
                        <w:lang w:val="ru-RU"/>
                      </w:rPr>
                    </w:pP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3EEC14" w14:textId="77777777" w:rsidR="004D1E78" w:rsidRDefault="004D1E78">
    <w:pPr>
      <w:pStyle w:val="a3"/>
      <w:spacing w:line="14" w:lineRule="auto"/>
      <w:rPr>
        <w:sz w:val="20"/>
      </w:rPr>
    </w:pPr>
    <w:r>
      <w:rPr>
        <w:noProof/>
        <w:lang w:val="ru-RU" w:eastAsia="ru-RU"/>
      </w:rPr>
      <mc:AlternateContent>
        <mc:Choice Requires="wps">
          <w:drawing>
            <wp:anchor distT="0" distB="0" distL="114300" distR="114300" simplePos="0" relativeHeight="503218496" behindDoc="1" locked="0" layoutInCell="1" allowOverlap="1" wp14:anchorId="1F008183" wp14:editId="71754C23">
              <wp:simplePos x="0" y="0"/>
              <wp:positionH relativeFrom="page">
                <wp:posOffset>901700</wp:posOffset>
              </wp:positionH>
              <wp:positionV relativeFrom="page">
                <wp:posOffset>438150</wp:posOffset>
              </wp:positionV>
              <wp:extent cx="5934710" cy="31496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71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EA065" w14:textId="77777777" w:rsidR="004D1E78" w:rsidRPr="00E07BC7" w:rsidRDefault="004D1E78">
                          <w:pPr>
                            <w:spacing w:before="12" w:line="242" w:lineRule="auto"/>
                            <w:ind w:left="20" w:right="-4" w:firstLine="4130"/>
                            <w:rPr>
                              <w:i/>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type w14:anchorId="1F008183" id="_x0000_t202" coordsize="21600,21600" o:spt="202" path="m,l,21600r21600,l21600,xe">
              <v:stroke joinstyle="miter"/>
              <v:path gradientshapeok="t" o:connecttype="rect"/>
            </v:shapetype>
            <v:shape id="Text Box 2" o:spid="_x0000_s1027" type="#_x0000_t202" style="position:absolute;margin-left:71pt;margin-top:34.5pt;width:467.3pt;height:24.8pt;z-index:-9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XxsQIAALAFAAAOAAAAZHJzL2Uyb0RvYy54bWysVNtunDAQfa/Uf7D8TrjEewGFjZJlqSql&#10;FynpB3jBLFbBprZ3IY367x2bZTeXl6otD9Zgj8+cmTmeq+uhbdCBKc2lSHF4EWDERCFLLnYp/vaQ&#10;e0uMtKGipI0ULMWPTOPr1ft3V32XsEjWsimZQgAidNJ3Ka6N6RLf10XNWqovZMcEHFZStdTAr9r5&#10;paI9oLeNHwXB3O+lKjslC6Y17GbjIV45/KpihflSVZoZ1KQYuBm3Krdu7eqvrmiyU7SreXGkQf+C&#10;RUu5gKAnqIwaivaKv4FqeaGklpW5KGTry6riBXM5QDZh8Cqb+5p2zOUCxdHdqUz6/8EWnw9fFeJl&#10;iglGgrbQogc2GHQrBxTZ6vSdTsDpvgM3M8A2dNllqrs7WXzXSMh1TcWO3Sgl+5rREtiF9qb/7OqI&#10;oy3Itv8kSwhD90Y6oKFSrS0dFAMBOnTp8dQZS6WAzVl8SRYhHBVwdhmSeO5a59Nkut0pbT4w2SJr&#10;pFhB5x06PdxpY9nQZHKxwYTMedO47jfixQY4jjsQG67aM8vCNfMpDuLNcrMkHonmG48EWebd5Gvi&#10;zfNwMcsus/U6C3/ZuCFJal6WTNgwk7BC8meNO0p8lMRJWlo2vLRwlpJWu+26UehAQdi5+1zN4eTs&#10;5r+k4YoAubxKKYxIcBvFXj5fLjySk5kXL4KlF4TxLZSZxCTLX6Z0xwX795RQn+J4Fs1GMZ1Jv8ot&#10;cN/b3GjScgOjo+FtipcnJ5pYCW5E6VprKG9G+1kpLP1zKaDdU6OdYK1GR7WaYTu4l+HUbMW8leUj&#10;KFhJEBhoEcYeGLVUPzHqYYSkWP/YU8Uwaj4KeAV23kyGmoztZFBRwNUUG4xGc23GubTvFN/VgDy+&#10;MyFv4KVU3In4zOL4vmAsuFyOI8zOnef/zus8aFe/AQAA//8DAFBLAwQUAAYACAAAACEAouMfDt8A&#10;AAALAQAADwAAAGRycy9kb3ducmV2LnhtbEyPwU7DMBBE70j8g7VI3KjdCpk2xKkqBCck1DQcODqx&#10;m1iN1yF22/D33Z7oaXe0o9k3+XryPTvZMbqACuYzAcxiE4zDVsF39fG0BBaTRqP7gFbBn42wLu7v&#10;cp2ZcMbSnnapZRSCMdMKupSGjPPYdNbrOAuDRbrtw+h1Ijm23Iz6TOG+5wshJPfaIX3o9GDfOtsc&#10;dkevYPOD5bv7/aq35b50VbUS+CkPSj0+TJtXYMlO6d8MV3xCh4KY6nBEE1lP+nlBXZICuaJ5NYgX&#10;KYHVtM2XEniR89sOxQUAAP//AwBQSwECLQAUAAYACAAAACEAtoM4kv4AAADhAQAAEwAAAAAAAAAA&#10;AAAAAAAAAAAAW0NvbnRlbnRfVHlwZXNdLnhtbFBLAQItABQABgAIAAAAIQA4/SH/1gAAAJQBAAAL&#10;AAAAAAAAAAAAAAAAAC8BAABfcmVscy8ucmVsc1BLAQItABQABgAIAAAAIQBB+kXxsQIAALAFAAAO&#10;AAAAAAAAAAAAAAAAAC4CAABkcnMvZTJvRG9jLnhtbFBLAQItABQABgAIAAAAIQCi4x8O3wAAAAsB&#10;AAAPAAAAAAAAAAAAAAAAAAsFAABkcnMvZG93bnJldi54bWxQSwUGAAAAAAQABADzAAAAFwYAAAAA&#10;" filled="f" stroked="f">
              <v:textbox inset="0,0,0,0">
                <w:txbxContent>
                  <w:p w14:paraId="653EA065" w14:textId="77777777" w:rsidR="004D1E78" w:rsidRPr="00E07BC7" w:rsidRDefault="004D1E78">
                    <w:pPr>
                      <w:spacing w:before="12" w:line="242" w:lineRule="auto"/>
                      <w:ind w:left="20" w:right="-4" w:firstLine="4130"/>
                      <w:rPr>
                        <w:i/>
                        <w:sz w:val="20"/>
                        <w:lang w:val="ru-RU"/>
                      </w:rPr>
                    </w:pP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312D2"/>
    <w:multiLevelType w:val="hybridMultilevel"/>
    <w:tmpl w:val="5D5C2530"/>
    <w:lvl w:ilvl="0" w:tplc="67AEF786">
      <w:start w:val="1"/>
      <w:numFmt w:val="lowerRoman"/>
      <w:lvlText w:val="(%1)"/>
      <w:lvlJc w:val="left"/>
      <w:pPr>
        <w:ind w:left="1146" w:hanging="360"/>
      </w:pPr>
      <w:rPr>
        <w:rFonts w:ascii="Arial" w:eastAsia="Arial" w:hAnsi="Arial" w:cs="Arial" w:hint="default"/>
        <w:spacing w:val="-2"/>
        <w:w w:val="100"/>
        <w:sz w:val="22"/>
        <w:szCs w:val="22"/>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
    <w:nsid w:val="080E35A9"/>
    <w:multiLevelType w:val="hybridMultilevel"/>
    <w:tmpl w:val="9E70A09E"/>
    <w:lvl w:ilvl="0" w:tplc="51B64250">
      <w:start w:val="1"/>
      <w:numFmt w:val="upperRoman"/>
      <w:lvlText w:val="%1)"/>
      <w:lvlJc w:val="left"/>
      <w:pPr>
        <w:ind w:left="360"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
    <w:nsid w:val="0BA86DD3"/>
    <w:multiLevelType w:val="hybridMultilevel"/>
    <w:tmpl w:val="2702F2EE"/>
    <w:lvl w:ilvl="0" w:tplc="51B64250">
      <w:start w:val="1"/>
      <w:numFmt w:val="upperRoman"/>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
    <w:nsid w:val="0E655C2F"/>
    <w:multiLevelType w:val="hybridMultilevel"/>
    <w:tmpl w:val="80E0A566"/>
    <w:lvl w:ilvl="0" w:tplc="9E44335A">
      <w:start w:val="10"/>
      <w:numFmt w:val="decimal"/>
      <w:lvlText w:val="%1."/>
      <w:lvlJc w:val="left"/>
      <w:pPr>
        <w:ind w:left="1008" w:hanging="360"/>
      </w:pPr>
      <w:rPr>
        <w:rFonts w:hint="default"/>
      </w:rPr>
    </w:lvl>
    <w:lvl w:ilvl="1" w:tplc="04190019" w:tentative="1">
      <w:start w:val="1"/>
      <w:numFmt w:val="lowerLetter"/>
      <w:lvlText w:val="%2."/>
      <w:lvlJc w:val="left"/>
      <w:pPr>
        <w:ind w:left="1728" w:hanging="360"/>
      </w:pPr>
    </w:lvl>
    <w:lvl w:ilvl="2" w:tplc="0419001B" w:tentative="1">
      <w:start w:val="1"/>
      <w:numFmt w:val="lowerRoman"/>
      <w:lvlText w:val="%3."/>
      <w:lvlJc w:val="right"/>
      <w:pPr>
        <w:ind w:left="2448" w:hanging="180"/>
      </w:pPr>
    </w:lvl>
    <w:lvl w:ilvl="3" w:tplc="0419000F" w:tentative="1">
      <w:start w:val="1"/>
      <w:numFmt w:val="decimal"/>
      <w:lvlText w:val="%4."/>
      <w:lvlJc w:val="left"/>
      <w:pPr>
        <w:ind w:left="3168" w:hanging="360"/>
      </w:pPr>
    </w:lvl>
    <w:lvl w:ilvl="4" w:tplc="04190019" w:tentative="1">
      <w:start w:val="1"/>
      <w:numFmt w:val="lowerLetter"/>
      <w:lvlText w:val="%5."/>
      <w:lvlJc w:val="left"/>
      <w:pPr>
        <w:ind w:left="3888" w:hanging="360"/>
      </w:pPr>
    </w:lvl>
    <w:lvl w:ilvl="5" w:tplc="0419001B" w:tentative="1">
      <w:start w:val="1"/>
      <w:numFmt w:val="lowerRoman"/>
      <w:lvlText w:val="%6."/>
      <w:lvlJc w:val="right"/>
      <w:pPr>
        <w:ind w:left="4608" w:hanging="180"/>
      </w:pPr>
    </w:lvl>
    <w:lvl w:ilvl="6" w:tplc="0419000F" w:tentative="1">
      <w:start w:val="1"/>
      <w:numFmt w:val="decimal"/>
      <w:lvlText w:val="%7."/>
      <w:lvlJc w:val="left"/>
      <w:pPr>
        <w:ind w:left="5328" w:hanging="360"/>
      </w:pPr>
    </w:lvl>
    <w:lvl w:ilvl="7" w:tplc="04190019" w:tentative="1">
      <w:start w:val="1"/>
      <w:numFmt w:val="lowerLetter"/>
      <w:lvlText w:val="%8."/>
      <w:lvlJc w:val="left"/>
      <w:pPr>
        <w:ind w:left="6048" w:hanging="360"/>
      </w:pPr>
    </w:lvl>
    <w:lvl w:ilvl="8" w:tplc="0419001B" w:tentative="1">
      <w:start w:val="1"/>
      <w:numFmt w:val="lowerRoman"/>
      <w:lvlText w:val="%9."/>
      <w:lvlJc w:val="right"/>
      <w:pPr>
        <w:ind w:left="6768" w:hanging="180"/>
      </w:pPr>
    </w:lvl>
  </w:abstractNum>
  <w:abstractNum w:abstractNumId="4">
    <w:nsid w:val="13FC54A6"/>
    <w:multiLevelType w:val="hybridMultilevel"/>
    <w:tmpl w:val="5E0682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9A805DE"/>
    <w:multiLevelType w:val="hybridMultilevel"/>
    <w:tmpl w:val="F6AEF44A"/>
    <w:lvl w:ilvl="0" w:tplc="51B64250">
      <w:start w:val="1"/>
      <w:numFmt w:val="upperRoman"/>
      <w:lvlText w:val="%1)"/>
      <w:lvlJc w:val="left"/>
      <w:pPr>
        <w:ind w:left="120" w:hanging="360"/>
      </w:pPr>
      <w:rPr>
        <w:rFonts w:hint="default"/>
      </w:rPr>
    </w:lvl>
    <w:lvl w:ilvl="1" w:tplc="04190019" w:tentative="1">
      <w:start w:val="1"/>
      <w:numFmt w:val="lowerLetter"/>
      <w:lvlText w:val="%2."/>
      <w:lvlJc w:val="left"/>
      <w:pPr>
        <w:ind w:left="840" w:hanging="360"/>
      </w:pPr>
    </w:lvl>
    <w:lvl w:ilvl="2" w:tplc="0419001B" w:tentative="1">
      <w:start w:val="1"/>
      <w:numFmt w:val="lowerRoman"/>
      <w:lvlText w:val="%3."/>
      <w:lvlJc w:val="right"/>
      <w:pPr>
        <w:ind w:left="1560" w:hanging="180"/>
      </w:pPr>
    </w:lvl>
    <w:lvl w:ilvl="3" w:tplc="0419000F" w:tentative="1">
      <w:start w:val="1"/>
      <w:numFmt w:val="decimal"/>
      <w:lvlText w:val="%4."/>
      <w:lvlJc w:val="left"/>
      <w:pPr>
        <w:ind w:left="2280" w:hanging="360"/>
      </w:pPr>
    </w:lvl>
    <w:lvl w:ilvl="4" w:tplc="04190019" w:tentative="1">
      <w:start w:val="1"/>
      <w:numFmt w:val="lowerLetter"/>
      <w:lvlText w:val="%5."/>
      <w:lvlJc w:val="left"/>
      <w:pPr>
        <w:ind w:left="3000" w:hanging="360"/>
      </w:pPr>
    </w:lvl>
    <w:lvl w:ilvl="5" w:tplc="0419001B" w:tentative="1">
      <w:start w:val="1"/>
      <w:numFmt w:val="lowerRoman"/>
      <w:lvlText w:val="%6."/>
      <w:lvlJc w:val="right"/>
      <w:pPr>
        <w:ind w:left="3720" w:hanging="180"/>
      </w:pPr>
    </w:lvl>
    <w:lvl w:ilvl="6" w:tplc="0419000F" w:tentative="1">
      <w:start w:val="1"/>
      <w:numFmt w:val="decimal"/>
      <w:lvlText w:val="%7."/>
      <w:lvlJc w:val="left"/>
      <w:pPr>
        <w:ind w:left="4440" w:hanging="360"/>
      </w:pPr>
    </w:lvl>
    <w:lvl w:ilvl="7" w:tplc="04190019" w:tentative="1">
      <w:start w:val="1"/>
      <w:numFmt w:val="lowerLetter"/>
      <w:lvlText w:val="%8."/>
      <w:lvlJc w:val="left"/>
      <w:pPr>
        <w:ind w:left="5160" w:hanging="360"/>
      </w:pPr>
    </w:lvl>
    <w:lvl w:ilvl="8" w:tplc="0419001B" w:tentative="1">
      <w:start w:val="1"/>
      <w:numFmt w:val="lowerRoman"/>
      <w:lvlText w:val="%9."/>
      <w:lvlJc w:val="right"/>
      <w:pPr>
        <w:ind w:left="5880" w:hanging="180"/>
      </w:pPr>
    </w:lvl>
  </w:abstractNum>
  <w:abstractNum w:abstractNumId="6">
    <w:nsid w:val="1DF02823"/>
    <w:multiLevelType w:val="hybridMultilevel"/>
    <w:tmpl w:val="FCBAFED8"/>
    <w:lvl w:ilvl="0" w:tplc="9C2237DA">
      <w:start w:val="1"/>
      <w:numFmt w:val="decimal"/>
      <w:lvlText w:val="%1."/>
      <w:lvlJc w:val="left"/>
      <w:pPr>
        <w:ind w:left="2650" w:hanging="360"/>
      </w:pPr>
      <w:rPr>
        <w:b w:val="0"/>
        <w:sz w:val="22"/>
        <w:szCs w:val="22"/>
      </w:rPr>
    </w:lvl>
    <w:lvl w:ilvl="1" w:tplc="04190019" w:tentative="1">
      <w:start w:val="1"/>
      <w:numFmt w:val="lowerLetter"/>
      <w:lvlText w:val="%2."/>
      <w:lvlJc w:val="left"/>
      <w:pPr>
        <w:ind w:left="1319" w:hanging="360"/>
      </w:pPr>
    </w:lvl>
    <w:lvl w:ilvl="2" w:tplc="0419001B" w:tentative="1">
      <w:start w:val="1"/>
      <w:numFmt w:val="lowerRoman"/>
      <w:lvlText w:val="%3."/>
      <w:lvlJc w:val="right"/>
      <w:pPr>
        <w:ind w:left="2039" w:hanging="180"/>
      </w:pPr>
    </w:lvl>
    <w:lvl w:ilvl="3" w:tplc="0419000F" w:tentative="1">
      <w:start w:val="1"/>
      <w:numFmt w:val="decimal"/>
      <w:lvlText w:val="%4."/>
      <w:lvlJc w:val="left"/>
      <w:pPr>
        <w:ind w:left="2759" w:hanging="360"/>
      </w:pPr>
    </w:lvl>
    <w:lvl w:ilvl="4" w:tplc="04190019" w:tentative="1">
      <w:start w:val="1"/>
      <w:numFmt w:val="lowerLetter"/>
      <w:lvlText w:val="%5."/>
      <w:lvlJc w:val="left"/>
      <w:pPr>
        <w:ind w:left="3479" w:hanging="360"/>
      </w:pPr>
    </w:lvl>
    <w:lvl w:ilvl="5" w:tplc="0419001B" w:tentative="1">
      <w:start w:val="1"/>
      <w:numFmt w:val="lowerRoman"/>
      <w:lvlText w:val="%6."/>
      <w:lvlJc w:val="right"/>
      <w:pPr>
        <w:ind w:left="4199" w:hanging="180"/>
      </w:pPr>
    </w:lvl>
    <w:lvl w:ilvl="6" w:tplc="0419000F" w:tentative="1">
      <w:start w:val="1"/>
      <w:numFmt w:val="decimal"/>
      <w:lvlText w:val="%7."/>
      <w:lvlJc w:val="left"/>
      <w:pPr>
        <w:ind w:left="4919" w:hanging="360"/>
      </w:pPr>
    </w:lvl>
    <w:lvl w:ilvl="7" w:tplc="04190019" w:tentative="1">
      <w:start w:val="1"/>
      <w:numFmt w:val="lowerLetter"/>
      <w:lvlText w:val="%8."/>
      <w:lvlJc w:val="left"/>
      <w:pPr>
        <w:ind w:left="5639" w:hanging="360"/>
      </w:pPr>
    </w:lvl>
    <w:lvl w:ilvl="8" w:tplc="0419001B" w:tentative="1">
      <w:start w:val="1"/>
      <w:numFmt w:val="lowerRoman"/>
      <w:lvlText w:val="%9."/>
      <w:lvlJc w:val="right"/>
      <w:pPr>
        <w:ind w:left="6359" w:hanging="180"/>
      </w:pPr>
    </w:lvl>
  </w:abstractNum>
  <w:abstractNum w:abstractNumId="7">
    <w:nsid w:val="22704B63"/>
    <w:multiLevelType w:val="multilevel"/>
    <w:tmpl w:val="19CE516E"/>
    <w:lvl w:ilvl="0">
      <w:start w:val="53"/>
      <w:numFmt w:val="decimal"/>
      <w:lvlText w:val="%1."/>
      <w:lvlJc w:val="left"/>
      <w:pPr>
        <w:ind w:left="368" w:hanging="248"/>
      </w:pPr>
      <w:rPr>
        <w:rFonts w:ascii="Arial" w:eastAsia="Arial" w:hAnsi="Arial" w:cs="Arial" w:hint="default"/>
        <w:b w:val="0"/>
        <w:bCs/>
        <w:spacing w:val="-1"/>
        <w:w w:val="100"/>
        <w:sz w:val="22"/>
        <w:szCs w:val="22"/>
      </w:rPr>
    </w:lvl>
    <w:lvl w:ilvl="1">
      <w:start w:val="1"/>
      <w:numFmt w:val="decimal"/>
      <w:lvlText w:val="%1.%2"/>
      <w:lvlJc w:val="left"/>
      <w:pPr>
        <w:ind w:left="796" w:hanging="370"/>
      </w:pPr>
      <w:rPr>
        <w:rFonts w:ascii="Arial" w:eastAsia="Arial" w:hAnsi="Arial" w:cs="Arial" w:hint="default"/>
        <w:b/>
        <w:bCs/>
        <w:spacing w:val="-1"/>
        <w:w w:val="100"/>
        <w:sz w:val="22"/>
        <w:szCs w:val="22"/>
      </w:rPr>
    </w:lvl>
    <w:lvl w:ilvl="2">
      <w:numFmt w:val="bullet"/>
      <w:lvlText w:val="•"/>
      <w:lvlJc w:val="left"/>
      <w:pPr>
        <w:ind w:left="1525" w:hanging="370"/>
      </w:pPr>
      <w:rPr>
        <w:rFonts w:hint="default"/>
      </w:rPr>
    </w:lvl>
    <w:lvl w:ilvl="3">
      <w:numFmt w:val="bullet"/>
      <w:lvlText w:val="•"/>
      <w:lvlJc w:val="left"/>
      <w:pPr>
        <w:ind w:left="2550" w:hanging="370"/>
      </w:pPr>
      <w:rPr>
        <w:rFonts w:hint="default"/>
      </w:rPr>
    </w:lvl>
    <w:lvl w:ilvl="4">
      <w:numFmt w:val="bullet"/>
      <w:lvlText w:val="•"/>
      <w:lvlJc w:val="left"/>
      <w:pPr>
        <w:ind w:left="3575" w:hanging="370"/>
      </w:pPr>
      <w:rPr>
        <w:rFonts w:hint="default"/>
      </w:rPr>
    </w:lvl>
    <w:lvl w:ilvl="5">
      <w:numFmt w:val="bullet"/>
      <w:lvlText w:val="•"/>
      <w:lvlJc w:val="left"/>
      <w:pPr>
        <w:ind w:left="4600" w:hanging="370"/>
      </w:pPr>
      <w:rPr>
        <w:rFonts w:hint="default"/>
      </w:rPr>
    </w:lvl>
    <w:lvl w:ilvl="6">
      <w:numFmt w:val="bullet"/>
      <w:lvlText w:val="•"/>
      <w:lvlJc w:val="left"/>
      <w:pPr>
        <w:ind w:left="5625" w:hanging="370"/>
      </w:pPr>
      <w:rPr>
        <w:rFonts w:hint="default"/>
      </w:rPr>
    </w:lvl>
    <w:lvl w:ilvl="7">
      <w:numFmt w:val="bullet"/>
      <w:lvlText w:val="•"/>
      <w:lvlJc w:val="left"/>
      <w:pPr>
        <w:ind w:left="6650" w:hanging="370"/>
      </w:pPr>
      <w:rPr>
        <w:rFonts w:hint="default"/>
      </w:rPr>
    </w:lvl>
    <w:lvl w:ilvl="8">
      <w:numFmt w:val="bullet"/>
      <w:lvlText w:val="•"/>
      <w:lvlJc w:val="left"/>
      <w:pPr>
        <w:ind w:left="7676" w:hanging="370"/>
      </w:pPr>
      <w:rPr>
        <w:rFonts w:hint="default"/>
      </w:rPr>
    </w:lvl>
  </w:abstractNum>
  <w:abstractNum w:abstractNumId="8">
    <w:nsid w:val="26222F07"/>
    <w:multiLevelType w:val="hybridMultilevel"/>
    <w:tmpl w:val="43A8D332"/>
    <w:lvl w:ilvl="0" w:tplc="9C2237DA">
      <w:start w:val="1"/>
      <w:numFmt w:val="decimal"/>
      <w:lvlText w:val="%1."/>
      <w:lvlJc w:val="left"/>
      <w:pPr>
        <w:ind w:left="2771" w:hanging="360"/>
      </w:pPr>
      <w:rPr>
        <w:b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95843F8"/>
    <w:multiLevelType w:val="hybridMultilevel"/>
    <w:tmpl w:val="9904D03E"/>
    <w:lvl w:ilvl="0" w:tplc="04190001">
      <w:start w:val="1"/>
      <w:numFmt w:val="bullet"/>
      <w:lvlText w:val=""/>
      <w:lvlJc w:val="left"/>
      <w:pPr>
        <w:ind w:left="599" w:hanging="360"/>
      </w:pPr>
      <w:rPr>
        <w:rFonts w:ascii="Symbol" w:hAnsi="Symbol" w:hint="default"/>
      </w:rPr>
    </w:lvl>
    <w:lvl w:ilvl="1" w:tplc="04190003" w:tentative="1">
      <w:start w:val="1"/>
      <w:numFmt w:val="bullet"/>
      <w:lvlText w:val="o"/>
      <w:lvlJc w:val="left"/>
      <w:pPr>
        <w:ind w:left="1319" w:hanging="360"/>
      </w:pPr>
      <w:rPr>
        <w:rFonts w:ascii="Courier New" w:hAnsi="Courier New" w:cs="Courier New" w:hint="default"/>
      </w:rPr>
    </w:lvl>
    <w:lvl w:ilvl="2" w:tplc="04190005" w:tentative="1">
      <w:start w:val="1"/>
      <w:numFmt w:val="bullet"/>
      <w:lvlText w:val=""/>
      <w:lvlJc w:val="left"/>
      <w:pPr>
        <w:ind w:left="2039" w:hanging="360"/>
      </w:pPr>
      <w:rPr>
        <w:rFonts w:ascii="Wingdings" w:hAnsi="Wingdings" w:hint="default"/>
      </w:rPr>
    </w:lvl>
    <w:lvl w:ilvl="3" w:tplc="04190001" w:tentative="1">
      <w:start w:val="1"/>
      <w:numFmt w:val="bullet"/>
      <w:lvlText w:val=""/>
      <w:lvlJc w:val="left"/>
      <w:pPr>
        <w:ind w:left="2759" w:hanging="360"/>
      </w:pPr>
      <w:rPr>
        <w:rFonts w:ascii="Symbol" w:hAnsi="Symbol" w:hint="default"/>
      </w:rPr>
    </w:lvl>
    <w:lvl w:ilvl="4" w:tplc="04190003" w:tentative="1">
      <w:start w:val="1"/>
      <w:numFmt w:val="bullet"/>
      <w:lvlText w:val="o"/>
      <w:lvlJc w:val="left"/>
      <w:pPr>
        <w:ind w:left="3479" w:hanging="360"/>
      </w:pPr>
      <w:rPr>
        <w:rFonts w:ascii="Courier New" w:hAnsi="Courier New" w:cs="Courier New" w:hint="default"/>
      </w:rPr>
    </w:lvl>
    <w:lvl w:ilvl="5" w:tplc="04190005" w:tentative="1">
      <w:start w:val="1"/>
      <w:numFmt w:val="bullet"/>
      <w:lvlText w:val=""/>
      <w:lvlJc w:val="left"/>
      <w:pPr>
        <w:ind w:left="4199" w:hanging="360"/>
      </w:pPr>
      <w:rPr>
        <w:rFonts w:ascii="Wingdings" w:hAnsi="Wingdings" w:hint="default"/>
      </w:rPr>
    </w:lvl>
    <w:lvl w:ilvl="6" w:tplc="04190001" w:tentative="1">
      <w:start w:val="1"/>
      <w:numFmt w:val="bullet"/>
      <w:lvlText w:val=""/>
      <w:lvlJc w:val="left"/>
      <w:pPr>
        <w:ind w:left="4919" w:hanging="360"/>
      </w:pPr>
      <w:rPr>
        <w:rFonts w:ascii="Symbol" w:hAnsi="Symbol" w:hint="default"/>
      </w:rPr>
    </w:lvl>
    <w:lvl w:ilvl="7" w:tplc="04190003" w:tentative="1">
      <w:start w:val="1"/>
      <w:numFmt w:val="bullet"/>
      <w:lvlText w:val="o"/>
      <w:lvlJc w:val="left"/>
      <w:pPr>
        <w:ind w:left="5639" w:hanging="360"/>
      </w:pPr>
      <w:rPr>
        <w:rFonts w:ascii="Courier New" w:hAnsi="Courier New" w:cs="Courier New" w:hint="default"/>
      </w:rPr>
    </w:lvl>
    <w:lvl w:ilvl="8" w:tplc="04190005" w:tentative="1">
      <w:start w:val="1"/>
      <w:numFmt w:val="bullet"/>
      <w:lvlText w:val=""/>
      <w:lvlJc w:val="left"/>
      <w:pPr>
        <w:ind w:left="6359" w:hanging="360"/>
      </w:pPr>
      <w:rPr>
        <w:rFonts w:ascii="Wingdings" w:hAnsi="Wingdings" w:hint="default"/>
      </w:rPr>
    </w:lvl>
  </w:abstractNum>
  <w:abstractNum w:abstractNumId="10">
    <w:nsid w:val="2F9354AE"/>
    <w:multiLevelType w:val="hybridMultilevel"/>
    <w:tmpl w:val="D610E614"/>
    <w:lvl w:ilvl="0" w:tplc="51B64250">
      <w:start w:val="1"/>
      <w:numFmt w:val="upperRoman"/>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317C27FB"/>
    <w:multiLevelType w:val="hybridMultilevel"/>
    <w:tmpl w:val="262255BE"/>
    <w:lvl w:ilvl="0" w:tplc="220EE2E6">
      <w:start w:val="1"/>
      <w:numFmt w:val="decimal"/>
      <w:pStyle w:val="SCBody"/>
      <w:lvlText w:val="%1."/>
      <w:lvlJc w:val="left"/>
      <w:pPr>
        <w:ind w:left="360" w:hanging="360"/>
      </w:pPr>
      <w:rPr>
        <w:rFonts w:ascii="Arial" w:eastAsia="Times New Roman" w:hAnsi="Arial" w:cs="Arial"/>
        <w:color w:val="auto"/>
      </w:rPr>
    </w:lvl>
    <w:lvl w:ilvl="1" w:tplc="08090019">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2">
    <w:nsid w:val="33092815"/>
    <w:multiLevelType w:val="hybridMultilevel"/>
    <w:tmpl w:val="16AE8232"/>
    <w:lvl w:ilvl="0" w:tplc="0419000F">
      <w:start w:val="1"/>
      <w:numFmt w:val="decimal"/>
      <w:lvlText w:val="%1."/>
      <w:lvlJc w:val="left"/>
      <w:pPr>
        <w:ind w:left="862" w:hanging="360"/>
      </w:pPr>
    </w:lvl>
    <w:lvl w:ilvl="1" w:tplc="538A3234">
      <w:start w:val="1"/>
      <w:numFmt w:val="upperRoman"/>
      <w:lvlText w:val="%2)"/>
      <w:lvlJc w:val="left"/>
      <w:pPr>
        <w:ind w:left="1942" w:hanging="720"/>
      </w:pPr>
      <w:rPr>
        <w:rFonts w:hint="default"/>
      </w:r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3">
    <w:nsid w:val="444852C7"/>
    <w:multiLevelType w:val="hybridMultilevel"/>
    <w:tmpl w:val="1FF0904E"/>
    <w:lvl w:ilvl="0" w:tplc="F1389968">
      <w:start w:val="15"/>
      <w:numFmt w:val="decimal"/>
      <w:lvlText w:val="%1."/>
      <w:lvlJc w:val="left"/>
      <w:pPr>
        <w:ind w:left="360" w:hanging="360"/>
      </w:pPr>
      <w:rPr>
        <w:rFonts w:hint="default"/>
        <w:b w:val="0"/>
        <w:i w:val="0"/>
        <w:color w:val="auto"/>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920136B"/>
    <w:multiLevelType w:val="hybridMultilevel"/>
    <w:tmpl w:val="2B5273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A3C1480"/>
    <w:multiLevelType w:val="hybridMultilevel"/>
    <w:tmpl w:val="6B6203A8"/>
    <w:lvl w:ilvl="0" w:tplc="9C2237DA">
      <w:start w:val="1"/>
      <w:numFmt w:val="decimal"/>
      <w:lvlText w:val="%1."/>
      <w:lvlJc w:val="left"/>
      <w:pPr>
        <w:ind w:left="2771" w:hanging="360"/>
      </w:pPr>
      <w:rPr>
        <w:b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1FD2246"/>
    <w:multiLevelType w:val="hybridMultilevel"/>
    <w:tmpl w:val="2DC0973C"/>
    <w:lvl w:ilvl="0" w:tplc="67AEF786">
      <w:start w:val="1"/>
      <w:numFmt w:val="lowerRoman"/>
      <w:lvlText w:val="(%1)"/>
      <w:lvlJc w:val="left"/>
      <w:pPr>
        <w:ind w:left="720" w:hanging="360"/>
      </w:pPr>
      <w:rPr>
        <w:rFonts w:ascii="Arial" w:eastAsia="Arial" w:hAnsi="Arial" w:cs="Arial" w:hint="default"/>
        <w:spacing w:val="-2"/>
        <w:w w:val="10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22B7C6A"/>
    <w:multiLevelType w:val="hybridMultilevel"/>
    <w:tmpl w:val="805249E2"/>
    <w:lvl w:ilvl="0" w:tplc="DA5C87D8">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nsid w:val="529035AD"/>
    <w:multiLevelType w:val="hybridMultilevel"/>
    <w:tmpl w:val="E35CC5F2"/>
    <w:lvl w:ilvl="0" w:tplc="51B64250">
      <w:start w:val="1"/>
      <w:numFmt w:val="upperRoman"/>
      <w:lvlText w:val="%1)"/>
      <w:lvlJc w:val="left"/>
      <w:pPr>
        <w:ind w:left="1145" w:hanging="360"/>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9">
    <w:nsid w:val="542F4CF8"/>
    <w:multiLevelType w:val="hybridMultilevel"/>
    <w:tmpl w:val="1786BE1C"/>
    <w:lvl w:ilvl="0" w:tplc="9C2237DA">
      <w:start w:val="1"/>
      <w:numFmt w:val="decimal"/>
      <w:lvlText w:val="%1."/>
      <w:lvlJc w:val="left"/>
      <w:pPr>
        <w:ind w:left="2771" w:hanging="360"/>
      </w:pPr>
      <w:rPr>
        <w:b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8312171"/>
    <w:multiLevelType w:val="hybridMultilevel"/>
    <w:tmpl w:val="8C04F68A"/>
    <w:lvl w:ilvl="0" w:tplc="A582E992">
      <w:start w:val="13"/>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nsid w:val="644904CB"/>
    <w:multiLevelType w:val="hybridMultilevel"/>
    <w:tmpl w:val="EFC283BA"/>
    <w:lvl w:ilvl="0" w:tplc="04190019">
      <w:start w:val="1"/>
      <w:numFmt w:val="lowerLetter"/>
      <w:lvlText w:val="%1."/>
      <w:lvlJc w:val="left"/>
      <w:pPr>
        <w:ind w:left="599" w:hanging="360"/>
      </w:pPr>
    </w:lvl>
    <w:lvl w:ilvl="1" w:tplc="04190019" w:tentative="1">
      <w:start w:val="1"/>
      <w:numFmt w:val="lowerLetter"/>
      <w:lvlText w:val="%2."/>
      <w:lvlJc w:val="left"/>
      <w:pPr>
        <w:ind w:left="1319" w:hanging="360"/>
      </w:pPr>
    </w:lvl>
    <w:lvl w:ilvl="2" w:tplc="0419001B" w:tentative="1">
      <w:start w:val="1"/>
      <w:numFmt w:val="lowerRoman"/>
      <w:lvlText w:val="%3."/>
      <w:lvlJc w:val="right"/>
      <w:pPr>
        <w:ind w:left="2039" w:hanging="180"/>
      </w:pPr>
    </w:lvl>
    <w:lvl w:ilvl="3" w:tplc="0419000F" w:tentative="1">
      <w:start w:val="1"/>
      <w:numFmt w:val="decimal"/>
      <w:lvlText w:val="%4."/>
      <w:lvlJc w:val="left"/>
      <w:pPr>
        <w:ind w:left="2759" w:hanging="360"/>
      </w:pPr>
    </w:lvl>
    <w:lvl w:ilvl="4" w:tplc="04190019" w:tentative="1">
      <w:start w:val="1"/>
      <w:numFmt w:val="lowerLetter"/>
      <w:lvlText w:val="%5."/>
      <w:lvlJc w:val="left"/>
      <w:pPr>
        <w:ind w:left="3479" w:hanging="360"/>
      </w:pPr>
    </w:lvl>
    <w:lvl w:ilvl="5" w:tplc="0419001B" w:tentative="1">
      <w:start w:val="1"/>
      <w:numFmt w:val="lowerRoman"/>
      <w:lvlText w:val="%6."/>
      <w:lvlJc w:val="right"/>
      <w:pPr>
        <w:ind w:left="4199" w:hanging="180"/>
      </w:pPr>
    </w:lvl>
    <w:lvl w:ilvl="6" w:tplc="0419000F" w:tentative="1">
      <w:start w:val="1"/>
      <w:numFmt w:val="decimal"/>
      <w:lvlText w:val="%7."/>
      <w:lvlJc w:val="left"/>
      <w:pPr>
        <w:ind w:left="4919" w:hanging="360"/>
      </w:pPr>
    </w:lvl>
    <w:lvl w:ilvl="7" w:tplc="04190019" w:tentative="1">
      <w:start w:val="1"/>
      <w:numFmt w:val="lowerLetter"/>
      <w:lvlText w:val="%8."/>
      <w:lvlJc w:val="left"/>
      <w:pPr>
        <w:ind w:left="5639" w:hanging="360"/>
      </w:pPr>
    </w:lvl>
    <w:lvl w:ilvl="8" w:tplc="0419001B" w:tentative="1">
      <w:start w:val="1"/>
      <w:numFmt w:val="lowerRoman"/>
      <w:lvlText w:val="%9."/>
      <w:lvlJc w:val="right"/>
      <w:pPr>
        <w:ind w:left="6359" w:hanging="180"/>
      </w:pPr>
    </w:lvl>
  </w:abstractNum>
  <w:abstractNum w:abstractNumId="22">
    <w:nsid w:val="6A1742E1"/>
    <w:multiLevelType w:val="hybridMultilevel"/>
    <w:tmpl w:val="0A0021A4"/>
    <w:lvl w:ilvl="0" w:tplc="D104064E">
      <w:start w:val="1"/>
      <w:numFmt w:val="decimal"/>
      <w:lvlText w:val="%1."/>
      <w:lvlJc w:val="left"/>
      <w:pPr>
        <w:ind w:left="720" w:hanging="360"/>
      </w:pPr>
      <w:rPr>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EAD446F"/>
    <w:multiLevelType w:val="hybridMultilevel"/>
    <w:tmpl w:val="4802DDB2"/>
    <w:lvl w:ilvl="0" w:tplc="9C2237DA">
      <w:start w:val="1"/>
      <w:numFmt w:val="decimal"/>
      <w:lvlText w:val="%1."/>
      <w:lvlJc w:val="left"/>
      <w:pPr>
        <w:ind w:left="3139" w:hanging="360"/>
      </w:pPr>
      <w:rPr>
        <w:b w:val="0"/>
        <w:sz w:val="22"/>
        <w:szCs w:val="22"/>
      </w:rPr>
    </w:lvl>
    <w:lvl w:ilvl="1" w:tplc="04190019" w:tentative="1">
      <w:start w:val="1"/>
      <w:numFmt w:val="lowerLetter"/>
      <w:lvlText w:val="%2."/>
      <w:lvlJc w:val="left"/>
      <w:pPr>
        <w:ind w:left="1808" w:hanging="360"/>
      </w:pPr>
    </w:lvl>
    <w:lvl w:ilvl="2" w:tplc="0419001B" w:tentative="1">
      <w:start w:val="1"/>
      <w:numFmt w:val="lowerRoman"/>
      <w:lvlText w:val="%3."/>
      <w:lvlJc w:val="right"/>
      <w:pPr>
        <w:ind w:left="2528" w:hanging="180"/>
      </w:pPr>
    </w:lvl>
    <w:lvl w:ilvl="3" w:tplc="0419000F" w:tentative="1">
      <w:start w:val="1"/>
      <w:numFmt w:val="decimal"/>
      <w:lvlText w:val="%4."/>
      <w:lvlJc w:val="left"/>
      <w:pPr>
        <w:ind w:left="3248" w:hanging="360"/>
      </w:pPr>
    </w:lvl>
    <w:lvl w:ilvl="4" w:tplc="04190019" w:tentative="1">
      <w:start w:val="1"/>
      <w:numFmt w:val="lowerLetter"/>
      <w:lvlText w:val="%5."/>
      <w:lvlJc w:val="left"/>
      <w:pPr>
        <w:ind w:left="3968" w:hanging="360"/>
      </w:pPr>
    </w:lvl>
    <w:lvl w:ilvl="5" w:tplc="0419001B" w:tentative="1">
      <w:start w:val="1"/>
      <w:numFmt w:val="lowerRoman"/>
      <w:lvlText w:val="%6."/>
      <w:lvlJc w:val="right"/>
      <w:pPr>
        <w:ind w:left="4688" w:hanging="180"/>
      </w:pPr>
    </w:lvl>
    <w:lvl w:ilvl="6" w:tplc="0419000F" w:tentative="1">
      <w:start w:val="1"/>
      <w:numFmt w:val="decimal"/>
      <w:lvlText w:val="%7."/>
      <w:lvlJc w:val="left"/>
      <w:pPr>
        <w:ind w:left="5408" w:hanging="360"/>
      </w:pPr>
    </w:lvl>
    <w:lvl w:ilvl="7" w:tplc="04190019" w:tentative="1">
      <w:start w:val="1"/>
      <w:numFmt w:val="lowerLetter"/>
      <w:lvlText w:val="%8."/>
      <w:lvlJc w:val="left"/>
      <w:pPr>
        <w:ind w:left="6128" w:hanging="360"/>
      </w:pPr>
    </w:lvl>
    <w:lvl w:ilvl="8" w:tplc="0419001B" w:tentative="1">
      <w:start w:val="1"/>
      <w:numFmt w:val="lowerRoman"/>
      <w:lvlText w:val="%9."/>
      <w:lvlJc w:val="right"/>
      <w:pPr>
        <w:ind w:left="6848" w:hanging="180"/>
      </w:pPr>
    </w:lvl>
  </w:abstractNum>
  <w:abstractNum w:abstractNumId="24">
    <w:nsid w:val="7145252A"/>
    <w:multiLevelType w:val="hybridMultilevel"/>
    <w:tmpl w:val="3CF054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1603B44"/>
    <w:multiLevelType w:val="hybridMultilevel"/>
    <w:tmpl w:val="B874B6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91E4168"/>
    <w:multiLevelType w:val="hybridMultilevel"/>
    <w:tmpl w:val="E1F28B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2"/>
  </w:num>
  <w:num w:numId="3">
    <w:abstractNumId w:val="0"/>
  </w:num>
  <w:num w:numId="4">
    <w:abstractNumId w:val="10"/>
  </w:num>
  <w:num w:numId="5">
    <w:abstractNumId w:val="18"/>
  </w:num>
  <w:num w:numId="6">
    <w:abstractNumId w:val="20"/>
  </w:num>
  <w:num w:numId="7">
    <w:abstractNumId w:val="1"/>
  </w:num>
  <w:num w:numId="8">
    <w:abstractNumId w:val="16"/>
  </w:num>
  <w:num w:numId="9">
    <w:abstractNumId w:val="5"/>
  </w:num>
  <w:num w:numId="10">
    <w:abstractNumId w:val="2"/>
  </w:num>
  <w:num w:numId="11">
    <w:abstractNumId w:val="11"/>
  </w:num>
  <w:num w:numId="12">
    <w:abstractNumId w:val="13"/>
  </w:num>
  <w:num w:numId="13">
    <w:abstractNumId w:val="17"/>
  </w:num>
  <w:num w:numId="14">
    <w:abstractNumId w:val="21"/>
  </w:num>
  <w:num w:numId="15">
    <w:abstractNumId w:val="9"/>
  </w:num>
  <w:num w:numId="16">
    <w:abstractNumId w:val="7"/>
  </w:num>
  <w:num w:numId="17">
    <w:abstractNumId w:val="8"/>
  </w:num>
  <w:num w:numId="18">
    <w:abstractNumId w:val="24"/>
  </w:num>
  <w:num w:numId="19">
    <w:abstractNumId w:val="4"/>
  </w:num>
  <w:num w:numId="20">
    <w:abstractNumId w:val="26"/>
  </w:num>
  <w:num w:numId="21">
    <w:abstractNumId w:val="25"/>
  </w:num>
  <w:num w:numId="22">
    <w:abstractNumId w:val="14"/>
  </w:num>
  <w:num w:numId="23">
    <w:abstractNumId w:val="22"/>
  </w:num>
  <w:num w:numId="24">
    <w:abstractNumId w:val="15"/>
  </w:num>
  <w:num w:numId="25">
    <w:abstractNumId w:val="19"/>
  </w:num>
  <w:num w:numId="26">
    <w:abstractNumId w:val="6"/>
  </w:num>
  <w:num w:numId="27">
    <w:abstractNumId w:val="2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activeWritingStyle w:appName="MSWord" w:lang="en-US" w:vendorID="64" w:dllVersion="131078" w:nlCheck="1" w:checkStyle="0"/>
  <w:activeWritingStyle w:appName="MSWord" w:lang="en-GB" w:vendorID="64" w:dllVersion="131078" w:nlCheck="1" w:checkStyle="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3BEA"/>
    <w:rsid w:val="0000244A"/>
    <w:rsid w:val="00007636"/>
    <w:rsid w:val="00011B3D"/>
    <w:rsid w:val="00017263"/>
    <w:rsid w:val="000216F9"/>
    <w:rsid w:val="0002608D"/>
    <w:rsid w:val="0002771C"/>
    <w:rsid w:val="0003335D"/>
    <w:rsid w:val="000354AB"/>
    <w:rsid w:val="00035995"/>
    <w:rsid w:val="00043A8A"/>
    <w:rsid w:val="00046ADF"/>
    <w:rsid w:val="00050CCE"/>
    <w:rsid w:val="0005526B"/>
    <w:rsid w:val="000712E0"/>
    <w:rsid w:val="0008086A"/>
    <w:rsid w:val="00091070"/>
    <w:rsid w:val="00093E01"/>
    <w:rsid w:val="00094C0D"/>
    <w:rsid w:val="0009608A"/>
    <w:rsid w:val="000A112F"/>
    <w:rsid w:val="000A1D59"/>
    <w:rsid w:val="000A2407"/>
    <w:rsid w:val="000A2F31"/>
    <w:rsid w:val="000A4490"/>
    <w:rsid w:val="000A6FD5"/>
    <w:rsid w:val="000B0B68"/>
    <w:rsid w:val="000B2CD2"/>
    <w:rsid w:val="000B64C1"/>
    <w:rsid w:val="000B6C13"/>
    <w:rsid w:val="000C5386"/>
    <w:rsid w:val="000D1B14"/>
    <w:rsid w:val="000E24C4"/>
    <w:rsid w:val="000F4FEF"/>
    <w:rsid w:val="000F55E0"/>
    <w:rsid w:val="000F7510"/>
    <w:rsid w:val="000F7770"/>
    <w:rsid w:val="00101ADF"/>
    <w:rsid w:val="001042AD"/>
    <w:rsid w:val="00104854"/>
    <w:rsid w:val="00106756"/>
    <w:rsid w:val="001074F4"/>
    <w:rsid w:val="00110A42"/>
    <w:rsid w:val="00115F0A"/>
    <w:rsid w:val="00126790"/>
    <w:rsid w:val="00130C1E"/>
    <w:rsid w:val="0013112E"/>
    <w:rsid w:val="001316C3"/>
    <w:rsid w:val="00142C34"/>
    <w:rsid w:val="00146C9A"/>
    <w:rsid w:val="00150127"/>
    <w:rsid w:val="00150C33"/>
    <w:rsid w:val="00150E77"/>
    <w:rsid w:val="001514EF"/>
    <w:rsid w:val="00151B29"/>
    <w:rsid w:val="001541AE"/>
    <w:rsid w:val="001658FA"/>
    <w:rsid w:val="001722FA"/>
    <w:rsid w:val="00181BAF"/>
    <w:rsid w:val="00182B1F"/>
    <w:rsid w:val="00182F78"/>
    <w:rsid w:val="00194540"/>
    <w:rsid w:val="00195B29"/>
    <w:rsid w:val="00196675"/>
    <w:rsid w:val="00197A05"/>
    <w:rsid w:val="00197CB9"/>
    <w:rsid w:val="001A2064"/>
    <w:rsid w:val="001B1802"/>
    <w:rsid w:val="001B30E2"/>
    <w:rsid w:val="001B5A05"/>
    <w:rsid w:val="001B7D32"/>
    <w:rsid w:val="001C0C54"/>
    <w:rsid w:val="001C420F"/>
    <w:rsid w:val="001C4F22"/>
    <w:rsid w:val="001C6064"/>
    <w:rsid w:val="001D3284"/>
    <w:rsid w:val="001D5720"/>
    <w:rsid w:val="001E0E93"/>
    <w:rsid w:val="001E7BE6"/>
    <w:rsid w:val="001F0359"/>
    <w:rsid w:val="001F1A47"/>
    <w:rsid w:val="001F45E7"/>
    <w:rsid w:val="00200C1B"/>
    <w:rsid w:val="00202467"/>
    <w:rsid w:val="00204841"/>
    <w:rsid w:val="00207A78"/>
    <w:rsid w:val="00207A86"/>
    <w:rsid w:val="002156EB"/>
    <w:rsid w:val="00215D15"/>
    <w:rsid w:val="00223B51"/>
    <w:rsid w:val="00231D08"/>
    <w:rsid w:val="00240E35"/>
    <w:rsid w:val="00250710"/>
    <w:rsid w:val="00255AB9"/>
    <w:rsid w:val="002574C9"/>
    <w:rsid w:val="00261077"/>
    <w:rsid w:val="0026391B"/>
    <w:rsid w:val="00270440"/>
    <w:rsid w:val="0027217C"/>
    <w:rsid w:val="002724F1"/>
    <w:rsid w:val="00272DA5"/>
    <w:rsid w:val="002902F6"/>
    <w:rsid w:val="00291D18"/>
    <w:rsid w:val="0029393B"/>
    <w:rsid w:val="00296529"/>
    <w:rsid w:val="002976CD"/>
    <w:rsid w:val="0029791B"/>
    <w:rsid w:val="002A041A"/>
    <w:rsid w:val="002A42F1"/>
    <w:rsid w:val="002B4E20"/>
    <w:rsid w:val="002B5912"/>
    <w:rsid w:val="002B7B4E"/>
    <w:rsid w:val="002C197E"/>
    <w:rsid w:val="002C678D"/>
    <w:rsid w:val="002D50C8"/>
    <w:rsid w:val="002D5BF0"/>
    <w:rsid w:val="002F4DB0"/>
    <w:rsid w:val="002F687A"/>
    <w:rsid w:val="00305906"/>
    <w:rsid w:val="003134CA"/>
    <w:rsid w:val="00321BE9"/>
    <w:rsid w:val="00326686"/>
    <w:rsid w:val="003328AC"/>
    <w:rsid w:val="00337195"/>
    <w:rsid w:val="00340B9B"/>
    <w:rsid w:val="00344CBE"/>
    <w:rsid w:val="00361BD0"/>
    <w:rsid w:val="003639D9"/>
    <w:rsid w:val="00366FD3"/>
    <w:rsid w:val="00370B2B"/>
    <w:rsid w:val="00373080"/>
    <w:rsid w:val="00373777"/>
    <w:rsid w:val="00376232"/>
    <w:rsid w:val="00394F79"/>
    <w:rsid w:val="00395FF7"/>
    <w:rsid w:val="003969E4"/>
    <w:rsid w:val="003A52FA"/>
    <w:rsid w:val="003A5C2C"/>
    <w:rsid w:val="003B0797"/>
    <w:rsid w:val="003B21DE"/>
    <w:rsid w:val="003B27CA"/>
    <w:rsid w:val="003B50F0"/>
    <w:rsid w:val="003C2147"/>
    <w:rsid w:val="003C346E"/>
    <w:rsid w:val="003C3C05"/>
    <w:rsid w:val="003D18A8"/>
    <w:rsid w:val="003D285A"/>
    <w:rsid w:val="003D5F7D"/>
    <w:rsid w:val="003D68DD"/>
    <w:rsid w:val="003E00F2"/>
    <w:rsid w:val="003F112D"/>
    <w:rsid w:val="003F42BE"/>
    <w:rsid w:val="003F46C5"/>
    <w:rsid w:val="003F4927"/>
    <w:rsid w:val="003F5D20"/>
    <w:rsid w:val="00402B6D"/>
    <w:rsid w:val="00403877"/>
    <w:rsid w:val="00403E4B"/>
    <w:rsid w:val="0040565D"/>
    <w:rsid w:val="00407A67"/>
    <w:rsid w:val="0041241B"/>
    <w:rsid w:val="00415814"/>
    <w:rsid w:val="00416884"/>
    <w:rsid w:val="00421E3F"/>
    <w:rsid w:val="00421E44"/>
    <w:rsid w:val="00423107"/>
    <w:rsid w:val="00423F34"/>
    <w:rsid w:val="0043238B"/>
    <w:rsid w:val="0043349E"/>
    <w:rsid w:val="00441236"/>
    <w:rsid w:val="004420B6"/>
    <w:rsid w:val="00442267"/>
    <w:rsid w:val="00445D38"/>
    <w:rsid w:val="00446C13"/>
    <w:rsid w:val="004508CE"/>
    <w:rsid w:val="00450ADB"/>
    <w:rsid w:val="004514DC"/>
    <w:rsid w:val="00454F43"/>
    <w:rsid w:val="00455803"/>
    <w:rsid w:val="004576A1"/>
    <w:rsid w:val="004628D3"/>
    <w:rsid w:val="00462D17"/>
    <w:rsid w:val="00467C65"/>
    <w:rsid w:val="00470A9D"/>
    <w:rsid w:val="00470B3F"/>
    <w:rsid w:val="00471B0C"/>
    <w:rsid w:val="004741EC"/>
    <w:rsid w:val="004755CB"/>
    <w:rsid w:val="0048616C"/>
    <w:rsid w:val="00496F20"/>
    <w:rsid w:val="004A06DC"/>
    <w:rsid w:val="004A0F3A"/>
    <w:rsid w:val="004A2396"/>
    <w:rsid w:val="004A3022"/>
    <w:rsid w:val="004B15D8"/>
    <w:rsid w:val="004C279A"/>
    <w:rsid w:val="004C3AA0"/>
    <w:rsid w:val="004C49EB"/>
    <w:rsid w:val="004C5EE5"/>
    <w:rsid w:val="004C7E7A"/>
    <w:rsid w:val="004D1E78"/>
    <w:rsid w:val="004D1F99"/>
    <w:rsid w:val="004D22D9"/>
    <w:rsid w:val="004D2556"/>
    <w:rsid w:val="004D56B4"/>
    <w:rsid w:val="004E10AE"/>
    <w:rsid w:val="004E2ACC"/>
    <w:rsid w:val="004E3A33"/>
    <w:rsid w:val="004E51C6"/>
    <w:rsid w:val="004E7168"/>
    <w:rsid w:val="004F00E4"/>
    <w:rsid w:val="00500F32"/>
    <w:rsid w:val="00505F43"/>
    <w:rsid w:val="00506844"/>
    <w:rsid w:val="0051083C"/>
    <w:rsid w:val="0051643B"/>
    <w:rsid w:val="00520A45"/>
    <w:rsid w:val="005234F3"/>
    <w:rsid w:val="0052540F"/>
    <w:rsid w:val="00525E47"/>
    <w:rsid w:val="00527C1B"/>
    <w:rsid w:val="00530A09"/>
    <w:rsid w:val="005322DE"/>
    <w:rsid w:val="00532775"/>
    <w:rsid w:val="0053291F"/>
    <w:rsid w:val="00532BB6"/>
    <w:rsid w:val="0053708F"/>
    <w:rsid w:val="00542766"/>
    <w:rsid w:val="00544428"/>
    <w:rsid w:val="00546F44"/>
    <w:rsid w:val="005537DA"/>
    <w:rsid w:val="00557105"/>
    <w:rsid w:val="005602CF"/>
    <w:rsid w:val="005620D8"/>
    <w:rsid w:val="0056504E"/>
    <w:rsid w:val="005708B1"/>
    <w:rsid w:val="00576E67"/>
    <w:rsid w:val="005800F7"/>
    <w:rsid w:val="0058092F"/>
    <w:rsid w:val="00580EAA"/>
    <w:rsid w:val="00591F01"/>
    <w:rsid w:val="005960B9"/>
    <w:rsid w:val="005A3860"/>
    <w:rsid w:val="005B0B78"/>
    <w:rsid w:val="005B3480"/>
    <w:rsid w:val="005B44A1"/>
    <w:rsid w:val="005B4D70"/>
    <w:rsid w:val="005B51A3"/>
    <w:rsid w:val="005C188F"/>
    <w:rsid w:val="005C1E4D"/>
    <w:rsid w:val="005C2F1C"/>
    <w:rsid w:val="005C3EC8"/>
    <w:rsid w:val="005C4E55"/>
    <w:rsid w:val="005C6C82"/>
    <w:rsid w:val="005E0609"/>
    <w:rsid w:val="005E179F"/>
    <w:rsid w:val="005E298A"/>
    <w:rsid w:val="005F040F"/>
    <w:rsid w:val="005F05FA"/>
    <w:rsid w:val="005F40BB"/>
    <w:rsid w:val="00602141"/>
    <w:rsid w:val="0060293E"/>
    <w:rsid w:val="00605323"/>
    <w:rsid w:val="0060570A"/>
    <w:rsid w:val="00610C03"/>
    <w:rsid w:val="00615A79"/>
    <w:rsid w:val="006178F4"/>
    <w:rsid w:val="00623F16"/>
    <w:rsid w:val="0063125D"/>
    <w:rsid w:val="00646E45"/>
    <w:rsid w:val="006507AF"/>
    <w:rsid w:val="00652A82"/>
    <w:rsid w:val="00656B7F"/>
    <w:rsid w:val="00665461"/>
    <w:rsid w:val="006657F2"/>
    <w:rsid w:val="00667ED5"/>
    <w:rsid w:val="00673A54"/>
    <w:rsid w:val="00682C30"/>
    <w:rsid w:val="00682F8F"/>
    <w:rsid w:val="00683D25"/>
    <w:rsid w:val="00690199"/>
    <w:rsid w:val="006946F7"/>
    <w:rsid w:val="00697C33"/>
    <w:rsid w:val="006A14A6"/>
    <w:rsid w:val="006A6EA0"/>
    <w:rsid w:val="006B0FA7"/>
    <w:rsid w:val="006B1F09"/>
    <w:rsid w:val="006B24D4"/>
    <w:rsid w:val="006B57F1"/>
    <w:rsid w:val="006B6B99"/>
    <w:rsid w:val="006C0C9B"/>
    <w:rsid w:val="006C347F"/>
    <w:rsid w:val="006D10D9"/>
    <w:rsid w:val="006D21F5"/>
    <w:rsid w:val="006E426A"/>
    <w:rsid w:val="006E4AC9"/>
    <w:rsid w:val="006F0E08"/>
    <w:rsid w:val="006F13F6"/>
    <w:rsid w:val="006F4C10"/>
    <w:rsid w:val="00705CA0"/>
    <w:rsid w:val="00706376"/>
    <w:rsid w:val="00711B37"/>
    <w:rsid w:val="00711FEB"/>
    <w:rsid w:val="0071303D"/>
    <w:rsid w:val="00713F89"/>
    <w:rsid w:val="00713FAD"/>
    <w:rsid w:val="00715ADF"/>
    <w:rsid w:val="00716365"/>
    <w:rsid w:val="00716472"/>
    <w:rsid w:val="00716B64"/>
    <w:rsid w:val="0071749C"/>
    <w:rsid w:val="00725126"/>
    <w:rsid w:val="007251FB"/>
    <w:rsid w:val="0073059E"/>
    <w:rsid w:val="007336F4"/>
    <w:rsid w:val="00733BE5"/>
    <w:rsid w:val="00740D84"/>
    <w:rsid w:val="00741D9D"/>
    <w:rsid w:val="007429D8"/>
    <w:rsid w:val="00745608"/>
    <w:rsid w:val="007476E4"/>
    <w:rsid w:val="00752715"/>
    <w:rsid w:val="00767EE5"/>
    <w:rsid w:val="007807DF"/>
    <w:rsid w:val="00786A96"/>
    <w:rsid w:val="00787D58"/>
    <w:rsid w:val="007900F8"/>
    <w:rsid w:val="007978BA"/>
    <w:rsid w:val="007A0517"/>
    <w:rsid w:val="007B0BFB"/>
    <w:rsid w:val="007C0E20"/>
    <w:rsid w:val="007C357D"/>
    <w:rsid w:val="007C4823"/>
    <w:rsid w:val="007D35A6"/>
    <w:rsid w:val="007D35EB"/>
    <w:rsid w:val="007E4899"/>
    <w:rsid w:val="007F3C93"/>
    <w:rsid w:val="0080322A"/>
    <w:rsid w:val="0080593A"/>
    <w:rsid w:val="00805A58"/>
    <w:rsid w:val="0081138E"/>
    <w:rsid w:val="00812A4B"/>
    <w:rsid w:val="0081319E"/>
    <w:rsid w:val="008148C3"/>
    <w:rsid w:val="00814F53"/>
    <w:rsid w:val="0081596D"/>
    <w:rsid w:val="0082025C"/>
    <w:rsid w:val="00820F3A"/>
    <w:rsid w:val="00824810"/>
    <w:rsid w:val="0083449D"/>
    <w:rsid w:val="008410AC"/>
    <w:rsid w:val="00845AC1"/>
    <w:rsid w:val="00845B7E"/>
    <w:rsid w:val="0084648D"/>
    <w:rsid w:val="00852CB0"/>
    <w:rsid w:val="00861ACD"/>
    <w:rsid w:val="00866828"/>
    <w:rsid w:val="00867B61"/>
    <w:rsid w:val="00867C76"/>
    <w:rsid w:val="00871B9C"/>
    <w:rsid w:val="00874BFC"/>
    <w:rsid w:val="00877BBF"/>
    <w:rsid w:val="00883A08"/>
    <w:rsid w:val="008926D0"/>
    <w:rsid w:val="00892824"/>
    <w:rsid w:val="00895B4A"/>
    <w:rsid w:val="008A6BE4"/>
    <w:rsid w:val="008B1233"/>
    <w:rsid w:val="008B1246"/>
    <w:rsid w:val="008C239F"/>
    <w:rsid w:val="008C5FFB"/>
    <w:rsid w:val="008D2914"/>
    <w:rsid w:val="008E0976"/>
    <w:rsid w:val="008E4122"/>
    <w:rsid w:val="008F0AA7"/>
    <w:rsid w:val="00900BDA"/>
    <w:rsid w:val="00901198"/>
    <w:rsid w:val="0090526C"/>
    <w:rsid w:val="009056B5"/>
    <w:rsid w:val="00910FDE"/>
    <w:rsid w:val="00915621"/>
    <w:rsid w:val="00917CE7"/>
    <w:rsid w:val="00920A90"/>
    <w:rsid w:val="009219D9"/>
    <w:rsid w:val="00924AFB"/>
    <w:rsid w:val="0092553C"/>
    <w:rsid w:val="00931BAA"/>
    <w:rsid w:val="00933B24"/>
    <w:rsid w:val="0093653A"/>
    <w:rsid w:val="00944D4D"/>
    <w:rsid w:val="00946011"/>
    <w:rsid w:val="009503E3"/>
    <w:rsid w:val="00953A7F"/>
    <w:rsid w:val="00953FB4"/>
    <w:rsid w:val="009566FA"/>
    <w:rsid w:val="00957EF7"/>
    <w:rsid w:val="00963664"/>
    <w:rsid w:val="00964266"/>
    <w:rsid w:val="00970CCE"/>
    <w:rsid w:val="009740B1"/>
    <w:rsid w:val="00982F14"/>
    <w:rsid w:val="00993E2F"/>
    <w:rsid w:val="009A1AD4"/>
    <w:rsid w:val="009A7EBF"/>
    <w:rsid w:val="009B0ED1"/>
    <w:rsid w:val="009B4B79"/>
    <w:rsid w:val="009C244F"/>
    <w:rsid w:val="009C436C"/>
    <w:rsid w:val="009C5C69"/>
    <w:rsid w:val="009D1E7A"/>
    <w:rsid w:val="009D245F"/>
    <w:rsid w:val="009E63C4"/>
    <w:rsid w:val="009E7BCB"/>
    <w:rsid w:val="009F0628"/>
    <w:rsid w:val="009F2EFA"/>
    <w:rsid w:val="009F3407"/>
    <w:rsid w:val="009F47F8"/>
    <w:rsid w:val="009F4CAD"/>
    <w:rsid w:val="009F7813"/>
    <w:rsid w:val="00A02178"/>
    <w:rsid w:val="00A02FF4"/>
    <w:rsid w:val="00A06131"/>
    <w:rsid w:val="00A07DF1"/>
    <w:rsid w:val="00A10588"/>
    <w:rsid w:val="00A121D5"/>
    <w:rsid w:val="00A20DAE"/>
    <w:rsid w:val="00A24BF3"/>
    <w:rsid w:val="00A26FCA"/>
    <w:rsid w:val="00A2700C"/>
    <w:rsid w:val="00A37ACC"/>
    <w:rsid w:val="00A41809"/>
    <w:rsid w:val="00A63A1D"/>
    <w:rsid w:val="00A66B84"/>
    <w:rsid w:val="00A74984"/>
    <w:rsid w:val="00A74D07"/>
    <w:rsid w:val="00A76421"/>
    <w:rsid w:val="00A824A3"/>
    <w:rsid w:val="00A869A5"/>
    <w:rsid w:val="00A93F49"/>
    <w:rsid w:val="00AA252C"/>
    <w:rsid w:val="00AA441C"/>
    <w:rsid w:val="00AA490C"/>
    <w:rsid w:val="00AA4F25"/>
    <w:rsid w:val="00AB5711"/>
    <w:rsid w:val="00AC4646"/>
    <w:rsid w:val="00AC70E7"/>
    <w:rsid w:val="00AD1038"/>
    <w:rsid w:val="00AD2D44"/>
    <w:rsid w:val="00AD67DF"/>
    <w:rsid w:val="00AE15E5"/>
    <w:rsid w:val="00AE26D9"/>
    <w:rsid w:val="00AE2872"/>
    <w:rsid w:val="00AE28F2"/>
    <w:rsid w:val="00AE64CE"/>
    <w:rsid w:val="00AF2628"/>
    <w:rsid w:val="00AF4F15"/>
    <w:rsid w:val="00B13AB2"/>
    <w:rsid w:val="00B22809"/>
    <w:rsid w:val="00B42337"/>
    <w:rsid w:val="00B47EB8"/>
    <w:rsid w:val="00B56188"/>
    <w:rsid w:val="00B57872"/>
    <w:rsid w:val="00B608D9"/>
    <w:rsid w:val="00B61D0D"/>
    <w:rsid w:val="00B66533"/>
    <w:rsid w:val="00B709D5"/>
    <w:rsid w:val="00B70C43"/>
    <w:rsid w:val="00B71BCE"/>
    <w:rsid w:val="00B7342F"/>
    <w:rsid w:val="00B7357E"/>
    <w:rsid w:val="00B827BA"/>
    <w:rsid w:val="00B9381B"/>
    <w:rsid w:val="00B95D17"/>
    <w:rsid w:val="00B973C3"/>
    <w:rsid w:val="00BA021C"/>
    <w:rsid w:val="00BA6CF7"/>
    <w:rsid w:val="00BA739B"/>
    <w:rsid w:val="00BB012E"/>
    <w:rsid w:val="00BB242C"/>
    <w:rsid w:val="00BB2E4D"/>
    <w:rsid w:val="00BB500F"/>
    <w:rsid w:val="00BC2709"/>
    <w:rsid w:val="00BC7BF2"/>
    <w:rsid w:val="00BD250F"/>
    <w:rsid w:val="00BD251A"/>
    <w:rsid w:val="00BD3B27"/>
    <w:rsid w:val="00BD53F4"/>
    <w:rsid w:val="00BD6621"/>
    <w:rsid w:val="00BE20D8"/>
    <w:rsid w:val="00BE47AE"/>
    <w:rsid w:val="00BE6BBB"/>
    <w:rsid w:val="00BF5F1B"/>
    <w:rsid w:val="00BF620E"/>
    <w:rsid w:val="00C0493A"/>
    <w:rsid w:val="00C05350"/>
    <w:rsid w:val="00C135C7"/>
    <w:rsid w:val="00C20A3D"/>
    <w:rsid w:val="00C30BD4"/>
    <w:rsid w:val="00C33329"/>
    <w:rsid w:val="00C40DD9"/>
    <w:rsid w:val="00C425D2"/>
    <w:rsid w:val="00C47646"/>
    <w:rsid w:val="00C52633"/>
    <w:rsid w:val="00C52BB7"/>
    <w:rsid w:val="00C66B88"/>
    <w:rsid w:val="00C75ADF"/>
    <w:rsid w:val="00C82F95"/>
    <w:rsid w:val="00C84C1F"/>
    <w:rsid w:val="00C901C2"/>
    <w:rsid w:val="00C91F8C"/>
    <w:rsid w:val="00C92A4A"/>
    <w:rsid w:val="00C93412"/>
    <w:rsid w:val="00C93F49"/>
    <w:rsid w:val="00C94FBE"/>
    <w:rsid w:val="00C953B2"/>
    <w:rsid w:val="00C958F8"/>
    <w:rsid w:val="00C962F2"/>
    <w:rsid w:val="00CA0833"/>
    <w:rsid w:val="00CA194F"/>
    <w:rsid w:val="00CA1DE1"/>
    <w:rsid w:val="00CA29E6"/>
    <w:rsid w:val="00CA5576"/>
    <w:rsid w:val="00CB3E4B"/>
    <w:rsid w:val="00CB5146"/>
    <w:rsid w:val="00CC029D"/>
    <w:rsid w:val="00CC07DA"/>
    <w:rsid w:val="00CC700B"/>
    <w:rsid w:val="00CD0280"/>
    <w:rsid w:val="00CD62D3"/>
    <w:rsid w:val="00CD731E"/>
    <w:rsid w:val="00CE4A9E"/>
    <w:rsid w:val="00CE5364"/>
    <w:rsid w:val="00CE594A"/>
    <w:rsid w:val="00CE6204"/>
    <w:rsid w:val="00CF384F"/>
    <w:rsid w:val="00D01F28"/>
    <w:rsid w:val="00D04271"/>
    <w:rsid w:val="00D067CA"/>
    <w:rsid w:val="00D105EB"/>
    <w:rsid w:val="00D11E95"/>
    <w:rsid w:val="00D125FC"/>
    <w:rsid w:val="00D16652"/>
    <w:rsid w:val="00D20D9D"/>
    <w:rsid w:val="00D21AA7"/>
    <w:rsid w:val="00D22ACD"/>
    <w:rsid w:val="00D23937"/>
    <w:rsid w:val="00D304AE"/>
    <w:rsid w:val="00D44F94"/>
    <w:rsid w:val="00D62D3D"/>
    <w:rsid w:val="00D6342A"/>
    <w:rsid w:val="00D774D9"/>
    <w:rsid w:val="00D81374"/>
    <w:rsid w:val="00D876D3"/>
    <w:rsid w:val="00D90B0A"/>
    <w:rsid w:val="00D962E0"/>
    <w:rsid w:val="00DA051E"/>
    <w:rsid w:val="00DA57AA"/>
    <w:rsid w:val="00DB2BE9"/>
    <w:rsid w:val="00DB7EC1"/>
    <w:rsid w:val="00DC1B53"/>
    <w:rsid w:val="00DC1EE5"/>
    <w:rsid w:val="00DC676A"/>
    <w:rsid w:val="00DD1E92"/>
    <w:rsid w:val="00DD1ED7"/>
    <w:rsid w:val="00DD27FE"/>
    <w:rsid w:val="00DD286C"/>
    <w:rsid w:val="00DD671E"/>
    <w:rsid w:val="00DD6A77"/>
    <w:rsid w:val="00DD6D1F"/>
    <w:rsid w:val="00DD77C7"/>
    <w:rsid w:val="00DE11A4"/>
    <w:rsid w:val="00DE5045"/>
    <w:rsid w:val="00DF2E58"/>
    <w:rsid w:val="00E07BC7"/>
    <w:rsid w:val="00E16CB9"/>
    <w:rsid w:val="00E22C21"/>
    <w:rsid w:val="00E2346B"/>
    <w:rsid w:val="00E26590"/>
    <w:rsid w:val="00E30BD5"/>
    <w:rsid w:val="00E30E68"/>
    <w:rsid w:val="00E4568C"/>
    <w:rsid w:val="00E50A97"/>
    <w:rsid w:val="00E64EBE"/>
    <w:rsid w:val="00E70126"/>
    <w:rsid w:val="00E73188"/>
    <w:rsid w:val="00E77364"/>
    <w:rsid w:val="00E80C61"/>
    <w:rsid w:val="00E81B0C"/>
    <w:rsid w:val="00E850FC"/>
    <w:rsid w:val="00E915C1"/>
    <w:rsid w:val="00E93EA8"/>
    <w:rsid w:val="00E94135"/>
    <w:rsid w:val="00E96499"/>
    <w:rsid w:val="00E97912"/>
    <w:rsid w:val="00EA3DCC"/>
    <w:rsid w:val="00EA7F0F"/>
    <w:rsid w:val="00EB37A2"/>
    <w:rsid w:val="00EB7757"/>
    <w:rsid w:val="00ED044B"/>
    <w:rsid w:val="00ED6A41"/>
    <w:rsid w:val="00EE2D37"/>
    <w:rsid w:val="00EE50C4"/>
    <w:rsid w:val="00F02E47"/>
    <w:rsid w:val="00F03038"/>
    <w:rsid w:val="00F032F3"/>
    <w:rsid w:val="00F1134D"/>
    <w:rsid w:val="00F1799F"/>
    <w:rsid w:val="00F23C6A"/>
    <w:rsid w:val="00F25AD0"/>
    <w:rsid w:val="00F26ECA"/>
    <w:rsid w:val="00F3093C"/>
    <w:rsid w:val="00F32452"/>
    <w:rsid w:val="00F35C1D"/>
    <w:rsid w:val="00F40B7C"/>
    <w:rsid w:val="00F40C79"/>
    <w:rsid w:val="00F43572"/>
    <w:rsid w:val="00F47CAB"/>
    <w:rsid w:val="00F57E50"/>
    <w:rsid w:val="00F60053"/>
    <w:rsid w:val="00F608BB"/>
    <w:rsid w:val="00F61D64"/>
    <w:rsid w:val="00F65DA9"/>
    <w:rsid w:val="00F8056D"/>
    <w:rsid w:val="00F81973"/>
    <w:rsid w:val="00F81DB2"/>
    <w:rsid w:val="00F93BEA"/>
    <w:rsid w:val="00F95AF0"/>
    <w:rsid w:val="00F96B91"/>
    <w:rsid w:val="00F9778F"/>
    <w:rsid w:val="00FA29B4"/>
    <w:rsid w:val="00FA39FF"/>
    <w:rsid w:val="00FB0696"/>
    <w:rsid w:val="00FB283E"/>
    <w:rsid w:val="00FB3784"/>
    <w:rsid w:val="00FB7C00"/>
    <w:rsid w:val="00FC11E1"/>
    <w:rsid w:val="00FC1601"/>
    <w:rsid w:val="00FC4266"/>
    <w:rsid w:val="00FC4300"/>
    <w:rsid w:val="00FD00F5"/>
    <w:rsid w:val="00FD1642"/>
    <w:rsid w:val="00FD1A9E"/>
    <w:rsid w:val="00FD1C93"/>
    <w:rsid w:val="00FD3524"/>
    <w:rsid w:val="00FD5027"/>
    <w:rsid w:val="00FD5F25"/>
    <w:rsid w:val="00FE0B2C"/>
    <w:rsid w:val="00FE12D4"/>
    <w:rsid w:val="00FE45FC"/>
    <w:rsid w:val="00FE4D10"/>
    <w:rsid w:val="00FF223B"/>
    <w:rsid w:val="00FF4CC0"/>
    <w:rsid w:val="00FF4F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AB38F4"/>
  <w15:docId w15:val="{8949E94D-C0D8-4E84-B778-6B6BB3C681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3C3C05"/>
    <w:rPr>
      <w:rFonts w:ascii="Arial" w:eastAsia="Arial" w:hAnsi="Arial" w:cs="Arial"/>
    </w:rPr>
  </w:style>
  <w:style w:type="paragraph" w:styleId="1">
    <w:name w:val="heading 1"/>
    <w:basedOn w:val="a"/>
    <w:uiPriority w:val="1"/>
    <w:qFormat/>
    <w:rsid w:val="003C3C05"/>
    <w:pPr>
      <w:ind w:left="161"/>
      <w:outlineLvl w:val="0"/>
    </w:pPr>
    <w:rPr>
      <w:b/>
      <w:bCs/>
    </w:rPr>
  </w:style>
  <w:style w:type="paragraph" w:styleId="2">
    <w:name w:val="heading 2"/>
    <w:basedOn w:val="a"/>
    <w:next w:val="a"/>
    <w:link w:val="20"/>
    <w:uiPriority w:val="9"/>
    <w:semiHidden/>
    <w:unhideWhenUsed/>
    <w:qFormat/>
    <w:rsid w:val="00394F79"/>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3C3C05"/>
    <w:tblPr>
      <w:tblInd w:w="0" w:type="dxa"/>
      <w:tblCellMar>
        <w:top w:w="0" w:type="dxa"/>
        <w:left w:w="0" w:type="dxa"/>
        <w:bottom w:w="0" w:type="dxa"/>
        <w:right w:w="0" w:type="dxa"/>
      </w:tblCellMar>
    </w:tblPr>
  </w:style>
  <w:style w:type="paragraph" w:styleId="10">
    <w:name w:val="toc 1"/>
    <w:basedOn w:val="a"/>
    <w:uiPriority w:val="39"/>
    <w:qFormat/>
    <w:rsid w:val="003C3C05"/>
    <w:pPr>
      <w:spacing w:before="253"/>
      <w:ind w:left="401"/>
    </w:pPr>
    <w:rPr>
      <w:b/>
      <w:bCs/>
    </w:rPr>
  </w:style>
  <w:style w:type="paragraph" w:styleId="21">
    <w:name w:val="toc 2"/>
    <w:basedOn w:val="a"/>
    <w:uiPriority w:val="1"/>
    <w:qFormat/>
    <w:rsid w:val="003C3C05"/>
    <w:pPr>
      <w:spacing w:line="252" w:lineRule="exact"/>
      <w:ind w:left="1054" w:hanging="370"/>
    </w:pPr>
    <w:rPr>
      <w:b/>
      <w:bCs/>
    </w:rPr>
  </w:style>
  <w:style w:type="paragraph" w:styleId="a3">
    <w:name w:val="Body Text"/>
    <w:basedOn w:val="a"/>
    <w:uiPriority w:val="1"/>
    <w:qFormat/>
    <w:rsid w:val="003C3C05"/>
  </w:style>
  <w:style w:type="paragraph" w:styleId="a4">
    <w:name w:val="List Paragraph"/>
    <w:aliases w:val="ordinary lists,References,Akapit z listą BS,List_Paragraph,Multilevel para_II,List Paragraph1,Bullet1,Main numbered paragraph,NumberedParas,Bullets,List Paragraph (numbered (a)),Numbered List Paragraph,NUMBERED PARAGRAPH,List Paragraph 1"/>
    <w:basedOn w:val="a"/>
    <w:link w:val="a5"/>
    <w:uiPriority w:val="99"/>
    <w:qFormat/>
    <w:rsid w:val="003C3C05"/>
    <w:pPr>
      <w:ind w:left="121" w:hanging="360"/>
      <w:jc w:val="both"/>
    </w:pPr>
  </w:style>
  <w:style w:type="paragraph" w:customStyle="1" w:styleId="TableParagraph">
    <w:name w:val="Table Paragraph"/>
    <w:basedOn w:val="a"/>
    <w:uiPriority w:val="1"/>
    <w:qFormat/>
    <w:rsid w:val="003C3C05"/>
    <w:pPr>
      <w:ind w:left="107"/>
    </w:pPr>
  </w:style>
  <w:style w:type="paragraph" w:styleId="a6">
    <w:name w:val="header"/>
    <w:basedOn w:val="a"/>
    <w:link w:val="a7"/>
    <w:uiPriority w:val="99"/>
    <w:unhideWhenUsed/>
    <w:rsid w:val="00E07BC7"/>
    <w:pPr>
      <w:tabs>
        <w:tab w:val="center" w:pos="4677"/>
        <w:tab w:val="right" w:pos="9355"/>
      </w:tabs>
    </w:pPr>
  </w:style>
  <w:style w:type="character" w:customStyle="1" w:styleId="a7">
    <w:name w:val="Верхний колонтитул Знак"/>
    <w:basedOn w:val="a0"/>
    <w:link w:val="a6"/>
    <w:uiPriority w:val="99"/>
    <w:rsid w:val="00E07BC7"/>
    <w:rPr>
      <w:rFonts w:ascii="Arial" w:eastAsia="Arial" w:hAnsi="Arial" w:cs="Arial"/>
    </w:rPr>
  </w:style>
  <w:style w:type="paragraph" w:styleId="a8">
    <w:name w:val="footer"/>
    <w:basedOn w:val="a"/>
    <w:link w:val="a9"/>
    <w:uiPriority w:val="99"/>
    <w:unhideWhenUsed/>
    <w:rsid w:val="00E07BC7"/>
    <w:pPr>
      <w:tabs>
        <w:tab w:val="center" w:pos="4677"/>
        <w:tab w:val="right" w:pos="9355"/>
      </w:tabs>
    </w:pPr>
  </w:style>
  <w:style w:type="character" w:customStyle="1" w:styleId="a9">
    <w:name w:val="Нижний колонтитул Знак"/>
    <w:basedOn w:val="a0"/>
    <w:link w:val="a8"/>
    <w:uiPriority w:val="99"/>
    <w:rsid w:val="00E07BC7"/>
    <w:rPr>
      <w:rFonts w:ascii="Arial" w:eastAsia="Arial" w:hAnsi="Arial" w:cs="Arial"/>
    </w:rPr>
  </w:style>
  <w:style w:type="paragraph" w:customStyle="1" w:styleId="Paragraph-LARPYM">
    <w:name w:val="Paragraph-LARP_YM"/>
    <w:basedOn w:val="a"/>
    <w:next w:val="a"/>
    <w:uiPriority w:val="99"/>
    <w:qFormat/>
    <w:rsid w:val="00953FB4"/>
    <w:pPr>
      <w:widowControl/>
      <w:autoSpaceDE/>
      <w:autoSpaceDN/>
      <w:spacing w:before="120" w:after="240" w:line="276" w:lineRule="auto"/>
      <w:jc w:val="both"/>
    </w:pPr>
    <w:rPr>
      <w:rFonts w:eastAsia="MS Mincho" w:cs="Times New Roman"/>
      <w:sz w:val="20"/>
      <w:szCs w:val="24"/>
    </w:rPr>
  </w:style>
  <w:style w:type="table" w:styleId="aa">
    <w:name w:val="Table Grid"/>
    <w:basedOn w:val="a1"/>
    <w:uiPriority w:val="39"/>
    <w:rsid w:val="001F1A47"/>
    <w:pPr>
      <w:widowControl/>
      <w:autoSpaceDE/>
      <w:autoSpaceDN/>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unhideWhenUsed/>
    <w:rsid w:val="00544428"/>
    <w:rPr>
      <w:color w:val="0000FF" w:themeColor="hyperlink"/>
      <w:u w:val="single"/>
    </w:rPr>
  </w:style>
  <w:style w:type="paragraph" w:styleId="ac">
    <w:name w:val="caption"/>
    <w:aliases w:val="Caption-Table,Table F2.,~Caption,Caption1,Caption-Table Char Char Char,Caption-Table Char Char Char Char Char,Caption-Table Char Char Char Char Char Char Char,Table Name-LARP YM,figure Char Char,figure,Table/Figure Heading,HBP,Map"/>
    <w:basedOn w:val="a"/>
    <w:next w:val="a3"/>
    <w:link w:val="ad"/>
    <w:unhideWhenUsed/>
    <w:qFormat/>
    <w:rsid w:val="0051083C"/>
    <w:pPr>
      <w:keepNext/>
      <w:widowControl/>
      <w:autoSpaceDE/>
      <w:autoSpaceDN/>
      <w:spacing w:before="260" w:after="200" w:line="260" w:lineRule="exact"/>
      <w:jc w:val="center"/>
    </w:pPr>
    <w:rPr>
      <w:rFonts w:eastAsia="SimSun" w:cs="Times New Roman"/>
      <w:b/>
      <w:bCs/>
      <w:sz w:val="20"/>
      <w:szCs w:val="18"/>
      <w:lang w:bidi="en-US"/>
    </w:rPr>
  </w:style>
  <w:style w:type="character" w:customStyle="1" w:styleId="ad">
    <w:name w:val="Название объекта Знак"/>
    <w:aliases w:val="Caption-Table Знак,Table F2. Знак,~Caption Знак,Caption1 Знак,Caption-Table Char Char Char Знак,Caption-Table Char Char Char Char Char Знак,Caption-Table Char Char Char Char Char Char Char Знак,Table Name-LARP YM Знак,figure Знак"/>
    <w:link w:val="ac"/>
    <w:locked/>
    <w:rsid w:val="0051083C"/>
    <w:rPr>
      <w:rFonts w:ascii="Arial" w:eastAsia="SimSun" w:hAnsi="Arial" w:cs="Times New Roman"/>
      <w:b/>
      <w:bCs/>
      <w:sz w:val="20"/>
      <w:szCs w:val="18"/>
      <w:lang w:bidi="en-US"/>
    </w:rPr>
  </w:style>
  <w:style w:type="character" w:customStyle="1" w:styleId="a5">
    <w:name w:val="Абзац списка Знак"/>
    <w:aliases w:val="ordinary lists Знак,References Знак,Akapit z listą BS Знак,List_Paragraph Знак,Multilevel para_II Знак,List Paragraph1 Знак,Bullet1 Знак,Main numbered paragraph Знак,NumberedParas Знак,Bullets Знак,List Paragraph (numbered (a)) Знак"/>
    <w:link w:val="a4"/>
    <w:uiPriority w:val="99"/>
    <w:rsid w:val="0051083C"/>
    <w:rPr>
      <w:rFonts w:ascii="Arial" w:eastAsia="Arial" w:hAnsi="Arial" w:cs="Arial"/>
    </w:rPr>
  </w:style>
  <w:style w:type="character" w:customStyle="1" w:styleId="20">
    <w:name w:val="Заголовок 2 Знак"/>
    <w:basedOn w:val="a0"/>
    <w:link w:val="2"/>
    <w:uiPriority w:val="99"/>
    <w:rsid w:val="00394F79"/>
    <w:rPr>
      <w:rFonts w:asciiTheme="majorHAnsi" w:eastAsiaTheme="majorEastAsia" w:hAnsiTheme="majorHAnsi" w:cstheme="majorBidi"/>
      <w:color w:val="365F91" w:themeColor="accent1" w:themeShade="BF"/>
      <w:sz w:val="26"/>
      <w:szCs w:val="26"/>
    </w:rPr>
  </w:style>
  <w:style w:type="paragraph" w:styleId="ae">
    <w:name w:val="Balloon Text"/>
    <w:basedOn w:val="a"/>
    <w:link w:val="af"/>
    <w:uiPriority w:val="99"/>
    <w:semiHidden/>
    <w:unhideWhenUsed/>
    <w:rsid w:val="004A0F3A"/>
    <w:rPr>
      <w:rFonts w:ascii="Segoe UI" w:hAnsi="Segoe UI" w:cs="Segoe UI"/>
      <w:sz w:val="18"/>
      <w:szCs w:val="18"/>
    </w:rPr>
  </w:style>
  <w:style w:type="character" w:customStyle="1" w:styleId="af">
    <w:name w:val="Текст выноски Знак"/>
    <w:basedOn w:val="a0"/>
    <w:link w:val="ae"/>
    <w:uiPriority w:val="99"/>
    <w:semiHidden/>
    <w:rsid w:val="004A0F3A"/>
    <w:rPr>
      <w:rFonts w:ascii="Segoe UI" w:eastAsia="Arial" w:hAnsi="Segoe UI" w:cs="Segoe UI"/>
      <w:sz w:val="18"/>
      <w:szCs w:val="18"/>
    </w:rPr>
  </w:style>
  <w:style w:type="paragraph" w:styleId="af0">
    <w:name w:val="endnote text"/>
    <w:basedOn w:val="a"/>
    <w:link w:val="af1"/>
    <w:uiPriority w:val="99"/>
    <w:semiHidden/>
    <w:unhideWhenUsed/>
    <w:rsid w:val="004A0F3A"/>
    <w:rPr>
      <w:sz w:val="20"/>
      <w:szCs w:val="20"/>
    </w:rPr>
  </w:style>
  <w:style w:type="character" w:customStyle="1" w:styleId="af1">
    <w:name w:val="Текст концевой сноски Знак"/>
    <w:basedOn w:val="a0"/>
    <w:link w:val="af0"/>
    <w:uiPriority w:val="99"/>
    <w:semiHidden/>
    <w:rsid w:val="004A0F3A"/>
    <w:rPr>
      <w:rFonts w:ascii="Arial" w:eastAsia="Arial" w:hAnsi="Arial" w:cs="Arial"/>
      <w:sz w:val="20"/>
      <w:szCs w:val="20"/>
    </w:rPr>
  </w:style>
  <w:style w:type="character" w:styleId="af2">
    <w:name w:val="endnote reference"/>
    <w:basedOn w:val="a0"/>
    <w:uiPriority w:val="99"/>
    <w:semiHidden/>
    <w:unhideWhenUsed/>
    <w:rsid w:val="004A0F3A"/>
    <w:rPr>
      <w:vertAlign w:val="superscript"/>
    </w:rPr>
  </w:style>
  <w:style w:type="paragraph" w:styleId="af3">
    <w:name w:val="footnote text"/>
    <w:basedOn w:val="a"/>
    <w:link w:val="af4"/>
    <w:uiPriority w:val="99"/>
    <w:semiHidden/>
    <w:unhideWhenUsed/>
    <w:rsid w:val="004A0F3A"/>
    <w:rPr>
      <w:sz w:val="20"/>
      <w:szCs w:val="20"/>
    </w:rPr>
  </w:style>
  <w:style w:type="character" w:customStyle="1" w:styleId="af4">
    <w:name w:val="Текст сноски Знак"/>
    <w:basedOn w:val="a0"/>
    <w:link w:val="af3"/>
    <w:uiPriority w:val="99"/>
    <w:semiHidden/>
    <w:rsid w:val="004A0F3A"/>
    <w:rPr>
      <w:rFonts w:ascii="Arial" w:eastAsia="Arial" w:hAnsi="Arial" w:cs="Arial"/>
      <w:sz w:val="20"/>
      <w:szCs w:val="20"/>
    </w:rPr>
  </w:style>
  <w:style w:type="character" w:styleId="af5">
    <w:name w:val="footnote reference"/>
    <w:basedOn w:val="a0"/>
    <w:uiPriority w:val="99"/>
    <w:semiHidden/>
    <w:unhideWhenUsed/>
    <w:rsid w:val="004A0F3A"/>
    <w:rPr>
      <w:vertAlign w:val="superscript"/>
    </w:rPr>
  </w:style>
  <w:style w:type="paragraph" w:styleId="af6">
    <w:name w:val="TOC Heading"/>
    <w:basedOn w:val="1"/>
    <w:next w:val="a"/>
    <w:uiPriority w:val="39"/>
    <w:unhideWhenUsed/>
    <w:qFormat/>
    <w:rsid w:val="00FE12D4"/>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ru-RU" w:eastAsia="ru-RU"/>
    </w:rPr>
  </w:style>
  <w:style w:type="character" w:customStyle="1" w:styleId="mark">
    <w:name w:val="mark"/>
    <w:basedOn w:val="a0"/>
    <w:rsid w:val="00E64EBE"/>
  </w:style>
  <w:style w:type="paragraph" w:customStyle="1" w:styleId="BodyText31">
    <w:name w:val="Body Text 31"/>
    <w:basedOn w:val="a"/>
    <w:rsid w:val="00240E35"/>
    <w:pPr>
      <w:overflowPunct w:val="0"/>
      <w:adjustRightInd w:val="0"/>
      <w:textAlignment w:val="baseline"/>
    </w:pPr>
    <w:rPr>
      <w:rFonts w:ascii="Times New Roman" w:eastAsia="Times New Roman" w:hAnsi="Times New Roman" w:cs="Times New Roman"/>
      <w:sz w:val="24"/>
      <w:szCs w:val="20"/>
      <w:lang w:val="ru-RU" w:eastAsia="ru-RU"/>
    </w:rPr>
  </w:style>
  <w:style w:type="paragraph" w:customStyle="1" w:styleId="BodyText23">
    <w:name w:val="Body Text 23"/>
    <w:basedOn w:val="a"/>
    <w:rsid w:val="00A2700C"/>
    <w:pPr>
      <w:widowControl/>
      <w:overflowPunct w:val="0"/>
      <w:adjustRightInd w:val="0"/>
      <w:ind w:firstLine="720"/>
      <w:jc w:val="both"/>
      <w:textAlignment w:val="baseline"/>
    </w:pPr>
    <w:rPr>
      <w:rFonts w:eastAsia="Times New Roman" w:cs="Times New Roman"/>
      <w:sz w:val="24"/>
      <w:szCs w:val="20"/>
      <w:lang w:val="ru-RU" w:eastAsia="ru-RU"/>
    </w:rPr>
  </w:style>
  <w:style w:type="paragraph" w:customStyle="1" w:styleId="SCBody">
    <w:name w:val="SC Body"/>
    <w:basedOn w:val="a"/>
    <w:qFormat/>
    <w:rsid w:val="0090526C"/>
    <w:pPr>
      <w:widowControl/>
      <w:numPr>
        <w:numId w:val="11"/>
      </w:numPr>
      <w:autoSpaceDE/>
      <w:autoSpaceDN/>
      <w:spacing w:after="120" w:line="360" w:lineRule="auto"/>
    </w:pPr>
    <w:rPr>
      <w:rFonts w:eastAsiaTheme="minorHAnsi" w:cstheme="minorBidi"/>
      <w:lang w:val="en-GB"/>
    </w:rPr>
  </w:style>
  <w:style w:type="paragraph" w:customStyle="1" w:styleId="Default">
    <w:name w:val="Default"/>
    <w:rsid w:val="009F7813"/>
    <w:pPr>
      <w:widowControl/>
      <w:adjustRightInd w:val="0"/>
    </w:pPr>
    <w:rPr>
      <w:rFonts w:ascii="Arial" w:hAnsi="Arial" w:cs="Arial"/>
      <w:color w:val="000000"/>
      <w:sz w:val="24"/>
      <w:szCs w:val="24"/>
      <w:lang w:val="ru-RU"/>
    </w:rPr>
  </w:style>
  <w:style w:type="character" w:styleId="af7">
    <w:name w:val="FollowedHyperlink"/>
    <w:basedOn w:val="a0"/>
    <w:uiPriority w:val="99"/>
    <w:semiHidden/>
    <w:unhideWhenUsed/>
    <w:rsid w:val="0080593A"/>
    <w:rPr>
      <w:color w:val="800080" w:themeColor="followedHyperlink"/>
      <w:u w:val="single"/>
    </w:rPr>
  </w:style>
  <w:style w:type="character" w:styleId="af8">
    <w:name w:val="annotation reference"/>
    <w:basedOn w:val="a0"/>
    <w:uiPriority w:val="99"/>
    <w:semiHidden/>
    <w:unhideWhenUsed/>
    <w:rsid w:val="00D21AA7"/>
    <w:rPr>
      <w:sz w:val="16"/>
      <w:szCs w:val="16"/>
    </w:rPr>
  </w:style>
  <w:style w:type="paragraph" w:styleId="af9">
    <w:name w:val="annotation text"/>
    <w:basedOn w:val="a"/>
    <w:link w:val="afa"/>
    <w:uiPriority w:val="99"/>
    <w:semiHidden/>
    <w:unhideWhenUsed/>
    <w:rsid w:val="00D21AA7"/>
    <w:rPr>
      <w:sz w:val="20"/>
      <w:szCs w:val="20"/>
    </w:rPr>
  </w:style>
  <w:style w:type="character" w:customStyle="1" w:styleId="afa">
    <w:name w:val="Текст примечания Знак"/>
    <w:basedOn w:val="a0"/>
    <w:link w:val="af9"/>
    <w:uiPriority w:val="99"/>
    <w:semiHidden/>
    <w:rsid w:val="00D21AA7"/>
    <w:rPr>
      <w:rFonts w:ascii="Arial" w:eastAsia="Arial" w:hAnsi="Arial" w:cs="Arial"/>
      <w:sz w:val="20"/>
      <w:szCs w:val="20"/>
    </w:rPr>
  </w:style>
  <w:style w:type="paragraph" w:styleId="afb">
    <w:name w:val="annotation subject"/>
    <w:basedOn w:val="af9"/>
    <w:next w:val="af9"/>
    <w:link w:val="afc"/>
    <w:uiPriority w:val="99"/>
    <w:semiHidden/>
    <w:unhideWhenUsed/>
    <w:rsid w:val="00D21AA7"/>
    <w:rPr>
      <w:b/>
      <w:bCs/>
    </w:rPr>
  </w:style>
  <w:style w:type="character" w:customStyle="1" w:styleId="afc">
    <w:name w:val="Тема примечания Знак"/>
    <w:basedOn w:val="afa"/>
    <w:link w:val="afb"/>
    <w:uiPriority w:val="99"/>
    <w:semiHidden/>
    <w:rsid w:val="00D21AA7"/>
    <w:rPr>
      <w:rFonts w:ascii="Arial" w:eastAsia="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411758">
      <w:bodyDiv w:val="1"/>
      <w:marLeft w:val="0"/>
      <w:marRight w:val="0"/>
      <w:marTop w:val="0"/>
      <w:marBottom w:val="0"/>
      <w:divBdr>
        <w:top w:val="none" w:sz="0" w:space="0" w:color="auto"/>
        <w:left w:val="none" w:sz="0" w:space="0" w:color="auto"/>
        <w:bottom w:val="none" w:sz="0" w:space="0" w:color="auto"/>
        <w:right w:val="none" w:sz="0" w:space="0" w:color="auto"/>
      </w:divBdr>
    </w:div>
    <w:div w:id="1176379341">
      <w:bodyDiv w:val="1"/>
      <w:marLeft w:val="0"/>
      <w:marRight w:val="0"/>
      <w:marTop w:val="0"/>
      <w:marBottom w:val="0"/>
      <w:divBdr>
        <w:top w:val="none" w:sz="0" w:space="0" w:color="auto"/>
        <w:left w:val="none" w:sz="0" w:space="0" w:color="auto"/>
        <w:bottom w:val="none" w:sz="0" w:space="0" w:color="auto"/>
        <w:right w:val="none" w:sz="0" w:space="0" w:color="auto"/>
      </w:divBdr>
    </w:div>
    <w:div w:id="1469007010">
      <w:bodyDiv w:val="1"/>
      <w:marLeft w:val="0"/>
      <w:marRight w:val="0"/>
      <w:marTop w:val="0"/>
      <w:marBottom w:val="0"/>
      <w:divBdr>
        <w:top w:val="none" w:sz="0" w:space="0" w:color="auto"/>
        <w:left w:val="none" w:sz="0" w:space="0" w:color="auto"/>
        <w:bottom w:val="none" w:sz="0" w:space="0" w:color="auto"/>
        <w:right w:val="none" w:sz="0" w:space="0" w:color="auto"/>
      </w:divBdr>
    </w:div>
    <w:div w:id="1476870142">
      <w:bodyDiv w:val="1"/>
      <w:marLeft w:val="0"/>
      <w:marRight w:val="0"/>
      <w:marTop w:val="0"/>
      <w:marBottom w:val="0"/>
      <w:divBdr>
        <w:top w:val="none" w:sz="0" w:space="0" w:color="auto"/>
        <w:left w:val="none" w:sz="0" w:space="0" w:color="auto"/>
        <w:bottom w:val="none" w:sz="0" w:space="0" w:color="auto"/>
        <w:right w:val="none" w:sz="0" w:space="0" w:color="auto"/>
      </w:divBdr>
    </w:div>
    <w:div w:id="1518471112">
      <w:bodyDiv w:val="1"/>
      <w:marLeft w:val="0"/>
      <w:marRight w:val="0"/>
      <w:marTop w:val="0"/>
      <w:marBottom w:val="0"/>
      <w:divBdr>
        <w:top w:val="none" w:sz="0" w:space="0" w:color="auto"/>
        <w:left w:val="none" w:sz="0" w:space="0" w:color="auto"/>
        <w:bottom w:val="none" w:sz="0" w:space="0" w:color="auto"/>
        <w:right w:val="none" w:sz="0" w:space="0" w:color="auto"/>
      </w:divBdr>
    </w:div>
    <w:div w:id="1545479502">
      <w:bodyDiv w:val="1"/>
      <w:marLeft w:val="0"/>
      <w:marRight w:val="0"/>
      <w:marTop w:val="0"/>
      <w:marBottom w:val="0"/>
      <w:divBdr>
        <w:top w:val="none" w:sz="0" w:space="0" w:color="auto"/>
        <w:left w:val="none" w:sz="0" w:space="0" w:color="auto"/>
        <w:bottom w:val="none" w:sz="0" w:space="0" w:color="auto"/>
        <w:right w:val="none" w:sz="0" w:space="0" w:color="auto"/>
      </w:divBdr>
    </w:div>
    <w:div w:id="1616133455">
      <w:bodyDiv w:val="1"/>
      <w:marLeft w:val="0"/>
      <w:marRight w:val="0"/>
      <w:marTop w:val="0"/>
      <w:marBottom w:val="0"/>
      <w:divBdr>
        <w:top w:val="none" w:sz="0" w:space="0" w:color="auto"/>
        <w:left w:val="none" w:sz="0" w:space="0" w:color="auto"/>
        <w:bottom w:val="none" w:sz="0" w:space="0" w:color="auto"/>
        <w:right w:val="none" w:sz="0" w:space="0" w:color="auto"/>
      </w:divBdr>
    </w:div>
    <w:div w:id="1872378741">
      <w:bodyDiv w:val="1"/>
      <w:marLeft w:val="0"/>
      <w:marRight w:val="0"/>
      <w:marTop w:val="0"/>
      <w:marBottom w:val="0"/>
      <w:divBdr>
        <w:top w:val="none" w:sz="0" w:space="0" w:color="auto"/>
        <w:left w:val="none" w:sz="0" w:space="0" w:color="auto"/>
        <w:bottom w:val="none" w:sz="0" w:space="0" w:color="auto"/>
        <w:right w:val="none" w:sz="0" w:space="0" w:color="auto"/>
      </w:divBdr>
    </w:div>
    <w:div w:id="18817005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image" Target="media/image31.emf"/><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image" Target="media/image44.emf"/><Relationship Id="rId63" Type="http://schemas.openxmlformats.org/officeDocument/2006/relationships/hyperlink" Target="https://l.instagram.com/?u=https%3A%2F%2Ft.me%2Fakimat_maqat&amp;e=ATOMT4PpAchiKtV4Rd76ZjJmYLKgU67ntR3Wa2_hwwUYLUwpDL0CWrcCAk5b8JsgSXkpxwSZkt5o9pqv88xhFw&amp;s=1"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emf"/><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png"/><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mailto:atyrau.info@kazautozhol.kz"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eader" Target="header2.xml"/><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header" Target="header3.xml"/><Relationship Id="rId8" Type="http://schemas.openxmlformats.org/officeDocument/2006/relationships/header" Target="header1.xml"/><Relationship Id="rId51"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image" Target="media/image27.png"/><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0.emf"/><Relationship Id="rId54" Type="http://schemas.openxmlformats.org/officeDocument/2006/relationships/image" Target="media/image43.emf"/><Relationship Id="rId62" Type="http://schemas.openxmlformats.org/officeDocument/2006/relationships/hyperlink" Target="mailto:ch.keikin@atyrau.gov.kz"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2.xml"/><Relationship Id="rId49" Type="http://schemas.openxmlformats.org/officeDocument/2006/relationships/image" Target="media/image38.emf"/><Relationship Id="rId57" Type="http://schemas.openxmlformats.org/officeDocument/2006/relationships/image" Target="media/image46.emf"/><Relationship Id="rId10" Type="http://schemas.openxmlformats.org/officeDocument/2006/relationships/image" Target="media/image1.png"/><Relationship Id="rId31" Type="http://schemas.openxmlformats.org/officeDocument/2006/relationships/image" Target="media/image22.emf"/><Relationship Id="rId44" Type="http://schemas.openxmlformats.org/officeDocument/2006/relationships/image" Target="media/image33.png"/><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1FE708-78B7-430C-B88C-B27B89C24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3170</TotalTime>
  <Pages>1</Pages>
  <Words>8757</Words>
  <Characters>49916</Characters>
  <Application>Microsoft Office Word</Application>
  <DocSecurity>0</DocSecurity>
  <Lines>415</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58556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Armine Simonyan</dc:creator>
  <cp:lastModifiedBy>zh.kenesary@mail.ru</cp:lastModifiedBy>
  <cp:revision>50</cp:revision>
  <cp:lastPrinted>2019-04-17T03:48:00Z</cp:lastPrinted>
  <dcterms:created xsi:type="dcterms:W3CDTF">2020-05-04T18:42:00Z</dcterms:created>
  <dcterms:modified xsi:type="dcterms:W3CDTF">2021-08-05T16:12:00Z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2017-09-12T00:00:00Z</vt:filetime>
  </property>
  <property fmtid="{D5CDD505-2E9C-101B-9397-08002B2CF9AE}" pid="3" name="Creator">
    <vt:lpwstr>Acrobat PDFMaker 9.0 for Word</vt:lpwstr>
  </property>
  <property fmtid="{D5CDD505-2E9C-101B-9397-08002B2CF9AE}" pid="4" name="LastSaved">
    <vt:filetime>2019-01-28T00:00:00Z</vt:filetime>
  </property>
</Properties>
</file>